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CAF7F" w14:textId="7066615F" w:rsidR="00026D8A" w:rsidRPr="008D299F" w:rsidRDefault="00EF7692" w:rsidP="00DB7925">
      <w:pPr>
        <w:ind w:right="1840"/>
        <w:rPr>
          <w:b/>
          <w:sz w:val="40"/>
        </w:rPr>
      </w:pPr>
      <w:r w:rsidRPr="008D299F">
        <w:rPr>
          <w:b/>
          <w:sz w:val="40"/>
        </w:rPr>
        <w:t>Facts for the trade press</w:t>
      </w:r>
    </w:p>
    <w:p w14:paraId="57C9B7F7" w14:textId="2F29CFD0" w:rsidR="0006487C" w:rsidRPr="008D299F" w:rsidRDefault="00EF7692" w:rsidP="0006487C">
      <w:pPr>
        <w:rPr>
          <w:bCs/>
        </w:rPr>
      </w:pPr>
      <w:r w:rsidRPr="008D299F">
        <w:t xml:space="preserve">Efficient surface finishing of high-value work pieces </w:t>
      </w:r>
    </w:p>
    <w:p w14:paraId="48AD0D78" w14:textId="574671B8" w:rsidR="00CC75A3" w:rsidRPr="008D299F" w:rsidRDefault="00101483" w:rsidP="00DB7925">
      <w:pPr>
        <w:ind w:right="1840"/>
        <w:rPr>
          <w:b/>
          <w:sz w:val="28"/>
          <w:szCs w:val="28"/>
        </w:rPr>
      </w:pPr>
      <w:r w:rsidRPr="008D299F">
        <w:rPr>
          <w:b/>
          <w:sz w:val="28"/>
          <w:szCs w:val="28"/>
        </w:rPr>
        <w:t>Walther Trowal presents new machine</w:t>
      </w:r>
      <w:r w:rsidR="0004246F" w:rsidRPr="008D299F">
        <w:rPr>
          <w:b/>
          <w:sz w:val="28"/>
          <w:szCs w:val="28"/>
        </w:rPr>
        <w:t xml:space="preserve"> at IMTS</w:t>
      </w:r>
      <w:r w:rsidR="007935F1" w:rsidRPr="008D299F">
        <w:rPr>
          <w:b/>
          <w:sz w:val="28"/>
          <w:szCs w:val="28"/>
        </w:rPr>
        <w:br/>
      </w:r>
      <w:r w:rsidR="0004246F" w:rsidRPr="008D299F">
        <w:rPr>
          <w:b/>
          <w:sz w:val="28"/>
          <w:szCs w:val="28"/>
        </w:rPr>
        <w:t>Gentle finishing of extremely hard surfaces</w:t>
      </w:r>
    </w:p>
    <w:p w14:paraId="44F8F396" w14:textId="026D3DF3" w:rsidR="006A1408" w:rsidRPr="008D299F" w:rsidRDefault="0004246F" w:rsidP="006A1408">
      <w:pPr>
        <w:ind w:right="1840"/>
      </w:pPr>
      <w:r w:rsidRPr="008D299F">
        <w:rPr>
          <w:bCs/>
          <w:szCs w:val="20"/>
        </w:rPr>
        <w:t>Overlapping rotati</w:t>
      </w:r>
      <w:r w:rsidR="003B157C" w:rsidRPr="008D299F">
        <w:rPr>
          <w:bCs/>
          <w:szCs w:val="20"/>
        </w:rPr>
        <w:t>onal work piece movement is the</w:t>
      </w:r>
      <w:r w:rsidRPr="008D299F">
        <w:rPr>
          <w:bCs/>
          <w:szCs w:val="20"/>
        </w:rPr>
        <w:t xml:space="preserve"> basis</w:t>
      </w:r>
      <w:r w:rsidR="003B157C" w:rsidRPr="008D299F">
        <w:rPr>
          <w:bCs/>
          <w:szCs w:val="20"/>
        </w:rPr>
        <w:t xml:space="preserve"> for even, all-around </w:t>
      </w:r>
      <w:r w:rsidR="00101483" w:rsidRPr="008D299F">
        <w:rPr>
          <w:bCs/>
          <w:szCs w:val="20"/>
        </w:rPr>
        <w:t>surface</w:t>
      </w:r>
      <w:r w:rsidR="003B157C" w:rsidRPr="008D299F">
        <w:rPr>
          <w:bCs/>
          <w:szCs w:val="20"/>
        </w:rPr>
        <w:t xml:space="preserve"> finishes </w:t>
      </w:r>
    </w:p>
    <w:p w14:paraId="133F67A3" w14:textId="73ACA991" w:rsidR="003A7F12" w:rsidRPr="008D299F" w:rsidRDefault="003855DD" w:rsidP="00DB7925">
      <w:pPr>
        <w:tabs>
          <w:tab w:val="clear" w:pos="180"/>
          <w:tab w:val="left" w:pos="8280"/>
        </w:tabs>
        <w:ind w:right="1840"/>
        <w:rPr>
          <w:b/>
          <w:bCs/>
        </w:rPr>
      </w:pPr>
      <w:r w:rsidRPr="008D299F">
        <w:rPr>
          <w:b/>
          <w:bCs/>
        </w:rPr>
        <w:t xml:space="preserve">Haan, </w:t>
      </w:r>
      <w:r w:rsidR="008D299F" w:rsidRPr="008D299F">
        <w:rPr>
          <w:b/>
          <w:bCs/>
        </w:rPr>
        <w:t>Germany, August 7</w:t>
      </w:r>
      <w:r w:rsidR="0010303A" w:rsidRPr="008D299F">
        <w:rPr>
          <w:b/>
          <w:bCs/>
        </w:rPr>
        <w:t>, 2018</w:t>
      </w:r>
      <w:r w:rsidR="00366CC5" w:rsidRPr="008D299F">
        <w:rPr>
          <w:b/>
          <w:bCs/>
        </w:rPr>
        <w:t xml:space="preserve">  </w:t>
      </w:r>
      <w:r w:rsidR="006360D0" w:rsidRPr="008D299F">
        <w:rPr>
          <w:b/>
          <w:bCs/>
        </w:rPr>
        <w:t xml:space="preserve">  </w:t>
      </w:r>
      <w:r w:rsidR="00366CC5" w:rsidRPr="008D299F">
        <w:rPr>
          <w:b/>
          <w:bCs/>
        </w:rPr>
        <w:t xml:space="preserve"> </w:t>
      </w:r>
      <w:r w:rsidR="0010303A" w:rsidRPr="008D299F">
        <w:rPr>
          <w:b/>
          <w:bCs/>
        </w:rPr>
        <w:t>At this year’s IMTS Walther Trowal is introducing the new drag</w:t>
      </w:r>
      <w:r w:rsidR="00B0522F" w:rsidRPr="008D299F">
        <w:rPr>
          <w:b/>
          <w:bCs/>
        </w:rPr>
        <w:t xml:space="preserve"> finisher</w:t>
      </w:r>
      <w:r w:rsidR="0010303A" w:rsidRPr="008D299F">
        <w:rPr>
          <w:b/>
          <w:bCs/>
        </w:rPr>
        <w:t xml:space="preserve"> </w:t>
      </w:r>
      <w:r w:rsidR="007935F1" w:rsidRPr="008D299F">
        <w:rPr>
          <w:b/>
          <w:bCs/>
        </w:rPr>
        <w:t xml:space="preserve">M-TMD 6M </w:t>
      </w:r>
      <w:r w:rsidR="00251C77" w:rsidRPr="008D299F">
        <w:rPr>
          <w:b/>
          <w:bCs/>
        </w:rPr>
        <w:t xml:space="preserve">for </w:t>
      </w:r>
      <w:r w:rsidR="00B0522F" w:rsidRPr="008D299F">
        <w:rPr>
          <w:b/>
          <w:bCs/>
        </w:rPr>
        <w:t>treating</w:t>
      </w:r>
      <w:r w:rsidR="00251C77" w:rsidRPr="008D299F">
        <w:rPr>
          <w:b/>
          <w:bCs/>
        </w:rPr>
        <w:t xml:space="preserve"> high-value components that require</w:t>
      </w:r>
      <w:r w:rsidR="00B0522F" w:rsidRPr="008D299F">
        <w:rPr>
          <w:b/>
          <w:bCs/>
        </w:rPr>
        <w:t xml:space="preserve"> a first-class surface quality.</w:t>
      </w:r>
      <w:r w:rsidR="00BE73C8" w:rsidRPr="008D299F">
        <w:rPr>
          <w:b/>
          <w:bCs/>
        </w:rPr>
        <w:t xml:space="preserve"> The new </w:t>
      </w:r>
      <w:r w:rsidR="00D41726" w:rsidRPr="008D299F">
        <w:rPr>
          <w:b/>
          <w:bCs/>
        </w:rPr>
        <w:t xml:space="preserve">drag </w:t>
      </w:r>
      <w:r w:rsidR="00BE73C8" w:rsidRPr="008D299F">
        <w:rPr>
          <w:b/>
          <w:bCs/>
        </w:rPr>
        <w:t>machine</w:t>
      </w:r>
      <w:r w:rsidR="00D41726" w:rsidRPr="008D299F">
        <w:rPr>
          <w:b/>
          <w:bCs/>
        </w:rPr>
        <w:t>s</w:t>
      </w:r>
      <w:r w:rsidR="00BE73C8" w:rsidRPr="008D299F">
        <w:rPr>
          <w:b/>
          <w:bCs/>
        </w:rPr>
        <w:t xml:space="preserve"> will place a mirror polish on the hardes</w:t>
      </w:r>
      <w:r w:rsidR="00D41726" w:rsidRPr="008D299F">
        <w:rPr>
          <w:b/>
          <w:bCs/>
        </w:rPr>
        <w:t>t</w:t>
      </w:r>
      <w:r w:rsidR="00BE73C8" w:rsidRPr="008D299F">
        <w:rPr>
          <w:b/>
          <w:bCs/>
        </w:rPr>
        <w:t xml:space="preserve"> materials</w:t>
      </w:r>
      <w:r w:rsidR="00D41726" w:rsidRPr="008D299F">
        <w:rPr>
          <w:b/>
          <w:bCs/>
        </w:rPr>
        <w:t xml:space="preserve"> – even on ceramic</w:t>
      </w:r>
      <w:r w:rsidR="00BC2E20" w:rsidRPr="008D299F">
        <w:rPr>
          <w:b/>
          <w:bCs/>
        </w:rPr>
        <w:t xml:space="preserve"> components. </w:t>
      </w:r>
      <w:r w:rsidR="0009494D" w:rsidRPr="008D299F">
        <w:rPr>
          <w:b/>
          <w:bCs/>
        </w:rPr>
        <w:t>With t</w:t>
      </w:r>
      <w:r w:rsidR="00BC2E20" w:rsidRPr="008D299F">
        <w:rPr>
          <w:b/>
          <w:bCs/>
        </w:rPr>
        <w:t>hese machines</w:t>
      </w:r>
      <w:r w:rsidR="0009494D" w:rsidRPr="008D299F">
        <w:rPr>
          <w:b/>
          <w:bCs/>
        </w:rPr>
        <w:t xml:space="preserve"> the costs for polishing can be r</w:t>
      </w:r>
      <w:r w:rsidR="00CC4BE0" w:rsidRPr="008D299F">
        <w:rPr>
          <w:b/>
          <w:bCs/>
        </w:rPr>
        <w:t>e</w:t>
      </w:r>
      <w:r w:rsidR="0009494D" w:rsidRPr="008D299F">
        <w:rPr>
          <w:b/>
          <w:bCs/>
        </w:rPr>
        <w:t>duced</w:t>
      </w:r>
      <w:r w:rsidR="00CC4BE0" w:rsidRPr="008D299F">
        <w:rPr>
          <w:b/>
          <w:bCs/>
        </w:rPr>
        <w:t xml:space="preserve"> to a fraction of the costs for manual surface grinding and polishing</w:t>
      </w:r>
      <w:r w:rsidR="00DA2884" w:rsidRPr="008D299F">
        <w:rPr>
          <w:b/>
          <w:bCs/>
        </w:rPr>
        <w:t>. But even more important: They</w:t>
      </w:r>
      <w:r w:rsidR="00BC2E20" w:rsidRPr="008D299F">
        <w:rPr>
          <w:b/>
          <w:bCs/>
        </w:rPr>
        <w:t xml:space="preserve"> </w:t>
      </w:r>
      <w:r w:rsidR="00DA2884" w:rsidRPr="008D299F">
        <w:rPr>
          <w:b/>
          <w:bCs/>
        </w:rPr>
        <w:t xml:space="preserve">ensure absolutely repeatable, high-quality finishing results within an extremely </w:t>
      </w:r>
      <w:r w:rsidR="004249F0" w:rsidRPr="008D299F">
        <w:rPr>
          <w:b/>
          <w:bCs/>
        </w:rPr>
        <w:t xml:space="preserve">narrow tolerance band. </w:t>
      </w:r>
    </w:p>
    <w:p w14:paraId="4A578F2D" w14:textId="7E169F3F" w:rsidR="001B468E" w:rsidRPr="008D299F" w:rsidRDefault="00EA7F22" w:rsidP="00354792">
      <w:pPr>
        <w:ind w:right="1840"/>
      </w:pPr>
      <w:r w:rsidRPr="008D299F">
        <w:rPr>
          <w:bCs/>
          <w:szCs w:val="20"/>
        </w:rPr>
        <w:t xml:space="preserve">Walther Trowal </w:t>
      </w:r>
      <w:r w:rsidR="004249F0" w:rsidRPr="008D299F">
        <w:rPr>
          <w:bCs/>
          <w:szCs w:val="20"/>
        </w:rPr>
        <w:t>developed these new machines specifically for treating high-value components</w:t>
      </w:r>
      <w:r w:rsidR="000116DD" w:rsidRPr="008D299F">
        <w:rPr>
          <w:bCs/>
          <w:szCs w:val="20"/>
        </w:rPr>
        <w:t xml:space="preserve"> requiring extremely careful handling for t</w:t>
      </w:r>
      <w:r w:rsidR="00B45CC5" w:rsidRPr="008D299F">
        <w:rPr>
          <w:bCs/>
          <w:szCs w:val="20"/>
        </w:rPr>
        <w:t>he complete finishing process. For example, t</w:t>
      </w:r>
      <w:r w:rsidR="000116DD" w:rsidRPr="008D299F">
        <w:rPr>
          <w:bCs/>
          <w:szCs w:val="20"/>
        </w:rPr>
        <w:t>hey are utilized</w:t>
      </w:r>
      <w:r w:rsidR="00B45CC5" w:rsidRPr="008D299F">
        <w:rPr>
          <w:bCs/>
          <w:szCs w:val="20"/>
        </w:rPr>
        <w:t xml:space="preserve"> for finishing the surface of turbine blades, impellers for turbo chargers, precision</w:t>
      </w:r>
      <w:r w:rsidR="005536E0" w:rsidRPr="008D299F">
        <w:rPr>
          <w:bCs/>
          <w:szCs w:val="20"/>
        </w:rPr>
        <w:t xml:space="preserve"> components for pumps and compressors as well as for orthopedic implants. </w:t>
      </w:r>
      <w:r w:rsidR="00F043AF" w:rsidRPr="008D299F">
        <w:rPr>
          <w:bCs/>
          <w:szCs w:val="20"/>
        </w:rPr>
        <w:t xml:space="preserve"> </w:t>
      </w:r>
    </w:p>
    <w:p w14:paraId="2B30C25A" w14:textId="4C49F678" w:rsidR="009D7844" w:rsidRPr="008D299F" w:rsidRDefault="003D624C" w:rsidP="004F2EE5">
      <w:pPr>
        <w:ind w:right="1840"/>
        <w:rPr>
          <w:bCs/>
          <w:szCs w:val="20"/>
        </w:rPr>
      </w:pPr>
      <w:r w:rsidRPr="008D299F">
        <w:rPr>
          <w:bCs/>
          <w:szCs w:val="20"/>
        </w:rPr>
        <w:t>The new drag mach</w:t>
      </w:r>
      <w:r w:rsidR="005536E0" w:rsidRPr="008D299F">
        <w:rPr>
          <w:bCs/>
          <w:szCs w:val="20"/>
        </w:rPr>
        <w:t>ines</w:t>
      </w:r>
      <w:r w:rsidRPr="008D299F">
        <w:rPr>
          <w:bCs/>
          <w:szCs w:val="20"/>
        </w:rPr>
        <w:t xml:space="preserve"> of the M-series have a carousel with multiple </w:t>
      </w:r>
      <w:r w:rsidR="00FA7748" w:rsidRPr="008D299F">
        <w:rPr>
          <w:bCs/>
          <w:szCs w:val="20"/>
        </w:rPr>
        <w:t>rotating work</w:t>
      </w:r>
      <w:r w:rsidRPr="008D299F">
        <w:rPr>
          <w:bCs/>
          <w:szCs w:val="20"/>
        </w:rPr>
        <w:t>stations</w:t>
      </w:r>
      <w:r w:rsidR="007D1757" w:rsidRPr="008D299F">
        <w:rPr>
          <w:bCs/>
          <w:szCs w:val="20"/>
        </w:rPr>
        <w:t>. In turn e</w:t>
      </w:r>
      <w:r w:rsidR="00A152C3" w:rsidRPr="008D299F">
        <w:rPr>
          <w:bCs/>
          <w:szCs w:val="20"/>
        </w:rPr>
        <w:t>ach work</w:t>
      </w:r>
      <w:r w:rsidR="00FA7748" w:rsidRPr="008D299F">
        <w:rPr>
          <w:bCs/>
          <w:szCs w:val="20"/>
        </w:rPr>
        <w:t xml:space="preserve">station is equipped with </w:t>
      </w:r>
      <w:r w:rsidR="004A2721" w:rsidRPr="008D299F">
        <w:rPr>
          <w:bCs/>
          <w:szCs w:val="20"/>
        </w:rPr>
        <w:t xml:space="preserve">spindle heads containing </w:t>
      </w:r>
      <w:r w:rsidR="003D4504" w:rsidRPr="008D299F">
        <w:rPr>
          <w:bCs/>
          <w:szCs w:val="20"/>
        </w:rPr>
        <w:t>several</w:t>
      </w:r>
      <w:r w:rsidR="004A2721" w:rsidRPr="008D299F">
        <w:rPr>
          <w:bCs/>
          <w:szCs w:val="20"/>
        </w:rPr>
        <w:t xml:space="preserve"> spindle drives</w:t>
      </w:r>
      <w:r w:rsidR="00FA7748" w:rsidRPr="008D299F">
        <w:rPr>
          <w:bCs/>
          <w:szCs w:val="20"/>
        </w:rPr>
        <w:t xml:space="preserve"> onto which the work pieces are attached with special fixtures</w:t>
      </w:r>
      <w:r w:rsidR="003D4504" w:rsidRPr="008D299F">
        <w:rPr>
          <w:bCs/>
          <w:szCs w:val="20"/>
        </w:rPr>
        <w:t xml:space="preserve">. In addition, these machines also contain a </w:t>
      </w:r>
      <w:r w:rsidR="00732952" w:rsidRPr="008D299F">
        <w:rPr>
          <w:bCs/>
          <w:szCs w:val="20"/>
        </w:rPr>
        <w:t xml:space="preserve">stationary </w:t>
      </w:r>
      <w:r w:rsidR="003D4504" w:rsidRPr="008D299F">
        <w:rPr>
          <w:bCs/>
          <w:szCs w:val="20"/>
        </w:rPr>
        <w:t>work bowl filled w</w:t>
      </w:r>
      <w:r w:rsidR="00732952" w:rsidRPr="008D299F">
        <w:rPr>
          <w:bCs/>
          <w:szCs w:val="20"/>
        </w:rPr>
        <w:t xml:space="preserve">ith grinding or polishing media. As the work pieces are “dragged” through the stationary media mass, </w:t>
      </w:r>
      <w:r w:rsidR="00490271" w:rsidRPr="008D299F">
        <w:rPr>
          <w:bCs/>
          <w:szCs w:val="20"/>
        </w:rPr>
        <w:t xml:space="preserve">the </w:t>
      </w:r>
      <w:r w:rsidR="006E4AC8" w:rsidRPr="008D299F">
        <w:rPr>
          <w:bCs/>
          <w:szCs w:val="20"/>
        </w:rPr>
        <w:t xml:space="preserve">simultaneous </w:t>
      </w:r>
      <w:r w:rsidR="00732952" w:rsidRPr="008D299F">
        <w:rPr>
          <w:bCs/>
          <w:szCs w:val="20"/>
        </w:rPr>
        <w:t>rotati</w:t>
      </w:r>
      <w:r w:rsidR="00490271" w:rsidRPr="008D299F">
        <w:rPr>
          <w:bCs/>
          <w:szCs w:val="20"/>
        </w:rPr>
        <w:t>o</w:t>
      </w:r>
      <w:r w:rsidR="00732952" w:rsidRPr="008D299F">
        <w:rPr>
          <w:bCs/>
          <w:szCs w:val="20"/>
        </w:rPr>
        <w:t>nal</w:t>
      </w:r>
      <w:r w:rsidR="00490271" w:rsidRPr="008D299F">
        <w:rPr>
          <w:bCs/>
          <w:szCs w:val="20"/>
        </w:rPr>
        <w:t xml:space="preserve"> work p</w:t>
      </w:r>
      <w:r w:rsidR="006746AB" w:rsidRPr="008D299F">
        <w:rPr>
          <w:bCs/>
          <w:szCs w:val="20"/>
        </w:rPr>
        <w:t>iece movement by carousel, work</w:t>
      </w:r>
      <w:r w:rsidR="00490271" w:rsidRPr="008D299F">
        <w:rPr>
          <w:bCs/>
          <w:szCs w:val="20"/>
        </w:rPr>
        <w:t>stations and spindles creates different</w:t>
      </w:r>
      <w:r w:rsidR="001867A3" w:rsidRPr="008D299F">
        <w:rPr>
          <w:bCs/>
          <w:szCs w:val="20"/>
        </w:rPr>
        <w:t xml:space="preserve"> overlapping patterns, which ensure an even and intensive coverage of the complete work piece surface.</w:t>
      </w:r>
      <w:r w:rsidR="006E4AC8" w:rsidRPr="008D299F">
        <w:rPr>
          <w:bCs/>
          <w:szCs w:val="20"/>
        </w:rPr>
        <w:t xml:space="preserve"> </w:t>
      </w:r>
    </w:p>
    <w:p w14:paraId="00153C13" w14:textId="704BEC74" w:rsidR="004F2EE5" w:rsidRPr="008D299F" w:rsidRDefault="004F2EE5" w:rsidP="004F2EE5">
      <w:pPr>
        <w:ind w:right="1840"/>
        <w:rPr>
          <w:bCs/>
          <w:szCs w:val="20"/>
        </w:rPr>
      </w:pPr>
      <w:r w:rsidRPr="008D299F">
        <w:rPr>
          <w:bCs/>
          <w:szCs w:val="20"/>
        </w:rPr>
        <w:t xml:space="preserve">Christoph Cruse, </w:t>
      </w:r>
      <w:r w:rsidR="006746AB" w:rsidRPr="008D299F">
        <w:rPr>
          <w:bCs/>
          <w:szCs w:val="20"/>
        </w:rPr>
        <w:t>director of sales at</w:t>
      </w:r>
      <w:r w:rsidRPr="008D299F">
        <w:rPr>
          <w:bCs/>
          <w:szCs w:val="20"/>
        </w:rPr>
        <w:t xml:space="preserve"> Walther Trowal, </w:t>
      </w:r>
      <w:r w:rsidR="006746AB" w:rsidRPr="008D299F">
        <w:rPr>
          <w:bCs/>
          <w:szCs w:val="20"/>
        </w:rPr>
        <w:t xml:space="preserve">foresees a big demand for </w:t>
      </w:r>
      <w:r w:rsidR="00A92D05" w:rsidRPr="008D299F">
        <w:rPr>
          <w:bCs/>
          <w:szCs w:val="20"/>
        </w:rPr>
        <w:t xml:space="preserve">these machines at some </w:t>
      </w:r>
      <w:r w:rsidR="006746AB" w:rsidRPr="008D299F">
        <w:rPr>
          <w:bCs/>
          <w:szCs w:val="20"/>
        </w:rPr>
        <w:t>of his customers</w:t>
      </w:r>
      <w:r w:rsidR="00B70D2D" w:rsidRPr="008D299F">
        <w:rPr>
          <w:bCs/>
          <w:szCs w:val="20"/>
        </w:rPr>
        <w:t xml:space="preserve"> who produce delicate, high-</w:t>
      </w:r>
      <w:r w:rsidR="00A92D05" w:rsidRPr="008D299F">
        <w:rPr>
          <w:bCs/>
          <w:szCs w:val="20"/>
        </w:rPr>
        <w:t>value components. He explains: “</w:t>
      </w:r>
      <w:r w:rsidR="00122D33" w:rsidRPr="008D299F">
        <w:rPr>
          <w:bCs/>
          <w:szCs w:val="20"/>
        </w:rPr>
        <w:t>With our new machines we want to assist the manufacturers of work pieces that must receive</w:t>
      </w:r>
      <w:r w:rsidR="00B70D2D" w:rsidRPr="008D299F">
        <w:rPr>
          <w:bCs/>
          <w:szCs w:val="20"/>
        </w:rPr>
        <w:t xml:space="preserve"> the best possible surface finish, and where </w:t>
      </w:r>
      <w:r w:rsidR="00A41646" w:rsidRPr="008D299F">
        <w:rPr>
          <w:bCs/>
          <w:szCs w:val="20"/>
        </w:rPr>
        <w:t xml:space="preserve">even </w:t>
      </w:r>
      <w:r w:rsidR="00B70D2D" w:rsidRPr="008D299F">
        <w:rPr>
          <w:bCs/>
          <w:szCs w:val="20"/>
        </w:rPr>
        <w:t>the slightes</w:t>
      </w:r>
      <w:r w:rsidR="00A41646" w:rsidRPr="008D299F">
        <w:rPr>
          <w:bCs/>
          <w:szCs w:val="20"/>
        </w:rPr>
        <w:t>t surface flaw or scratch</w:t>
      </w:r>
      <w:r w:rsidR="007A52FC" w:rsidRPr="008D299F">
        <w:rPr>
          <w:bCs/>
          <w:szCs w:val="20"/>
        </w:rPr>
        <w:t xml:space="preserve"> might cause the</w:t>
      </w:r>
      <w:r w:rsidR="00334F99" w:rsidRPr="008D299F">
        <w:rPr>
          <w:bCs/>
          <w:szCs w:val="20"/>
        </w:rPr>
        <w:t>m to</w:t>
      </w:r>
      <w:r w:rsidR="007A52FC" w:rsidRPr="008D299F">
        <w:rPr>
          <w:bCs/>
          <w:szCs w:val="20"/>
        </w:rPr>
        <w:t xml:space="preserve"> be s</w:t>
      </w:r>
      <w:bookmarkStart w:id="0" w:name="_GoBack"/>
      <w:bookmarkEnd w:id="0"/>
      <w:r w:rsidR="007A52FC" w:rsidRPr="008D299F">
        <w:rPr>
          <w:bCs/>
          <w:szCs w:val="20"/>
        </w:rPr>
        <w:t xml:space="preserve">crapped. Furthermore, </w:t>
      </w:r>
      <w:r w:rsidR="00334F99" w:rsidRPr="008D299F">
        <w:rPr>
          <w:bCs/>
          <w:szCs w:val="20"/>
        </w:rPr>
        <w:t xml:space="preserve">we target parts where </w:t>
      </w:r>
      <w:r w:rsidR="00066330" w:rsidRPr="008D299F">
        <w:rPr>
          <w:bCs/>
          <w:szCs w:val="20"/>
        </w:rPr>
        <w:t xml:space="preserve">deviations from the dimensional specifications of </w:t>
      </w:r>
      <w:r w:rsidR="00334F99" w:rsidRPr="008D299F">
        <w:rPr>
          <w:bCs/>
          <w:szCs w:val="20"/>
        </w:rPr>
        <w:t>a few thousand</w:t>
      </w:r>
      <w:r w:rsidR="00066330" w:rsidRPr="008D299F">
        <w:rPr>
          <w:bCs/>
          <w:szCs w:val="20"/>
        </w:rPr>
        <w:t>s</w:t>
      </w:r>
      <w:r w:rsidR="00334F99" w:rsidRPr="008D299F">
        <w:rPr>
          <w:bCs/>
          <w:szCs w:val="20"/>
        </w:rPr>
        <w:t xml:space="preserve"> </w:t>
      </w:r>
      <w:r w:rsidR="005C0DAA" w:rsidRPr="008D299F">
        <w:rPr>
          <w:bCs/>
          <w:szCs w:val="20"/>
        </w:rPr>
        <w:t>mm can be a detrimental</w:t>
      </w:r>
      <w:r w:rsidR="00255D36" w:rsidRPr="008D299F">
        <w:rPr>
          <w:bCs/>
          <w:szCs w:val="20"/>
        </w:rPr>
        <w:t>.</w:t>
      </w:r>
      <w:r w:rsidR="005C0DAA" w:rsidRPr="008D299F">
        <w:rPr>
          <w:bCs/>
          <w:szCs w:val="20"/>
        </w:rPr>
        <w:t xml:space="preserve"> </w:t>
      </w:r>
      <w:r w:rsidR="007E590B" w:rsidRPr="008D299F">
        <w:rPr>
          <w:bCs/>
          <w:szCs w:val="20"/>
        </w:rPr>
        <w:t xml:space="preserve">The M-TMD drag finishers with their perfect </w:t>
      </w:r>
      <w:r w:rsidR="009C0442" w:rsidRPr="008D299F">
        <w:rPr>
          <w:bCs/>
          <w:szCs w:val="20"/>
        </w:rPr>
        <w:t xml:space="preserve">surface </w:t>
      </w:r>
      <w:r w:rsidR="007E590B" w:rsidRPr="008D299F">
        <w:rPr>
          <w:bCs/>
          <w:szCs w:val="20"/>
        </w:rPr>
        <w:t>coverage</w:t>
      </w:r>
      <w:r w:rsidR="009C0442" w:rsidRPr="008D299F">
        <w:rPr>
          <w:bCs/>
          <w:szCs w:val="20"/>
        </w:rPr>
        <w:t xml:space="preserve"> open brand-new possibilities for finishing</w:t>
      </w:r>
      <w:r w:rsidR="004A2DD3" w:rsidRPr="008D299F">
        <w:rPr>
          <w:bCs/>
          <w:szCs w:val="20"/>
        </w:rPr>
        <w:t xml:space="preserve"> such work pieces.</w:t>
      </w:r>
      <w:r w:rsidR="00A847E4" w:rsidRPr="008D299F">
        <w:rPr>
          <w:bCs/>
          <w:szCs w:val="20"/>
        </w:rPr>
        <w:t>”</w:t>
      </w:r>
      <w:r w:rsidR="004A2DD3" w:rsidRPr="008D299F">
        <w:rPr>
          <w:bCs/>
          <w:szCs w:val="20"/>
        </w:rPr>
        <w:t xml:space="preserve"> </w:t>
      </w:r>
      <w:r w:rsidR="007E590B" w:rsidRPr="008D299F">
        <w:rPr>
          <w:bCs/>
          <w:szCs w:val="20"/>
        </w:rPr>
        <w:t xml:space="preserve"> </w:t>
      </w:r>
    </w:p>
    <w:p w14:paraId="0015B3F1" w14:textId="56B3BEE4" w:rsidR="00383F79" w:rsidRPr="008D299F" w:rsidRDefault="00383F79" w:rsidP="00383F79">
      <w:r w:rsidRPr="008D299F">
        <w:t xml:space="preserve">Die M-TMD 4 </w:t>
      </w:r>
      <w:r w:rsidR="004A2DD3" w:rsidRPr="008D299F">
        <w:t>drag finisher is equipped with four work stations and can process 12 parts in one single batch</w:t>
      </w:r>
      <w:r w:rsidR="00BE7863" w:rsidRPr="008D299F">
        <w:t xml:space="preserve">; the </w:t>
      </w:r>
      <w:r w:rsidRPr="008D299F">
        <w:t>M-TMD 6</w:t>
      </w:r>
      <w:r w:rsidR="00BE7863" w:rsidRPr="008D299F">
        <w:t xml:space="preserve"> – with six work stations allows batch sizes of up to 18 pieces.</w:t>
      </w:r>
      <w:r w:rsidRPr="008D299F">
        <w:t xml:space="preserve"> </w:t>
      </w:r>
    </w:p>
    <w:p w14:paraId="63D1ED15" w14:textId="285A9C91" w:rsidR="00383F79" w:rsidRPr="008D299F" w:rsidRDefault="00BA4157" w:rsidP="00383F79">
      <w:r w:rsidRPr="008D299F">
        <w:t>At this year’s</w:t>
      </w:r>
      <w:r w:rsidR="00A847E4" w:rsidRPr="008D299F">
        <w:t xml:space="preserve"> IMTS Walther Trowal also disp</w:t>
      </w:r>
      <w:r w:rsidR="005463EC" w:rsidRPr="008D299F">
        <w:t xml:space="preserve">lays a range of mass finishing </w:t>
      </w:r>
      <w:r w:rsidR="00A847E4" w:rsidRPr="008D299F">
        <w:t>equipment</w:t>
      </w:r>
      <w:r w:rsidR="005463EC" w:rsidRPr="008D299F">
        <w:t xml:space="preserve"> including rotary vibrators, the MV multi vib vibrators and a high-energy centrifugal disk finishing machine. </w:t>
      </w:r>
    </w:p>
    <w:p w14:paraId="09010759" w14:textId="1A4792BD" w:rsidR="009950B8" w:rsidRPr="008D299F" w:rsidRDefault="00BC29BE" w:rsidP="00DB7925">
      <w:pPr>
        <w:tabs>
          <w:tab w:val="clear" w:pos="180"/>
          <w:tab w:val="left" w:pos="8280"/>
        </w:tabs>
        <w:ind w:right="1840"/>
        <w:rPr>
          <w:b/>
          <w:bCs/>
          <w:szCs w:val="20"/>
        </w:rPr>
      </w:pPr>
      <w:r w:rsidRPr="008D299F">
        <w:rPr>
          <w:b/>
          <w:bCs/>
          <w:szCs w:val="20"/>
        </w:rPr>
        <w:lastRenderedPageBreak/>
        <w:t>One drag finishing</w:t>
      </w:r>
      <w:r w:rsidR="00BB4AFF" w:rsidRPr="008D299F">
        <w:rPr>
          <w:b/>
          <w:bCs/>
          <w:szCs w:val="20"/>
        </w:rPr>
        <w:t xml:space="preserve"> success story</w:t>
      </w:r>
      <w:r w:rsidR="004070AF" w:rsidRPr="008D299F">
        <w:rPr>
          <w:b/>
          <w:bCs/>
          <w:szCs w:val="20"/>
        </w:rPr>
        <w:t>:</w:t>
      </w:r>
      <w:r w:rsidR="004070AF" w:rsidRPr="008D299F">
        <w:rPr>
          <w:b/>
          <w:bCs/>
          <w:szCs w:val="20"/>
        </w:rPr>
        <w:br/>
      </w:r>
      <w:r w:rsidR="00BB4AFF" w:rsidRPr="008D299F">
        <w:rPr>
          <w:b/>
          <w:bCs/>
          <w:szCs w:val="20"/>
        </w:rPr>
        <w:t xml:space="preserve">Polishing of </w:t>
      </w:r>
      <w:r w:rsidR="009B46E7" w:rsidRPr="008D299F">
        <w:rPr>
          <w:b/>
          <w:bCs/>
          <w:szCs w:val="20"/>
        </w:rPr>
        <w:t>the e</w:t>
      </w:r>
      <w:r w:rsidRPr="008D299F">
        <w:rPr>
          <w:b/>
          <w:bCs/>
          <w:szCs w:val="20"/>
        </w:rPr>
        <w:t xml:space="preserve">xtremely wear resistant ceramic coating </w:t>
      </w:r>
      <w:r w:rsidR="009B46E7" w:rsidRPr="008D299F">
        <w:rPr>
          <w:b/>
          <w:bCs/>
          <w:szCs w:val="20"/>
        </w:rPr>
        <w:t xml:space="preserve">on </w:t>
      </w:r>
      <w:r w:rsidRPr="008D299F">
        <w:rPr>
          <w:b/>
          <w:bCs/>
          <w:szCs w:val="20"/>
        </w:rPr>
        <w:t xml:space="preserve">orthopedic implants </w:t>
      </w:r>
    </w:p>
    <w:p w14:paraId="37ED93D8" w14:textId="40C82017" w:rsidR="00C42470" w:rsidRPr="008D299F" w:rsidRDefault="00BB4AFF" w:rsidP="00DB7925">
      <w:pPr>
        <w:tabs>
          <w:tab w:val="clear" w:pos="180"/>
          <w:tab w:val="left" w:pos="8280"/>
        </w:tabs>
        <w:ind w:right="1840"/>
        <w:rPr>
          <w:bCs/>
          <w:szCs w:val="20"/>
        </w:rPr>
      </w:pPr>
      <w:r w:rsidRPr="008D299F">
        <w:rPr>
          <w:bCs/>
          <w:szCs w:val="20"/>
        </w:rPr>
        <w:t>One example</w:t>
      </w:r>
      <w:r w:rsidR="00A66763" w:rsidRPr="008D299F">
        <w:rPr>
          <w:bCs/>
          <w:szCs w:val="20"/>
        </w:rPr>
        <w:t xml:space="preserve"> for</w:t>
      </w:r>
      <w:r w:rsidR="009B46E7" w:rsidRPr="008D299F">
        <w:rPr>
          <w:bCs/>
          <w:szCs w:val="20"/>
        </w:rPr>
        <w:t xml:space="preserve"> the successful use of the new d</w:t>
      </w:r>
      <w:r w:rsidR="008B624E">
        <w:rPr>
          <w:bCs/>
          <w:szCs w:val="20"/>
        </w:rPr>
        <w:t>r</w:t>
      </w:r>
      <w:r w:rsidR="009B46E7" w:rsidRPr="008D299F">
        <w:rPr>
          <w:bCs/>
          <w:szCs w:val="20"/>
        </w:rPr>
        <w:t>ag finishers is</w:t>
      </w:r>
      <w:r w:rsidR="00F7399B" w:rsidRPr="008D299F">
        <w:rPr>
          <w:bCs/>
          <w:szCs w:val="20"/>
        </w:rPr>
        <w:t xml:space="preserve"> a process, specifically developed by Walther Trowal</w:t>
      </w:r>
      <w:r w:rsidR="008B5619" w:rsidRPr="008D299F">
        <w:rPr>
          <w:bCs/>
          <w:szCs w:val="20"/>
        </w:rPr>
        <w:t>, for polishing of knee femorals made from a chromium-nickel alloy</w:t>
      </w:r>
      <w:r w:rsidR="00EB757C" w:rsidRPr="008D299F">
        <w:rPr>
          <w:bCs/>
          <w:szCs w:val="20"/>
        </w:rPr>
        <w:t>, which are covered with</w:t>
      </w:r>
      <w:r w:rsidR="009C1028" w:rsidRPr="008D299F">
        <w:rPr>
          <w:bCs/>
          <w:szCs w:val="20"/>
        </w:rPr>
        <w:t xml:space="preserve"> a ceramic coating</w:t>
      </w:r>
      <w:r w:rsidR="00EA61A9" w:rsidRPr="008D299F">
        <w:rPr>
          <w:bCs/>
          <w:szCs w:val="20"/>
        </w:rPr>
        <w:t xml:space="preserve"> applied with a special vapor deposit method</w:t>
      </w:r>
      <w:r w:rsidR="009C1028" w:rsidRPr="008D299F">
        <w:rPr>
          <w:bCs/>
          <w:szCs w:val="20"/>
        </w:rPr>
        <w:t xml:space="preserve">. To date these parts had to be finished manually in </w:t>
      </w:r>
      <w:r w:rsidR="00A66763" w:rsidRPr="008D299F">
        <w:rPr>
          <w:bCs/>
          <w:szCs w:val="20"/>
        </w:rPr>
        <w:t xml:space="preserve">time consuming </w:t>
      </w:r>
      <w:r w:rsidR="009C1028" w:rsidRPr="008D299F">
        <w:rPr>
          <w:bCs/>
          <w:szCs w:val="20"/>
        </w:rPr>
        <w:t>multiple steps</w:t>
      </w:r>
      <w:r w:rsidR="00A66763" w:rsidRPr="008D299F">
        <w:rPr>
          <w:bCs/>
          <w:szCs w:val="20"/>
        </w:rPr>
        <w:t xml:space="preserve"> </w:t>
      </w:r>
      <w:r w:rsidR="00340C61" w:rsidRPr="008D299F">
        <w:rPr>
          <w:bCs/>
          <w:szCs w:val="20"/>
        </w:rPr>
        <w:t>with</w:t>
      </w:r>
      <w:r w:rsidR="00A66763" w:rsidRPr="008D299F">
        <w:rPr>
          <w:bCs/>
          <w:szCs w:val="20"/>
        </w:rPr>
        <w:t xml:space="preserve"> the risk of high quality fluctuations</w:t>
      </w:r>
      <w:r w:rsidR="00635508" w:rsidRPr="008D299F">
        <w:rPr>
          <w:bCs/>
          <w:szCs w:val="20"/>
        </w:rPr>
        <w:t xml:space="preserve">. </w:t>
      </w:r>
    </w:p>
    <w:p w14:paraId="37E62A82" w14:textId="274D5826" w:rsidR="0016348B" w:rsidRPr="008D299F" w:rsidRDefault="00B54045" w:rsidP="00DB7925">
      <w:pPr>
        <w:tabs>
          <w:tab w:val="clear" w:pos="180"/>
          <w:tab w:val="left" w:pos="8280"/>
        </w:tabs>
        <w:ind w:right="1840"/>
        <w:rPr>
          <w:bCs/>
          <w:szCs w:val="20"/>
        </w:rPr>
      </w:pPr>
      <w:r w:rsidRPr="008D299F">
        <w:rPr>
          <w:bCs/>
          <w:szCs w:val="20"/>
        </w:rPr>
        <w:t>After a pre-grinding step the</w:t>
      </w:r>
      <w:r w:rsidR="008C377C" w:rsidRPr="008D299F">
        <w:rPr>
          <w:bCs/>
          <w:szCs w:val="20"/>
        </w:rPr>
        <w:t xml:space="preserve"> ceramic coating</w:t>
      </w:r>
      <w:r w:rsidR="00306656" w:rsidRPr="008D299F">
        <w:rPr>
          <w:bCs/>
          <w:szCs w:val="20"/>
        </w:rPr>
        <w:t xml:space="preserve"> is polished in the new M-TMD drag finisher</w:t>
      </w:r>
      <w:r w:rsidR="0016348B" w:rsidRPr="008D299F">
        <w:rPr>
          <w:bCs/>
          <w:szCs w:val="20"/>
        </w:rPr>
        <w:t xml:space="preserve"> </w:t>
      </w:r>
      <w:r w:rsidR="00306656" w:rsidRPr="008D299F">
        <w:rPr>
          <w:bCs/>
          <w:szCs w:val="20"/>
        </w:rPr>
        <w:t>with a polishing medium specifically developed for this application</w:t>
      </w:r>
      <w:r w:rsidR="004070AF" w:rsidRPr="008D299F">
        <w:rPr>
          <w:bCs/>
          <w:szCs w:val="20"/>
        </w:rPr>
        <w:t>.</w:t>
      </w:r>
      <w:r w:rsidRPr="008D299F">
        <w:rPr>
          <w:bCs/>
          <w:szCs w:val="20"/>
        </w:rPr>
        <w:t xml:space="preserve"> The result: Although the ceramic coating is extremely hard, the</w:t>
      </w:r>
      <w:r w:rsidR="00D44A73" w:rsidRPr="008D299F">
        <w:rPr>
          <w:bCs/>
          <w:szCs w:val="20"/>
        </w:rPr>
        <w:t xml:space="preserve"> drag finisher produces a very smooth, shiny</w:t>
      </w:r>
      <w:r w:rsidR="00D3431D" w:rsidRPr="008D299F">
        <w:rPr>
          <w:bCs/>
          <w:szCs w:val="20"/>
        </w:rPr>
        <w:t xml:space="preserve"> and highly wear resistant finish from the initially rough surface</w:t>
      </w:r>
      <w:r w:rsidR="00E60661" w:rsidRPr="008D299F">
        <w:rPr>
          <w:bCs/>
          <w:szCs w:val="20"/>
        </w:rPr>
        <w:t xml:space="preserve"> condition.</w:t>
      </w:r>
      <w:r w:rsidR="0016348B" w:rsidRPr="008D299F">
        <w:rPr>
          <w:bCs/>
          <w:szCs w:val="20"/>
        </w:rPr>
        <w:t xml:space="preserve"> </w:t>
      </w:r>
      <w:r w:rsidR="00E60661" w:rsidRPr="008D299F">
        <w:rPr>
          <w:bCs/>
          <w:szCs w:val="20"/>
        </w:rPr>
        <w:t>The new coating extends the fatigue life of the implants from to date about 20 up to 30 years!</w:t>
      </w:r>
      <w:r w:rsidR="0023047C" w:rsidRPr="008D299F">
        <w:rPr>
          <w:bCs/>
          <w:szCs w:val="20"/>
        </w:rPr>
        <w:t xml:space="preserve"> </w:t>
      </w:r>
    </w:p>
    <w:p w14:paraId="29F76F70" w14:textId="67C2D70A" w:rsidR="00F87B6A" w:rsidRPr="008D299F" w:rsidRDefault="0023047C" w:rsidP="00DB7925">
      <w:pPr>
        <w:tabs>
          <w:tab w:val="clear" w:pos="180"/>
          <w:tab w:val="left" w:pos="8280"/>
        </w:tabs>
        <w:ind w:right="1840"/>
        <w:rPr>
          <w:bCs/>
          <w:szCs w:val="20"/>
        </w:rPr>
      </w:pPr>
      <w:r w:rsidRPr="008D299F">
        <w:rPr>
          <w:bCs/>
          <w:szCs w:val="20"/>
        </w:rPr>
        <w:t xml:space="preserve">In developing this process Walther Trowal took an entirely new approach. Instead of using relatively </w:t>
      </w:r>
      <w:r w:rsidR="00C5712A" w:rsidRPr="008D299F">
        <w:rPr>
          <w:bCs/>
          <w:szCs w:val="20"/>
        </w:rPr>
        <w:t xml:space="preserve">soft </w:t>
      </w:r>
      <w:r w:rsidRPr="008D299F">
        <w:rPr>
          <w:bCs/>
          <w:szCs w:val="20"/>
        </w:rPr>
        <w:t>polishing materials</w:t>
      </w:r>
      <w:r w:rsidR="00C5712A" w:rsidRPr="008D299F">
        <w:rPr>
          <w:bCs/>
          <w:szCs w:val="20"/>
        </w:rPr>
        <w:t xml:space="preserve"> the company is adding</w:t>
      </w:r>
      <w:r w:rsidR="00F366CA" w:rsidRPr="008D299F">
        <w:rPr>
          <w:bCs/>
          <w:szCs w:val="20"/>
        </w:rPr>
        <w:t xml:space="preserve"> an</w:t>
      </w:r>
      <w:r w:rsidR="00C5712A" w:rsidRPr="008D299F">
        <w:rPr>
          <w:bCs/>
          <w:szCs w:val="20"/>
        </w:rPr>
        <w:t xml:space="preserve"> extremely hard</w:t>
      </w:r>
      <w:r w:rsidR="00F366CA" w:rsidRPr="008D299F">
        <w:rPr>
          <w:bCs/>
          <w:szCs w:val="20"/>
        </w:rPr>
        <w:t xml:space="preserve"> substance</w:t>
      </w:r>
      <w:r w:rsidR="00C5712A" w:rsidRPr="008D299F">
        <w:rPr>
          <w:bCs/>
          <w:szCs w:val="20"/>
        </w:rPr>
        <w:t xml:space="preserve"> to the polishing medium</w:t>
      </w:r>
      <w:r w:rsidR="00F366CA" w:rsidRPr="008D299F">
        <w:rPr>
          <w:bCs/>
          <w:szCs w:val="20"/>
        </w:rPr>
        <w:t>, namely diamond powder</w:t>
      </w:r>
      <w:r w:rsidR="00C5712A" w:rsidRPr="008D299F">
        <w:rPr>
          <w:bCs/>
          <w:szCs w:val="20"/>
        </w:rPr>
        <w:t xml:space="preserve">. </w:t>
      </w:r>
    </w:p>
    <w:p w14:paraId="6A466985" w14:textId="51FC5FB6" w:rsidR="00511660" w:rsidRPr="008D299F" w:rsidRDefault="007140C3" w:rsidP="004F2EE5">
      <w:pPr>
        <w:tabs>
          <w:tab w:val="clear" w:pos="180"/>
          <w:tab w:val="left" w:pos="8280"/>
        </w:tabs>
        <w:ind w:right="1840"/>
        <w:rPr>
          <w:bCs/>
          <w:szCs w:val="20"/>
        </w:rPr>
      </w:pPr>
      <w:r w:rsidRPr="008D299F">
        <w:rPr>
          <w:bCs/>
          <w:szCs w:val="20"/>
        </w:rPr>
        <w:t>Christoph Cruse</w:t>
      </w:r>
      <w:r w:rsidR="008079C5" w:rsidRPr="008D299F">
        <w:rPr>
          <w:bCs/>
          <w:szCs w:val="20"/>
        </w:rPr>
        <w:t xml:space="preserve"> </w:t>
      </w:r>
      <w:r w:rsidR="00F366CA" w:rsidRPr="008D299F">
        <w:rPr>
          <w:bCs/>
          <w:szCs w:val="20"/>
        </w:rPr>
        <w:t>explains the advantages of the new process as follows: “</w:t>
      </w:r>
      <w:r w:rsidR="003719C2" w:rsidRPr="008D299F">
        <w:rPr>
          <w:bCs/>
          <w:szCs w:val="20"/>
        </w:rPr>
        <w:t>Soft materials can be polished relatively easily. But the manual polishing of extremely hard coatings</w:t>
      </w:r>
      <w:r w:rsidR="00534476" w:rsidRPr="008D299F">
        <w:rPr>
          <w:bCs/>
          <w:szCs w:val="20"/>
        </w:rPr>
        <w:t xml:space="preserve"> has been extremely difficult, especially because an even surface finish is essential</w:t>
      </w:r>
      <w:r w:rsidR="002F56D9" w:rsidRPr="008D299F">
        <w:rPr>
          <w:bCs/>
          <w:szCs w:val="20"/>
        </w:rPr>
        <w:t xml:space="preserve"> for the functionality of the component. </w:t>
      </w:r>
      <w:r w:rsidR="00FA5589" w:rsidRPr="008D299F">
        <w:rPr>
          <w:bCs/>
          <w:szCs w:val="20"/>
        </w:rPr>
        <w:t>In the case of va</w:t>
      </w:r>
      <w:r w:rsidR="00222FCF" w:rsidRPr="008D299F">
        <w:rPr>
          <w:bCs/>
          <w:szCs w:val="20"/>
        </w:rPr>
        <w:t>por deposit coating, with a layer</w:t>
      </w:r>
      <w:r w:rsidR="00FA5589" w:rsidRPr="008D299F">
        <w:rPr>
          <w:bCs/>
          <w:szCs w:val="20"/>
        </w:rPr>
        <w:t xml:space="preserve"> </w:t>
      </w:r>
      <w:r w:rsidR="00222FCF" w:rsidRPr="008D299F">
        <w:rPr>
          <w:bCs/>
          <w:szCs w:val="20"/>
        </w:rPr>
        <w:t xml:space="preserve">thickness of just a few microns, </w:t>
      </w:r>
      <w:r w:rsidR="00481783" w:rsidRPr="008D299F">
        <w:rPr>
          <w:bCs/>
          <w:szCs w:val="20"/>
        </w:rPr>
        <w:t xml:space="preserve">it is essential not to remove too much of the coating material from the part surface. </w:t>
      </w:r>
      <w:r w:rsidR="005250D6" w:rsidRPr="008D299F">
        <w:rPr>
          <w:bCs/>
          <w:szCs w:val="20"/>
        </w:rPr>
        <w:t>With the M-TMD drag finishing technology</w:t>
      </w:r>
      <w:r w:rsidR="00386E30" w:rsidRPr="008D299F">
        <w:rPr>
          <w:bCs/>
          <w:szCs w:val="20"/>
        </w:rPr>
        <w:t xml:space="preserve"> and the new polishing media </w:t>
      </w:r>
      <w:r w:rsidR="005250D6" w:rsidRPr="008D299F">
        <w:rPr>
          <w:bCs/>
          <w:szCs w:val="20"/>
        </w:rPr>
        <w:t xml:space="preserve">we have resolved this difficulty: </w:t>
      </w:r>
      <w:r w:rsidR="00386E30" w:rsidRPr="008D299F">
        <w:rPr>
          <w:bCs/>
          <w:szCs w:val="20"/>
        </w:rPr>
        <w:t xml:space="preserve">The finish is absolutely even on </w:t>
      </w:r>
      <w:r w:rsidR="00E917D6" w:rsidRPr="008D299F">
        <w:rPr>
          <w:bCs/>
          <w:szCs w:val="20"/>
        </w:rPr>
        <w:t xml:space="preserve">the entire surface area of the implants.” </w:t>
      </w:r>
    </w:p>
    <w:p w14:paraId="3969D6F0" w14:textId="7F2CC83C" w:rsidR="005321C3" w:rsidRPr="008D299F" w:rsidRDefault="005321C3" w:rsidP="005321C3">
      <w:pPr>
        <w:tabs>
          <w:tab w:val="left" w:pos="8280"/>
        </w:tabs>
        <w:ind w:right="1840"/>
        <w:jc w:val="center"/>
        <w:rPr>
          <w:b/>
          <w:bCs/>
          <w:szCs w:val="20"/>
        </w:rPr>
      </w:pPr>
      <w:r w:rsidRPr="008D299F">
        <w:rPr>
          <w:b/>
          <w:bCs/>
          <w:szCs w:val="20"/>
        </w:rPr>
        <w:t xml:space="preserve">Walther Trowal </w:t>
      </w:r>
      <w:r w:rsidR="00E917D6" w:rsidRPr="008D299F">
        <w:rPr>
          <w:b/>
          <w:bCs/>
          <w:szCs w:val="20"/>
        </w:rPr>
        <w:t>at the</w:t>
      </w:r>
      <w:r w:rsidRPr="008D299F">
        <w:rPr>
          <w:b/>
          <w:bCs/>
          <w:szCs w:val="20"/>
        </w:rPr>
        <w:t xml:space="preserve"> IMTS 2018</w:t>
      </w:r>
    </w:p>
    <w:p w14:paraId="2C6777A7" w14:textId="03B73480" w:rsidR="005321C3" w:rsidRPr="008D299F" w:rsidRDefault="00E917D6" w:rsidP="005321C3">
      <w:pPr>
        <w:tabs>
          <w:tab w:val="left" w:pos="8280"/>
        </w:tabs>
        <w:ind w:right="1840"/>
        <w:jc w:val="center"/>
        <w:rPr>
          <w:b/>
          <w:bCs/>
          <w:szCs w:val="20"/>
        </w:rPr>
      </w:pPr>
      <w:r w:rsidRPr="008D299F">
        <w:rPr>
          <w:b/>
          <w:bCs/>
          <w:szCs w:val="20"/>
        </w:rPr>
        <w:t>September 10 – 15,</w:t>
      </w:r>
      <w:r w:rsidR="005321C3" w:rsidRPr="008D299F">
        <w:rPr>
          <w:b/>
          <w:bCs/>
          <w:szCs w:val="20"/>
        </w:rPr>
        <w:t xml:space="preserve"> 2018, </w:t>
      </w:r>
      <w:r w:rsidR="00A1680F" w:rsidRPr="008D299F">
        <w:rPr>
          <w:b/>
          <w:bCs/>
          <w:szCs w:val="20"/>
        </w:rPr>
        <w:t>Chicago</w:t>
      </w:r>
      <w:r w:rsidR="005321C3" w:rsidRPr="008D299F">
        <w:rPr>
          <w:b/>
          <w:bCs/>
          <w:szCs w:val="20"/>
        </w:rPr>
        <w:t xml:space="preserve">, </w:t>
      </w:r>
      <w:r w:rsidR="00A1680F" w:rsidRPr="008D299F">
        <w:rPr>
          <w:b/>
          <w:bCs/>
          <w:szCs w:val="20"/>
        </w:rPr>
        <w:t xml:space="preserve">IL, </w:t>
      </w:r>
      <w:r w:rsidR="005321C3" w:rsidRPr="008D299F">
        <w:rPr>
          <w:b/>
          <w:bCs/>
          <w:szCs w:val="20"/>
        </w:rPr>
        <w:t>USA</w:t>
      </w:r>
    </w:p>
    <w:p w14:paraId="2C0F25D3" w14:textId="5C96A356" w:rsidR="005321C3" w:rsidRPr="008D299F" w:rsidRDefault="003A0C49" w:rsidP="005321C3">
      <w:pPr>
        <w:tabs>
          <w:tab w:val="left" w:pos="8280"/>
        </w:tabs>
        <w:ind w:right="1840"/>
        <w:jc w:val="center"/>
        <w:rPr>
          <w:b/>
          <w:bCs/>
          <w:szCs w:val="20"/>
        </w:rPr>
      </w:pPr>
      <w:r w:rsidRPr="008D299F">
        <w:rPr>
          <w:b/>
          <w:bCs/>
          <w:szCs w:val="20"/>
        </w:rPr>
        <w:t>North Building, Level 3,</w:t>
      </w:r>
      <w:r w:rsidR="005321C3" w:rsidRPr="008D299F">
        <w:rPr>
          <w:b/>
          <w:bCs/>
          <w:szCs w:val="20"/>
        </w:rPr>
        <w:t xml:space="preserve"> </w:t>
      </w:r>
      <w:r w:rsidR="00652962" w:rsidRPr="008D299F">
        <w:rPr>
          <w:b/>
          <w:bCs/>
          <w:szCs w:val="20"/>
        </w:rPr>
        <w:t>Booth</w:t>
      </w:r>
      <w:r w:rsidR="005321C3" w:rsidRPr="008D299F">
        <w:rPr>
          <w:b/>
          <w:bCs/>
          <w:szCs w:val="20"/>
        </w:rPr>
        <w:t xml:space="preserve"> </w:t>
      </w:r>
      <w:r w:rsidR="00635706" w:rsidRPr="008D299F">
        <w:rPr>
          <w:b/>
          <w:bCs/>
          <w:szCs w:val="20"/>
        </w:rPr>
        <w:t>236609</w:t>
      </w:r>
    </w:p>
    <w:p w14:paraId="3C00477F" w14:textId="20174FB7" w:rsidR="00623E58" w:rsidRPr="008D299F" w:rsidRDefault="00652962" w:rsidP="00623E58">
      <w:pPr>
        <w:ind w:right="1840"/>
        <w:rPr>
          <w:b/>
          <w:bCs/>
          <w:szCs w:val="20"/>
        </w:rPr>
      </w:pPr>
      <w:r w:rsidRPr="008D299F">
        <w:rPr>
          <w:b/>
          <w:bCs/>
          <w:szCs w:val="20"/>
        </w:rPr>
        <w:t>The technical details</w:t>
      </w:r>
    </w:p>
    <w:p w14:paraId="71C3967F" w14:textId="261CEE39" w:rsidR="00623E58" w:rsidRPr="008D299F" w:rsidRDefault="00594788" w:rsidP="00623E58">
      <w:pPr>
        <w:ind w:right="1840"/>
        <w:rPr>
          <w:bCs/>
          <w:szCs w:val="20"/>
        </w:rPr>
      </w:pPr>
      <w:r w:rsidRPr="008D299F">
        <w:rPr>
          <w:bCs/>
          <w:szCs w:val="20"/>
        </w:rPr>
        <w:t>In standard drag finishers</w:t>
      </w:r>
      <w:r w:rsidR="008373BC" w:rsidRPr="008D299F">
        <w:rPr>
          <w:bCs/>
          <w:szCs w:val="20"/>
        </w:rPr>
        <w:t xml:space="preserve"> the work pieces are directly mounted to the workstations</w:t>
      </w:r>
      <w:r w:rsidR="003F07F5" w:rsidRPr="008D299F">
        <w:rPr>
          <w:bCs/>
          <w:szCs w:val="20"/>
        </w:rPr>
        <w:t xml:space="preserve"> and “dragged” through the stationary media bed producing an extremely high processing intensity</w:t>
      </w:r>
      <w:r w:rsidR="008373BC" w:rsidRPr="008D299F">
        <w:rPr>
          <w:bCs/>
          <w:szCs w:val="20"/>
        </w:rPr>
        <w:t xml:space="preserve">. This method </w:t>
      </w:r>
      <w:r w:rsidR="007711E8" w:rsidRPr="008D299F">
        <w:rPr>
          <w:bCs/>
          <w:szCs w:val="20"/>
        </w:rPr>
        <w:t>is more than adequate for most</w:t>
      </w:r>
      <w:r w:rsidR="008373BC" w:rsidRPr="008D299F">
        <w:rPr>
          <w:bCs/>
          <w:szCs w:val="20"/>
        </w:rPr>
        <w:t xml:space="preserve"> </w:t>
      </w:r>
      <w:r w:rsidR="003F07F5" w:rsidRPr="008D299F">
        <w:rPr>
          <w:bCs/>
          <w:szCs w:val="20"/>
        </w:rPr>
        <w:t>work pieces</w:t>
      </w:r>
      <w:r w:rsidR="007711E8" w:rsidRPr="008D299F">
        <w:rPr>
          <w:bCs/>
          <w:szCs w:val="20"/>
        </w:rPr>
        <w:t xml:space="preserve"> </w:t>
      </w:r>
      <w:r w:rsidR="00401F53" w:rsidRPr="008D299F">
        <w:rPr>
          <w:bCs/>
          <w:szCs w:val="20"/>
        </w:rPr>
        <w:t>and produces</w:t>
      </w:r>
      <w:r w:rsidR="00715FA0" w:rsidRPr="008D299F">
        <w:rPr>
          <w:bCs/>
          <w:szCs w:val="20"/>
        </w:rPr>
        <w:t xml:space="preserve"> excellent </w:t>
      </w:r>
      <w:r w:rsidR="00401F53" w:rsidRPr="008D299F">
        <w:rPr>
          <w:bCs/>
          <w:szCs w:val="20"/>
        </w:rPr>
        <w:t xml:space="preserve">finishing </w:t>
      </w:r>
      <w:r w:rsidR="00715FA0" w:rsidRPr="008D299F">
        <w:rPr>
          <w:bCs/>
          <w:szCs w:val="20"/>
        </w:rPr>
        <w:t>results</w:t>
      </w:r>
      <w:r w:rsidR="007711E8" w:rsidRPr="008D299F">
        <w:rPr>
          <w:bCs/>
          <w:szCs w:val="20"/>
        </w:rPr>
        <w:t xml:space="preserve">. </w:t>
      </w:r>
    </w:p>
    <w:p w14:paraId="375A0361" w14:textId="732BDFA7" w:rsidR="00A4003A" w:rsidRPr="008D299F" w:rsidRDefault="00715FA0" w:rsidP="007E0C30">
      <w:pPr>
        <w:ind w:right="1840"/>
        <w:rPr>
          <w:bCs/>
          <w:szCs w:val="20"/>
        </w:rPr>
      </w:pPr>
      <w:r w:rsidRPr="008D299F">
        <w:rPr>
          <w:bCs/>
          <w:szCs w:val="20"/>
        </w:rPr>
        <w:t>The new M-TMD systems allow one additional rotational movement</w:t>
      </w:r>
      <w:r w:rsidR="00BA2F45" w:rsidRPr="008D299F">
        <w:rPr>
          <w:bCs/>
          <w:szCs w:val="20"/>
        </w:rPr>
        <w:t xml:space="preserve">, namely that of the spindles mounted to the workstations. </w:t>
      </w:r>
      <w:r w:rsidR="00562EFC" w:rsidRPr="008D299F">
        <w:rPr>
          <w:bCs/>
          <w:szCs w:val="20"/>
        </w:rPr>
        <w:t xml:space="preserve">The multi-spindle heads on the workstations can be </w:t>
      </w:r>
      <w:r w:rsidR="00EB783C" w:rsidRPr="008D299F">
        <w:rPr>
          <w:bCs/>
          <w:szCs w:val="20"/>
        </w:rPr>
        <w:t xml:space="preserve">also be </w:t>
      </w:r>
      <w:r w:rsidR="00562EFC" w:rsidRPr="008D299F">
        <w:rPr>
          <w:bCs/>
          <w:szCs w:val="20"/>
        </w:rPr>
        <w:t>angled allowing the adaptation of the media coverage on the work piece surface</w:t>
      </w:r>
      <w:r w:rsidR="00401F53" w:rsidRPr="008D299F">
        <w:rPr>
          <w:bCs/>
          <w:szCs w:val="20"/>
        </w:rPr>
        <w:t xml:space="preserve"> to different work piece geometries. </w:t>
      </w:r>
    </w:p>
    <w:p w14:paraId="58EB02B2" w14:textId="55BA6F18" w:rsidR="009D7844" w:rsidRPr="008D299F" w:rsidRDefault="00EB783C" w:rsidP="009D7844">
      <w:pPr>
        <w:ind w:right="1840"/>
        <w:rPr>
          <w:bCs/>
          <w:szCs w:val="20"/>
        </w:rPr>
      </w:pPr>
      <w:r w:rsidRPr="008D299F">
        <w:rPr>
          <w:bCs/>
          <w:szCs w:val="20"/>
        </w:rPr>
        <w:t>All process steps</w:t>
      </w:r>
      <w:r w:rsidR="00C02C0C" w:rsidRPr="008D299F">
        <w:rPr>
          <w:bCs/>
          <w:szCs w:val="20"/>
        </w:rPr>
        <w:t xml:space="preserve">, from cut-down, over surface smoothing to the final polishing, take place in the same machine, without having to remove the work pieces from </w:t>
      </w:r>
      <w:r w:rsidR="00A2216B" w:rsidRPr="008D299F">
        <w:rPr>
          <w:bCs/>
          <w:szCs w:val="20"/>
        </w:rPr>
        <w:t xml:space="preserve">the </w:t>
      </w:r>
      <w:r w:rsidR="00C02C0C" w:rsidRPr="008D299F">
        <w:rPr>
          <w:bCs/>
          <w:szCs w:val="20"/>
        </w:rPr>
        <w:t>spindles</w:t>
      </w:r>
      <w:r w:rsidR="00A2216B" w:rsidRPr="008D299F">
        <w:rPr>
          <w:bCs/>
          <w:szCs w:val="20"/>
        </w:rPr>
        <w:t xml:space="preserve">. </w:t>
      </w:r>
    </w:p>
    <w:p w14:paraId="4AD33C4F" w14:textId="4A2BEEAF" w:rsidR="009D7844" w:rsidRPr="008D299F" w:rsidRDefault="00A2216B" w:rsidP="009D7844">
      <w:pPr>
        <w:ind w:right="1840"/>
        <w:rPr>
          <w:bCs/>
          <w:szCs w:val="20"/>
        </w:rPr>
      </w:pPr>
      <w:r w:rsidRPr="008D299F">
        <w:rPr>
          <w:bCs/>
          <w:szCs w:val="20"/>
        </w:rPr>
        <w:t xml:space="preserve">The new drag finishers are suitable for dry as well as wet processing. </w:t>
      </w:r>
      <w:r w:rsidR="00617D71" w:rsidRPr="008D299F">
        <w:rPr>
          <w:bCs/>
          <w:szCs w:val="20"/>
        </w:rPr>
        <w:t>In wet processes f</w:t>
      </w:r>
      <w:r w:rsidR="006B7F4B" w:rsidRPr="008D299F">
        <w:rPr>
          <w:bCs/>
          <w:szCs w:val="20"/>
        </w:rPr>
        <w:t>or cut-down, surface smoothing and, occasionally, for polishing, special finishing compounds are used.</w:t>
      </w:r>
      <w:r w:rsidR="00617D71" w:rsidRPr="008D299F">
        <w:rPr>
          <w:bCs/>
          <w:szCs w:val="20"/>
        </w:rPr>
        <w:t xml:space="preserve"> For the targeted edge </w:t>
      </w:r>
      <w:r w:rsidR="00617D71" w:rsidRPr="008D299F">
        <w:rPr>
          <w:bCs/>
          <w:szCs w:val="20"/>
        </w:rPr>
        <w:lastRenderedPageBreak/>
        <w:t>radiusing</w:t>
      </w:r>
      <w:r w:rsidR="00743E09" w:rsidRPr="008D299F">
        <w:rPr>
          <w:bCs/>
          <w:szCs w:val="20"/>
        </w:rPr>
        <w:t xml:space="preserve"> within a tolerance range of a few thousands mm, like for example for tungsten carbide drill bits or milling tools, </w:t>
      </w:r>
      <w:r w:rsidR="00ED7CA9" w:rsidRPr="008D299F">
        <w:rPr>
          <w:bCs/>
          <w:szCs w:val="20"/>
        </w:rPr>
        <w:t xml:space="preserve">dry grinding </w:t>
      </w:r>
      <w:r w:rsidR="00CC0F24" w:rsidRPr="008D299F">
        <w:rPr>
          <w:bCs/>
          <w:szCs w:val="20"/>
        </w:rPr>
        <w:t>media</w:t>
      </w:r>
      <w:r w:rsidR="00ED7CA9" w:rsidRPr="008D299F">
        <w:rPr>
          <w:bCs/>
          <w:szCs w:val="20"/>
        </w:rPr>
        <w:t xml:space="preserve"> are utilized. Dry processing is also used for high gloss polishing with special pastes and</w:t>
      </w:r>
      <w:r w:rsidR="00971233" w:rsidRPr="008D299F">
        <w:rPr>
          <w:bCs/>
          <w:szCs w:val="20"/>
        </w:rPr>
        <w:t xml:space="preserve"> polishing media.</w:t>
      </w:r>
    </w:p>
    <w:tbl>
      <w:tblPr>
        <w:tblStyle w:val="Tabellenraster"/>
        <w:tblW w:w="0" w:type="auto"/>
        <w:tblLook w:val="04A0" w:firstRow="1" w:lastRow="0" w:firstColumn="1" w:lastColumn="0" w:noHBand="0" w:noVBand="1"/>
      </w:tblPr>
      <w:tblGrid>
        <w:gridCol w:w="3964"/>
        <w:gridCol w:w="4253"/>
      </w:tblGrid>
      <w:tr w:rsidR="00F62A69" w:rsidRPr="008D299F" w14:paraId="2B3EEABC" w14:textId="77777777" w:rsidTr="008B0D20">
        <w:tc>
          <w:tcPr>
            <w:tcW w:w="3964" w:type="dxa"/>
          </w:tcPr>
          <w:p w14:paraId="6D81B7F0" w14:textId="6744B17C" w:rsidR="00F62A69" w:rsidRPr="008D299F" w:rsidRDefault="00971233" w:rsidP="00DB7925">
            <w:pPr>
              <w:keepNext/>
              <w:keepLines/>
              <w:spacing w:before="60"/>
              <w:ind w:right="34"/>
              <w:rPr>
                <w:b/>
                <w:bCs/>
                <w:szCs w:val="20"/>
              </w:rPr>
            </w:pPr>
            <w:r w:rsidRPr="008D299F">
              <w:rPr>
                <w:b/>
                <w:bCs/>
                <w:szCs w:val="20"/>
              </w:rPr>
              <w:t>Contact in Germany</w:t>
            </w:r>
            <w:r w:rsidR="00F62A69" w:rsidRPr="008D299F">
              <w:rPr>
                <w:b/>
                <w:bCs/>
                <w:szCs w:val="20"/>
              </w:rPr>
              <w:t>:</w:t>
            </w:r>
          </w:p>
          <w:p w14:paraId="247A6A00" w14:textId="0ADF2F04" w:rsidR="00F62A69" w:rsidRPr="008D299F" w:rsidRDefault="00F62A69" w:rsidP="00673643">
            <w:pPr>
              <w:keepNext/>
              <w:keepLines/>
              <w:ind w:right="34"/>
              <w:rPr>
                <w:b/>
                <w:bCs/>
                <w:szCs w:val="20"/>
                <w:lang w:val="de-DE"/>
              </w:rPr>
            </w:pPr>
            <w:r w:rsidRPr="008D299F">
              <w:rPr>
                <w:szCs w:val="20"/>
              </w:rPr>
              <w:t xml:space="preserve">Walther Trowal GmbH &amp; Co. </w:t>
            </w:r>
            <w:r w:rsidRPr="008D299F">
              <w:rPr>
                <w:szCs w:val="20"/>
                <w:lang w:val="de-DE"/>
              </w:rPr>
              <w:t>KG</w:t>
            </w:r>
            <w:r w:rsidRPr="008D299F">
              <w:rPr>
                <w:szCs w:val="20"/>
                <w:lang w:val="de-DE"/>
              </w:rPr>
              <w:br/>
            </w:r>
            <w:r w:rsidR="00C140C6" w:rsidRPr="008D299F">
              <w:rPr>
                <w:szCs w:val="20"/>
                <w:lang w:val="de-DE"/>
              </w:rPr>
              <w:t>Georg Harnau</w:t>
            </w:r>
            <w:r w:rsidR="00C9104F" w:rsidRPr="008D299F">
              <w:rPr>
                <w:szCs w:val="20"/>
                <w:highlight w:val="yellow"/>
                <w:lang w:val="de-DE"/>
              </w:rPr>
              <w:br/>
            </w:r>
            <w:r w:rsidRPr="008D299F">
              <w:rPr>
                <w:szCs w:val="20"/>
                <w:lang w:val="de-DE"/>
              </w:rPr>
              <w:t>Rhei</w:t>
            </w:r>
            <w:r w:rsidR="00DF2DE8" w:rsidRPr="008D299F">
              <w:rPr>
                <w:szCs w:val="20"/>
                <w:lang w:val="de-DE"/>
              </w:rPr>
              <w:t>nische Str. 35-37</w:t>
            </w:r>
            <w:r w:rsidR="00DF2DE8" w:rsidRPr="008D299F">
              <w:rPr>
                <w:szCs w:val="20"/>
                <w:lang w:val="de-DE"/>
              </w:rPr>
              <w:br/>
              <w:t>42781 Haan</w:t>
            </w:r>
            <w:r w:rsidR="00B90450" w:rsidRPr="008D299F">
              <w:rPr>
                <w:szCs w:val="20"/>
                <w:lang w:val="de-DE"/>
              </w:rPr>
              <w:t>/Germany</w:t>
            </w:r>
            <w:r w:rsidR="00DF2DE8" w:rsidRPr="008D299F">
              <w:rPr>
                <w:szCs w:val="20"/>
                <w:lang w:val="de-DE"/>
              </w:rPr>
              <w:br/>
              <w:t>Tel</w:t>
            </w:r>
            <w:r w:rsidRPr="008D299F">
              <w:rPr>
                <w:szCs w:val="20"/>
                <w:lang w:val="de-DE"/>
              </w:rPr>
              <w:t xml:space="preserve">: </w:t>
            </w:r>
            <w:r w:rsidR="006A0ABE" w:rsidRPr="008D299F">
              <w:rPr>
                <w:szCs w:val="20"/>
                <w:lang w:val="de-DE"/>
              </w:rPr>
              <w:t xml:space="preserve"> </w:t>
            </w:r>
            <w:r w:rsidR="0093261D" w:rsidRPr="008D299F">
              <w:rPr>
                <w:szCs w:val="20"/>
                <w:lang w:val="de-DE"/>
              </w:rPr>
              <w:t xml:space="preserve"> +49.</w:t>
            </w:r>
            <w:r w:rsidRPr="008D299F">
              <w:rPr>
                <w:szCs w:val="20"/>
                <w:lang w:val="de-DE"/>
              </w:rPr>
              <w:t>2129.571-</w:t>
            </w:r>
            <w:r w:rsidR="00C140C6" w:rsidRPr="008D299F">
              <w:rPr>
                <w:szCs w:val="20"/>
                <w:lang w:val="de-DE"/>
              </w:rPr>
              <w:t>209</w:t>
            </w:r>
            <w:r w:rsidR="0093261D" w:rsidRPr="008D299F">
              <w:rPr>
                <w:szCs w:val="20"/>
                <w:lang w:val="de-DE"/>
              </w:rPr>
              <w:br/>
              <w:t>Fax:  +49.</w:t>
            </w:r>
            <w:r w:rsidRPr="008D299F">
              <w:rPr>
                <w:szCs w:val="20"/>
                <w:lang w:val="de-DE"/>
              </w:rPr>
              <w:t>2129.571-225</w:t>
            </w:r>
            <w:r w:rsidRPr="008D299F">
              <w:rPr>
                <w:szCs w:val="20"/>
                <w:lang w:val="de-DE"/>
              </w:rPr>
              <w:br/>
              <w:t>www.walther-trowal.de</w:t>
            </w:r>
            <w:r w:rsidRPr="008D299F">
              <w:rPr>
                <w:szCs w:val="20"/>
                <w:lang w:val="de-DE"/>
              </w:rPr>
              <w:br/>
            </w:r>
            <w:hyperlink r:id="rId8" w:history="1">
              <w:r w:rsidR="0005595F" w:rsidRPr="008D299F">
                <w:rPr>
                  <w:lang w:val="de-DE"/>
                </w:rPr>
                <w:t>g.h</w:t>
              </w:r>
              <w:r w:rsidR="0005595F" w:rsidRPr="008D299F">
                <w:rPr>
                  <w:szCs w:val="20"/>
                  <w:lang w:val="de-DE"/>
                </w:rPr>
                <w:t>ar</w:t>
              </w:r>
              <w:r w:rsidR="0005595F" w:rsidRPr="008D299F">
                <w:rPr>
                  <w:lang w:val="de-DE"/>
                </w:rPr>
                <w:t>nau@walther-trowal.de</w:t>
              </w:r>
            </w:hyperlink>
          </w:p>
        </w:tc>
        <w:tc>
          <w:tcPr>
            <w:tcW w:w="4253" w:type="dxa"/>
          </w:tcPr>
          <w:p w14:paraId="07414690" w14:textId="7E949693" w:rsidR="00F62A69" w:rsidRPr="008D299F" w:rsidRDefault="00971233" w:rsidP="00DB7925">
            <w:pPr>
              <w:keepNext/>
              <w:keepLines/>
              <w:spacing w:before="60"/>
              <w:ind w:right="34"/>
              <w:rPr>
                <w:b/>
                <w:bCs/>
                <w:szCs w:val="20"/>
              </w:rPr>
            </w:pPr>
            <w:r w:rsidRPr="008D299F">
              <w:rPr>
                <w:b/>
                <w:bCs/>
                <w:szCs w:val="20"/>
              </w:rPr>
              <w:t>Contact for the editor</w:t>
            </w:r>
            <w:r w:rsidR="00F62A69" w:rsidRPr="008D299F">
              <w:rPr>
                <w:b/>
                <w:bCs/>
                <w:szCs w:val="20"/>
              </w:rPr>
              <w:t>:</w:t>
            </w:r>
          </w:p>
          <w:p w14:paraId="6E3CBD81" w14:textId="2F1B5B96" w:rsidR="00F62A69" w:rsidRPr="008D299F" w:rsidRDefault="002A3950" w:rsidP="00DB7925">
            <w:pPr>
              <w:keepNext/>
              <w:keepLines/>
              <w:ind w:right="34"/>
              <w:rPr>
                <w:b/>
                <w:bCs/>
                <w:szCs w:val="20"/>
                <w:lang w:val="de-DE"/>
              </w:rPr>
            </w:pPr>
            <w:r w:rsidRPr="008D299F">
              <w:rPr>
                <w:szCs w:val="20"/>
              </w:rPr>
              <w:t>VIP</w:t>
            </w:r>
            <w:r w:rsidR="00F62A69" w:rsidRPr="008D299F">
              <w:rPr>
                <w:szCs w:val="20"/>
              </w:rPr>
              <w:t xml:space="preserve"> Kommunikation</w:t>
            </w:r>
            <w:r w:rsidR="00F62A69" w:rsidRPr="008D299F">
              <w:rPr>
                <w:szCs w:val="20"/>
              </w:rPr>
              <w:br/>
              <w:t xml:space="preserve">Dr.-Ing. </w:t>
            </w:r>
            <w:r w:rsidR="00F62A69" w:rsidRPr="008D299F">
              <w:rPr>
                <w:szCs w:val="20"/>
                <w:lang w:val="de-DE"/>
              </w:rPr>
              <w:t>Uwe Stein</w:t>
            </w:r>
            <w:r w:rsidR="00F62A69" w:rsidRPr="008D299F">
              <w:rPr>
                <w:szCs w:val="20"/>
                <w:lang w:val="de-DE"/>
              </w:rPr>
              <w:br/>
            </w:r>
            <w:r w:rsidR="00A40FF0" w:rsidRPr="008D299F">
              <w:rPr>
                <w:szCs w:val="20"/>
                <w:lang w:val="de-DE"/>
              </w:rPr>
              <w:t>Dennewartstraße 25-27</w:t>
            </w:r>
            <w:r w:rsidR="00F62A69" w:rsidRPr="008D299F">
              <w:rPr>
                <w:szCs w:val="20"/>
                <w:lang w:val="de-DE"/>
              </w:rPr>
              <w:br/>
              <w:t>52</w:t>
            </w:r>
            <w:r w:rsidR="00A40FF0" w:rsidRPr="008D299F">
              <w:rPr>
                <w:szCs w:val="20"/>
                <w:lang w:val="de-DE"/>
              </w:rPr>
              <w:t>068</w:t>
            </w:r>
            <w:r w:rsidR="00DF2DE8" w:rsidRPr="008D299F">
              <w:rPr>
                <w:szCs w:val="20"/>
                <w:lang w:val="de-DE"/>
              </w:rPr>
              <w:t xml:space="preserve"> Aachen</w:t>
            </w:r>
            <w:r w:rsidR="00B90450" w:rsidRPr="008D299F">
              <w:rPr>
                <w:szCs w:val="20"/>
                <w:lang w:val="de-DE"/>
              </w:rPr>
              <w:t>/Germany</w:t>
            </w:r>
            <w:r w:rsidR="00DF2DE8" w:rsidRPr="008D299F">
              <w:rPr>
                <w:szCs w:val="20"/>
                <w:lang w:val="de-DE"/>
              </w:rPr>
              <w:br/>
              <w:t>Tel</w:t>
            </w:r>
            <w:r w:rsidR="00F62A69" w:rsidRPr="008D299F">
              <w:rPr>
                <w:szCs w:val="20"/>
                <w:lang w:val="de-DE"/>
              </w:rPr>
              <w:t xml:space="preserve">: </w:t>
            </w:r>
            <w:r w:rsidR="006A0ABE" w:rsidRPr="008D299F">
              <w:rPr>
                <w:szCs w:val="20"/>
                <w:lang w:val="de-DE"/>
              </w:rPr>
              <w:t xml:space="preserve"> </w:t>
            </w:r>
            <w:r w:rsidR="00F62A69" w:rsidRPr="008D299F">
              <w:rPr>
                <w:szCs w:val="20"/>
                <w:lang w:val="de-DE"/>
              </w:rPr>
              <w:t xml:space="preserve"> +49.241.89468-55</w:t>
            </w:r>
            <w:r w:rsidR="00F62A69" w:rsidRPr="008D299F">
              <w:rPr>
                <w:szCs w:val="20"/>
                <w:lang w:val="de-DE"/>
              </w:rPr>
              <w:br/>
              <w:t>Fax:  +49.241.89468-44</w:t>
            </w:r>
            <w:r w:rsidR="00F62A69" w:rsidRPr="008D299F">
              <w:rPr>
                <w:szCs w:val="20"/>
                <w:lang w:val="de-DE"/>
              </w:rPr>
              <w:br/>
            </w:r>
            <w:hyperlink r:id="rId9" w:history="1">
              <w:r w:rsidR="00F62A69" w:rsidRPr="008D299F">
                <w:rPr>
                  <w:szCs w:val="20"/>
                  <w:lang w:val="de-DE"/>
                </w:rPr>
                <w:t>www.vip-kommunikation.de</w:t>
              </w:r>
            </w:hyperlink>
            <w:r w:rsidR="00F62A69" w:rsidRPr="008D299F">
              <w:rPr>
                <w:szCs w:val="20"/>
                <w:lang w:val="de-DE"/>
              </w:rPr>
              <w:br/>
              <w:t>stein@vip-kommunikation.de</w:t>
            </w:r>
          </w:p>
        </w:tc>
      </w:tr>
      <w:tr w:rsidR="0005595F" w:rsidRPr="008D299F" w14:paraId="4AA32CC5" w14:textId="77777777" w:rsidTr="00A57C85">
        <w:tc>
          <w:tcPr>
            <w:tcW w:w="8217" w:type="dxa"/>
            <w:gridSpan w:val="2"/>
          </w:tcPr>
          <w:p w14:paraId="0E65B3B9" w14:textId="28C81A5E" w:rsidR="0005595F" w:rsidRPr="008D299F" w:rsidRDefault="00971233" w:rsidP="00E661E5">
            <w:pPr>
              <w:keepLines/>
              <w:spacing w:before="60"/>
              <w:ind w:right="34"/>
              <w:rPr>
                <w:b/>
                <w:bCs/>
                <w:szCs w:val="20"/>
              </w:rPr>
            </w:pPr>
            <w:r w:rsidRPr="008D299F">
              <w:rPr>
                <w:b/>
                <w:bCs/>
                <w:szCs w:val="20"/>
              </w:rPr>
              <w:t>Contact in the United States</w:t>
            </w:r>
            <w:r w:rsidR="0005595F" w:rsidRPr="008D299F">
              <w:rPr>
                <w:b/>
                <w:bCs/>
                <w:szCs w:val="20"/>
              </w:rPr>
              <w:t>:</w:t>
            </w:r>
          </w:p>
          <w:p w14:paraId="29916A2E" w14:textId="1A04EF4A" w:rsidR="0005595F" w:rsidRPr="008D299F" w:rsidRDefault="00B95909" w:rsidP="003404BC">
            <w:pPr>
              <w:keepLines/>
              <w:spacing w:before="60"/>
              <w:ind w:right="34"/>
              <w:rPr>
                <w:b/>
                <w:bCs/>
                <w:szCs w:val="20"/>
              </w:rPr>
            </w:pPr>
            <w:r w:rsidRPr="008D299F">
              <w:rPr>
                <w:szCs w:val="20"/>
              </w:rPr>
              <w:t>Walther Trowal LLC</w:t>
            </w:r>
            <w:r w:rsidRPr="008D299F">
              <w:rPr>
                <w:szCs w:val="20"/>
              </w:rPr>
              <w:br/>
            </w:r>
            <w:r w:rsidR="009C20A7" w:rsidRPr="008D299F">
              <w:rPr>
                <w:bCs/>
                <w:szCs w:val="20"/>
              </w:rPr>
              <w:t>Ken Raby</w:t>
            </w:r>
            <w:r w:rsidR="00B43535" w:rsidRPr="008D299F">
              <w:rPr>
                <w:bCs/>
                <w:szCs w:val="20"/>
              </w:rPr>
              <w:br/>
              <w:t>Vice President &amp; General Manager</w:t>
            </w:r>
            <w:r w:rsidR="00C9104F" w:rsidRPr="008D299F">
              <w:rPr>
                <w:szCs w:val="20"/>
              </w:rPr>
              <w:br/>
            </w:r>
            <w:r w:rsidRPr="008D299F">
              <w:rPr>
                <w:szCs w:val="20"/>
              </w:rPr>
              <w:t>4540 East Paris Avenue SE, Suite F</w:t>
            </w:r>
            <w:r w:rsidRPr="008D299F">
              <w:rPr>
                <w:szCs w:val="20"/>
              </w:rPr>
              <w:br/>
              <w:t>Grand Rapids, MI 49512, USA</w:t>
            </w:r>
            <w:r w:rsidRPr="008D299F">
              <w:rPr>
                <w:szCs w:val="20"/>
              </w:rPr>
              <w:br/>
              <w:t xml:space="preserve">Tel.: </w:t>
            </w:r>
            <w:r w:rsidR="0093261D" w:rsidRPr="008D299F">
              <w:rPr>
                <w:szCs w:val="20"/>
              </w:rPr>
              <w:t>+1.616.</w:t>
            </w:r>
            <w:r w:rsidRPr="008D299F">
              <w:rPr>
                <w:szCs w:val="20"/>
              </w:rPr>
              <w:t>455 8940</w:t>
            </w:r>
            <w:r w:rsidR="003404BC" w:rsidRPr="008D299F">
              <w:rPr>
                <w:szCs w:val="20"/>
              </w:rPr>
              <w:br/>
            </w:r>
            <w:r w:rsidRPr="008D299F">
              <w:rPr>
                <w:szCs w:val="20"/>
              </w:rPr>
              <w:t xml:space="preserve">Fax: </w:t>
            </w:r>
            <w:r w:rsidR="0093261D" w:rsidRPr="008D299F">
              <w:rPr>
                <w:szCs w:val="20"/>
              </w:rPr>
              <w:t>+1.616.</w:t>
            </w:r>
            <w:r w:rsidRPr="008D299F">
              <w:rPr>
                <w:szCs w:val="20"/>
              </w:rPr>
              <w:t>871 0037</w:t>
            </w:r>
            <w:r w:rsidRPr="008D299F">
              <w:rPr>
                <w:szCs w:val="20"/>
              </w:rPr>
              <w:br/>
            </w:r>
            <w:hyperlink r:id="rId10" w:history="1">
              <w:r w:rsidR="00673643" w:rsidRPr="008D299F">
                <w:rPr>
                  <w:szCs w:val="20"/>
                </w:rPr>
                <w:t>www.walther-trowal.</w:t>
              </w:r>
            </w:hyperlink>
            <w:r w:rsidR="00812069" w:rsidRPr="008D299F">
              <w:rPr>
                <w:szCs w:val="20"/>
              </w:rPr>
              <w:t>com</w:t>
            </w:r>
            <w:r w:rsidRPr="008D299F">
              <w:rPr>
                <w:szCs w:val="20"/>
              </w:rPr>
              <w:br/>
            </w:r>
            <w:r w:rsidR="009C20A7" w:rsidRPr="008D299F">
              <w:rPr>
                <w:szCs w:val="20"/>
              </w:rPr>
              <w:t>k</w:t>
            </w:r>
            <w:r w:rsidR="007409FE" w:rsidRPr="008D299F">
              <w:rPr>
                <w:szCs w:val="20"/>
              </w:rPr>
              <w:t>.</w:t>
            </w:r>
            <w:r w:rsidR="009C20A7" w:rsidRPr="008D299F">
              <w:rPr>
                <w:szCs w:val="20"/>
              </w:rPr>
              <w:t>raby</w:t>
            </w:r>
            <w:r w:rsidRPr="008D299F">
              <w:rPr>
                <w:szCs w:val="20"/>
              </w:rPr>
              <w:t>@walther-trowal.com</w:t>
            </w:r>
          </w:p>
        </w:tc>
      </w:tr>
    </w:tbl>
    <w:p w14:paraId="27C0054A" w14:textId="563B118C" w:rsidR="00376381" w:rsidRPr="008D299F" w:rsidRDefault="00CC0F24" w:rsidP="00DB7925">
      <w:pPr>
        <w:pStyle w:val="MMTopic1"/>
        <w:numPr>
          <w:ilvl w:val="0"/>
          <w:numId w:val="0"/>
        </w:numPr>
        <w:tabs>
          <w:tab w:val="left" w:pos="708"/>
        </w:tabs>
        <w:spacing w:after="120"/>
        <w:ind w:right="1985"/>
        <w:rPr>
          <w:sz w:val="36"/>
          <w:szCs w:val="36"/>
        </w:rPr>
      </w:pPr>
      <w:r w:rsidRPr="008D299F">
        <w:rPr>
          <w:sz w:val="36"/>
          <w:szCs w:val="36"/>
        </w:rPr>
        <w:t>Photos</w:t>
      </w:r>
      <w:r w:rsidR="00376381" w:rsidRPr="008D299F">
        <w:rPr>
          <w:sz w:val="36"/>
          <w:szCs w:val="36"/>
        </w:rPr>
        <w:t>:</w:t>
      </w:r>
    </w:p>
    <w:p w14:paraId="5E5AEAAF" w14:textId="6A2A4393" w:rsidR="00FE1AE5" w:rsidRPr="008D299F" w:rsidRDefault="00FE1AE5" w:rsidP="00FE1AE5">
      <w:pPr>
        <w:ind w:right="848"/>
        <w:rPr>
          <w:b/>
          <w:bCs/>
          <w:color w:val="FF0000"/>
        </w:rPr>
      </w:pPr>
      <w:r w:rsidRPr="008D299F">
        <w:rPr>
          <w:b/>
          <w:bCs/>
          <w:color w:val="FF0000"/>
        </w:rPr>
        <w:t xml:space="preserve">Download von </w:t>
      </w:r>
      <w:r w:rsidR="00CC0F24" w:rsidRPr="008D299F">
        <w:rPr>
          <w:b/>
          <w:bCs/>
          <w:color w:val="FF0000"/>
        </w:rPr>
        <w:t>photos in printable quality</w:t>
      </w:r>
      <w:r w:rsidRPr="008D299F">
        <w:rPr>
          <w:b/>
          <w:bCs/>
          <w:color w:val="FF0000"/>
        </w:rPr>
        <w:t>:</w:t>
      </w:r>
    </w:p>
    <w:p w14:paraId="5E4F4F1D" w14:textId="754F09D4" w:rsidR="00FE1AE5" w:rsidRPr="008D299F" w:rsidRDefault="008D299F" w:rsidP="008D299F">
      <w:pPr>
        <w:ind w:right="848"/>
        <w:rPr>
          <w:b/>
          <w:bCs/>
        </w:rPr>
      </w:pPr>
      <w:r>
        <w:t xml:space="preserve">Please click here: </w:t>
      </w:r>
      <w:hyperlink r:id="rId11" w:history="1">
        <w:r>
          <w:rPr>
            <w:rStyle w:val="Hyperlink"/>
            <w:b/>
            <w:bCs/>
          </w:rPr>
          <w:t>Trade press photos Walther Trowal</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7"/>
        <w:gridCol w:w="3919"/>
      </w:tblGrid>
      <w:tr w:rsidR="00FE1AE5" w:rsidRPr="008D299F" w14:paraId="21FFFE9B" w14:textId="77777777" w:rsidTr="00A57C85">
        <w:trPr>
          <w:trHeight w:val="1322"/>
        </w:trPr>
        <w:tc>
          <w:tcPr>
            <w:tcW w:w="4707" w:type="dxa"/>
          </w:tcPr>
          <w:p w14:paraId="5DEF0374" w14:textId="1A729A31" w:rsidR="00965901" w:rsidRPr="008D299F" w:rsidRDefault="00965901" w:rsidP="00965901">
            <w:pPr>
              <w:pStyle w:val="MMTopic2"/>
              <w:keepNext w:val="0"/>
              <w:keepLines/>
              <w:numPr>
                <w:ilvl w:val="0"/>
                <w:numId w:val="0"/>
              </w:numPr>
              <w:spacing w:beforeLines="60" w:before="144" w:afterLines="60" w:after="144"/>
              <w:ind w:left="1055" w:right="33" w:hanging="1055"/>
              <w:rPr>
                <w:b w:val="0"/>
                <w:i w:val="0"/>
                <w:sz w:val="22"/>
              </w:rPr>
            </w:pPr>
            <w:r w:rsidRPr="008D299F">
              <w:rPr>
                <w:b w:val="0"/>
                <w:i w:val="0"/>
                <w:sz w:val="22"/>
              </w:rPr>
              <w:t>Photo 1:</w:t>
            </w:r>
            <w:r w:rsidRPr="008D299F">
              <w:rPr>
                <w:b w:val="0"/>
                <w:i w:val="0"/>
                <w:sz w:val="22"/>
              </w:rPr>
              <w:tab/>
              <w:t>Although the ceramic coating is extremely hard, the drag finisher produces a very smooth, shiny and highly wear resistant finish from the initially rough surface condition.</w:t>
            </w:r>
          </w:p>
          <w:p w14:paraId="09B47629" w14:textId="3EEC6678" w:rsidR="00FE1AE5" w:rsidRPr="008D299F" w:rsidRDefault="00965901" w:rsidP="00985148">
            <w:pPr>
              <w:pStyle w:val="MMTopic2"/>
              <w:keepNext w:val="0"/>
              <w:keepLines/>
              <w:numPr>
                <w:ilvl w:val="0"/>
                <w:numId w:val="0"/>
              </w:numPr>
              <w:spacing w:beforeLines="60" w:before="144" w:afterLines="60" w:after="144"/>
              <w:ind w:right="33"/>
              <w:rPr>
                <w:b w:val="0"/>
                <w:i w:val="0"/>
                <w:sz w:val="22"/>
              </w:rPr>
            </w:pPr>
            <w:r w:rsidRPr="008D299F">
              <w:rPr>
                <w:b w:val="0"/>
                <w:sz w:val="22"/>
              </w:rPr>
              <w:t>File name:</w:t>
            </w:r>
            <w:r w:rsidRPr="008D299F">
              <w:rPr>
                <w:b w:val="0"/>
                <w:sz w:val="22"/>
              </w:rPr>
              <w:br/>
              <w:t>Walther Trowal WT020916011.jpg</w:t>
            </w:r>
          </w:p>
        </w:tc>
        <w:tc>
          <w:tcPr>
            <w:tcW w:w="3919" w:type="dxa"/>
          </w:tcPr>
          <w:p w14:paraId="6B25BE3C" w14:textId="0CD00882" w:rsidR="00FE1AE5" w:rsidRPr="008D299F" w:rsidRDefault="00965901" w:rsidP="00A57C85">
            <w:pPr>
              <w:pStyle w:val="MMTopic2"/>
              <w:keepNext w:val="0"/>
              <w:keepLines/>
              <w:numPr>
                <w:ilvl w:val="0"/>
                <w:numId w:val="0"/>
              </w:numPr>
              <w:spacing w:beforeLines="60" w:before="144" w:afterLines="60" w:after="144"/>
              <w:ind w:right="0"/>
              <w:jc w:val="center"/>
              <w:rPr>
                <w:b w:val="0"/>
                <w:i w:val="0"/>
                <w:sz w:val="22"/>
              </w:rPr>
            </w:pPr>
            <w:r w:rsidRPr="008D299F">
              <w:rPr>
                <w:b w:val="0"/>
                <w:i w:val="0"/>
                <w:noProof/>
                <w:sz w:val="22"/>
                <w:lang w:val="de-DE" w:eastAsia="de-DE"/>
              </w:rPr>
              <w:drawing>
                <wp:inline distT="0" distB="0" distL="0" distR="0" wp14:anchorId="23E32145" wp14:editId="5B8016D3">
                  <wp:extent cx="1600851" cy="162073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02091600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682" cy="1622590"/>
                          </a:xfrm>
                          <a:prstGeom prst="rect">
                            <a:avLst/>
                          </a:prstGeom>
                        </pic:spPr>
                      </pic:pic>
                    </a:graphicData>
                  </a:graphic>
                </wp:inline>
              </w:drawing>
            </w:r>
          </w:p>
        </w:tc>
      </w:tr>
      <w:tr w:rsidR="00965901" w:rsidRPr="008D299F" w14:paraId="75070413" w14:textId="77777777" w:rsidTr="00A57C85">
        <w:trPr>
          <w:trHeight w:val="1322"/>
        </w:trPr>
        <w:tc>
          <w:tcPr>
            <w:tcW w:w="4707" w:type="dxa"/>
          </w:tcPr>
          <w:p w14:paraId="5297250D" w14:textId="6435892F" w:rsidR="00965901" w:rsidRPr="008D299F" w:rsidRDefault="00965901" w:rsidP="00965901">
            <w:pPr>
              <w:pStyle w:val="MMTopic2"/>
              <w:keepNext w:val="0"/>
              <w:numPr>
                <w:ilvl w:val="0"/>
                <w:numId w:val="0"/>
              </w:numPr>
              <w:spacing w:beforeLines="60" w:before="144" w:afterLines="60" w:after="144"/>
              <w:ind w:left="913" w:right="33" w:hanging="913"/>
              <w:rPr>
                <w:b w:val="0"/>
                <w:i w:val="0"/>
                <w:sz w:val="22"/>
              </w:rPr>
            </w:pPr>
            <w:r w:rsidRPr="008D299F">
              <w:rPr>
                <w:b w:val="0"/>
                <w:i w:val="0"/>
                <w:sz w:val="22"/>
              </w:rPr>
              <w:lastRenderedPageBreak/>
              <w:t>Photo 2:</w:t>
            </w:r>
            <w:r w:rsidRPr="008D299F">
              <w:rPr>
                <w:b w:val="0"/>
                <w:i w:val="0"/>
                <w:sz w:val="22"/>
              </w:rPr>
              <w:tab/>
              <w:t xml:space="preserve">A work piece mounted to the spindle is lowered into the grinding medium. </w:t>
            </w:r>
          </w:p>
          <w:p w14:paraId="20E4F3B1" w14:textId="0B7553F8" w:rsidR="00965901" w:rsidRPr="008D299F" w:rsidRDefault="00965901" w:rsidP="00985148">
            <w:pPr>
              <w:pStyle w:val="MMTopic2"/>
              <w:keepNext w:val="0"/>
              <w:keepLines/>
              <w:numPr>
                <w:ilvl w:val="0"/>
                <w:numId w:val="0"/>
              </w:numPr>
              <w:spacing w:beforeLines="60" w:before="144" w:afterLines="60" w:after="144"/>
              <w:ind w:right="33"/>
              <w:rPr>
                <w:b w:val="0"/>
                <w:i w:val="0"/>
                <w:sz w:val="22"/>
                <w:lang w:val="de-DE"/>
              </w:rPr>
            </w:pPr>
            <w:r w:rsidRPr="008D299F">
              <w:rPr>
                <w:b w:val="0"/>
                <w:i w:val="0"/>
                <w:sz w:val="22"/>
                <w:lang w:val="de-DE"/>
              </w:rPr>
              <w:t>File name:</w:t>
            </w:r>
            <w:r w:rsidRPr="008D299F">
              <w:rPr>
                <w:b w:val="0"/>
                <w:sz w:val="22"/>
                <w:lang w:val="de-DE"/>
              </w:rPr>
              <w:t xml:space="preserve"> </w:t>
            </w:r>
            <w:r w:rsidRPr="008D299F">
              <w:rPr>
                <w:b w:val="0"/>
                <w:sz w:val="22"/>
                <w:lang w:val="de-DE"/>
              </w:rPr>
              <w:br/>
              <w:t>Walther Trowal Werkstück vor dem Eintauchen in das Schleifmedium.jpg</w:t>
            </w:r>
          </w:p>
        </w:tc>
        <w:tc>
          <w:tcPr>
            <w:tcW w:w="3919" w:type="dxa"/>
          </w:tcPr>
          <w:p w14:paraId="0A658E0B" w14:textId="2F230851" w:rsidR="00965901" w:rsidRPr="008D299F" w:rsidRDefault="00965901" w:rsidP="00965901">
            <w:pPr>
              <w:pStyle w:val="MMTopic2"/>
              <w:keepNext w:val="0"/>
              <w:keepLines/>
              <w:numPr>
                <w:ilvl w:val="0"/>
                <w:numId w:val="0"/>
              </w:numPr>
              <w:spacing w:beforeLines="60" w:before="144" w:afterLines="60" w:after="144"/>
              <w:ind w:right="0"/>
              <w:jc w:val="center"/>
              <w:rPr>
                <w:b w:val="0"/>
                <w:i w:val="0"/>
                <w:noProof/>
                <w:sz w:val="22"/>
                <w:lang w:eastAsia="de-DE"/>
              </w:rPr>
            </w:pPr>
            <w:r w:rsidRPr="008D299F">
              <w:rPr>
                <w:b w:val="0"/>
                <w:i w:val="0"/>
                <w:noProof/>
                <w:sz w:val="22"/>
                <w:lang w:val="de-DE" w:eastAsia="de-DE"/>
              </w:rPr>
              <w:drawing>
                <wp:inline distT="0" distB="0" distL="0" distR="0" wp14:anchorId="6E02E03E" wp14:editId="7F619C09">
                  <wp:extent cx="1325575" cy="1988861"/>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lther Trowal Werkstück vor dem Eintauchen in das Schleifmedium.jpg"/>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1330873" cy="1996810"/>
                          </a:xfrm>
                          <a:prstGeom prst="rect">
                            <a:avLst/>
                          </a:prstGeom>
                        </pic:spPr>
                      </pic:pic>
                    </a:graphicData>
                  </a:graphic>
                </wp:inline>
              </w:drawing>
            </w:r>
          </w:p>
        </w:tc>
      </w:tr>
      <w:tr w:rsidR="00965901" w:rsidRPr="008D299F" w14:paraId="0A091015" w14:textId="77777777" w:rsidTr="00A57C85">
        <w:trPr>
          <w:trHeight w:val="1144"/>
        </w:trPr>
        <w:tc>
          <w:tcPr>
            <w:tcW w:w="4707" w:type="dxa"/>
          </w:tcPr>
          <w:p w14:paraId="74D74F0E" w14:textId="2FCC0D3C" w:rsidR="00965901" w:rsidRPr="008D299F" w:rsidRDefault="00965901" w:rsidP="00AF7CFD">
            <w:pPr>
              <w:pStyle w:val="MMTopic2"/>
              <w:keepNext w:val="0"/>
              <w:keepLines/>
              <w:numPr>
                <w:ilvl w:val="0"/>
                <w:numId w:val="0"/>
              </w:numPr>
              <w:spacing w:beforeLines="60" w:before="144" w:afterLines="60" w:after="144"/>
              <w:ind w:left="913" w:right="33" w:hanging="913"/>
              <w:rPr>
                <w:b w:val="0"/>
                <w:i w:val="0"/>
                <w:sz w:val="22"/>
              </w:rPr>
            </w:pPr>
            <w:r w:rsidRPr="008D299F">
              <w:rPr>
                <w:b w:val="0"/>
                <w:i w:val="0"/>
                <w:sz w:val="22"/>
              </w:rPr>
              <w:t xml:space="preserve">Photo </w:t>
            </w:r>
            <w:r w:rsidR="00357577" w:rsidRPr="008D299F">
              <w:rPr>
                <w:b w:val="0"/>
                <w:i w:val="0"/>
                <w:sz w:val="22"/>
              </w:rPr>
              <w:t>3</w:t>
            </w:r>
            <w:r w:rsidRPr="008D299F">
              <w:rPr>
                <w:b w:val="0"/>
                <w:i w:val="0"/>
                <w:sz w:val="22"/>
              </w:rPr>
              <w:t>:</w:t>
            </w:r>
            <w:r w:rsidRPr="008D299F">
              <w:rPr>
                <w:b w:val="0"/>
                <w:i w:val="0"/>
                <w:sz w:val="22"/>
              </w:rPr>
              <w:tab/>
              <w:t>The spindles allow the processing of batches of up to 18 work pieces. For this photo different work pieces were attached to the spindles.</w:t>
            </w:r>
          </w:p>
          <w:p w14:paraId="713945FD" w14:textId="03A17541" w:rsidR="00965901" w:rsidRPr="008D299F" w:rsidRDefault="00965901" w:rsidP="00985148">
            <w:pPr>
              <w:pStyle w:val="MMTopic2"/>
              <w:keepNext w:val="0"/>
              <w:keepLines/>
              <w:numPr>
                <w:ilvl w:val="0"/>
                <w:numId w:val="0"/>
              </w:numPr>
              <w:spacing w:beforeLines="60" w:before="144" w:afterLines="60" w:after="144"/>
              <w:ind w:right="34"/>
              <w:rPr>
                <w:b w:val="0"/>
                <w:i w:val="0"/>
                <w:sz w:val="22"/>
                <w:lang w:val="de-DE"/>
              </w:rPr>
            </w:pPr>
            <w:r w:rsidRPr="008D299F">
              <w:rPr>
                <w:b w:val="0"/>
                <w:i w:val="0"/>
                <w:sz w:val="22"/>
                <w:lang w:val="de-DE"/>
              </w:rPr>
              <w:t>File name:</w:t>
            </w:r>
            <w:r w:rsidRPr="008D299F">
              <w:rPr>
                <w:b w:val="0"/>
                <w:sz w:val="22"/>
                <w:lang w:val="de-DE"/>
              </w:rPr>
              <w:t xml:space="preserve"> </w:t>
            </w:r>
            <w:r w:rsidRPr="008D299F">
              <w:rPr>
                <w:b w:val="0"/>
                <w:sz w:val="22"/>
                <w:lang w:val="de-DE"/>
              </w:rPr>
              <w:br/>
              <w:t>Walther Trowal Spindel mit verschiedenen Anwendungsbeispielen.jpg</w:t>
            </w:r>
          </w:p>
        </w:tc>
        <w:tc>
          <w:tcPr>
            <w:tcW w:w="3919" w:type="dxa"/>
          </w:tcPr>
          <w:p w14:paraId="501D2B0A" w14:textId="77777777" w:rsidR="00965901" w:rsidRPr="008D299F" w:rsidRDefault="00965901" w:rsidP="00965901">
            <w:pPr>
              <w:pStyle w:val="MMTopic2"/>
              <w:keepNext w:val="0"/>
              <w:keepLines/>
              <w:numPr>
                <w:ilvl w:val="0"/>
                <w:numId w:val="0"/>
              </w:numPr>
              <w:spacing w:beforeLines="60" w:before="144" w:afterLines="60" w:after="144"/>
              <w:ind w:right="0"/>
              <w:jc w:val="center"/>
              <w:rPr>
                <w:b w:val="0"/>
                <w:i w:val="0"/>
                <w:sz w:val="22"/>
              </w:rPr>
            </w:pPr>
            <w:r w:rsidRPr="008D299F">
              <w:rPr>
                <w:b w:val="0"/>
                <w:i w:val="0"/>
                <w:noProof/>
                <w:sz w:val="22"/>
                <w:lang w:val="de-DE" w:eastAsia="de-DE"/>
              </w:rPr>
              <w:drawing>
                <wp:inline distT="0" distB="0" distL="0" distR="0" wp14:anchorId="225B2CC9" wp14:editId="66EB5548">
                  <wp:extent cx="1287661" cy="193197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ther Trowal Spindel mit verschiedenen Anwendungsbeispielen.jpg"/>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1299174" cy="1949250"/>
                          </a:xfrm>
                          <a:prstGeom prst="rect">
                            <a:avLst/>
                          </a:prstGeom>
                        </pic:spPr>
                      </pic:pic>
                    </a:graphicData>
                  </a:graphic>
                </wp:inline>
              </w:drawing>
            </w:r>
          </w:p>
        </w:tc>
      </w:tr>
      <w:tr w:rsidR="00965901" w:rsidRPr="008D299F" w14:paraId="7177B28B" w14:textId="77777777" w:rsidTr="00A57C85">
        <w:trPr>
          <w:trHeight w:val="1144"/>
        </w:trPr>
        <w:tc>
          <w:tcPr>
            <w:tcW w:w="4707" w:type="dxa"/>
          </w:tcPr>
          <w:p w14:paraId="41C8CA5A" w14:textId="1237D0F7" w:rsidR="00965901" w:rsidRPr="008D299F" w:rsidRDefault="00965901" w:rsidP="00965901">
            <w:pPr>
              <w:pStyle w:val="MMTopic2"/>
              <w:keepNext w:val="0"/>
              <w:numPr>
                <w:ilvl w:val="0"/>
                <w:numId w:val="0"/>
              </w:numPr>
              <w:spacing w:beforeLines="60" w:before="144" w:afterLines="60" w:after="144"/>
              <w:ind w:left="913" w:right="33" w:hanging="913"/>
              <w:rPr>
                <w:b w:val="0"/>
                <w:i w:val="0"/>
                <w:sz w:val="22"/>
              </w:rPr>
            </w:pPr>
            <w:r w:rsidRPr="008D299F">
              <w:rPr>
                <w:b w:val="0"/>
                <w:i w:val="0"/>
                <w:sz w:val="22"/>
              </w:rPr>
              <w:t>Photo 4:</w:t>
            </w:r>
            <w:r w:rsidRPr="008D299F">
              <w:rPr>
                <w:b w:val="0"/>
                <w:i w:val="0"/>
                <w:sz w:val="22"/>
              </w:rPr>
              <w:tab/>
              <w:t>All process steps like cut down, smoothing and polishing take place in the same machine: One work bowl containing a certain medium is removed from the machine with a manual pallet truck and replaced with a bowl containing another medium. This exchange takes place very quickly.</w:t>
            </w:r>
          </w:p>
          <w:p w14:paraId="4F07B3AA" w14:textId="3DCE4A4A" w:rsidR="00965901" w:rsidRPr="008D299F" w:rsidRDefault="00965901" w:rsidP="00965901">
            <w:pPr>
              <w:pStyle w:val="MMTopic2"/>
              <w:keepNext w:val="0"/>
              <w:numPr>
                <w:ilvl w:val="0"/>
                <w:numId w:val="0"/>
              </w:numPr>
              <w:spacing w:beforeLines="60" w:before="144" w:afterLines="60" w:after="144"/>
              <w:ind w:right="175"/>
              <w:rPr>
                <w:b w:val="0"/>
                <w:i w:val="0"/>
                <w:sz w:val="22"/>
              </w:rPr>
            </w:pPr>
            <w:r w:rsidRPr="008D299F">
              <w:rPr>
                <w:b w:val="0"/>
                <w:i w:val="0"/>
                <w:sz w:val="22"/>
              </w:rPr>
              <w:t>File name:</w:t>
            </w:r>
            <w:r w:rsidRPr="008D299F">
              <w:rPr>
                <w:b w:val="0"/>
                <w:sz w:val="22"/>
              </w:rPr>
              <w:t xml:space="preserve"> </w:t>
            </w:r>
            <w:r w:rsidRPr="008D299F">
              <w:rPr>
                <w:b w:val="0"/>
                <w:sz w:val="22"/>
              </w:rPr>
              <w:br/>
              <w:t>Walther Trowal Einfacher Wechsel des Schleifmediums.jpg</w:t>
            </w:r>
          </w:p>
        </w:tc>
        <w:tc>
          <w:tcPr>
            <w:tcW w:w="3919" w:type="dxa"/>
          </w:tcPr>
          <w:p w14:paraId="758459D8" w14:textId="77777777" w:rsidR="00965901" w:rsidRPr="008D299F" w:rsidRDefault="00965901" w:rsidP="00965901">
            <w:pPr>
              <w:pStyle w:val="MMTopic2"/>
              <w:keepNext w:val="0"/>
              <w:numPr>
                <w:ilvl w:val="0"/>
                <w:numId w:val="0"/>
              </w:numPr>
              <w:spacing w:beforeLines="60" w:before="144" w:afterLines="60" w:after="144"/>
              <w:ind w:right="0"/>
              <w:jc w:val="center"/>
              <w:rPr>
                <w:b w:val="0"/>
                <w:i w:val="0"/>
                <w:sz w:val="22"/>
                <w:highlight w:val="yellow"/>
                <w:lang w:eastAsia="de-DE"/>
              </w:rPr>
            </w:pPr>
            <w:r w:rsidRPr="008D299F">
              <w:rPr>
                <w:b w:val="0"/>
                <w:i w:val="0"/>
                <w:noProof/>
                <w:sz w:val="22"/>
                <w:lang w:val="de-DE" w:eastAsia="de-DE"/>
              </w:rPr>
              <w:drawing>
                <wp:inline distT="0" distB="0" distL="0" distR="0" wp14:anchorId="7C2F378F" wp14:editId="2F76ADF5">
                  <wp:extent cx="1625926" cy="1462426"/>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ther Trowal Einfacher Wechsel des Schleifmediums.jpg"/>
                          <pic:cNvPicPr/>
                        </pic:nvPicPr>
                        <pic:blipFill rotWithShape="1">
                          <a:blip r:embed="rId15" cstate="screen">
                            <a:extLst>
                              <a:ext uri="{28A0092B-C50C-407E-A947-70E740481C1C}">
                                <a14:useLocalDpi xmlns:a14="http://schemas.microsoft.com/office/drawing/2010/main" val="0"/>
                              </a:ext>
                            </a:extLst>
                          </a:blip>
                          <a:srcRect t="10388"/>
                          <a:stretch/>
                        </pic:blipFill>
                        <pic:spPr bwMode="auto">
                          <a:xfrm>
                            <a:off x="0" y="0"/>
                            <a:ext cx="1634223" cy="1469889"/>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r>
      <w:tr w:rsidR="00965901" w:rsidRPr="008D299F" w14:paraId="62B1FD79" w14:textId="77777777" w:rsidTr="00A57C85">
        <w:trPr>
          <w:trHeight w:val="1144"/>
        </w:trPr>
        <w:tc>
          <w:tcPr>
            <w:tcW w:w="4707" w:type="dxa"/>
          </w:tcPr>
          <w:p w14:paraId="18098119" w14:textId="1348648B" w:rsidR="00965901" w:rsidRPr="008D299F" w:rsidRDefault="00965901" w:rsidP="00965901">
            <w:pPr>
              <w:pStyle w:val="MMTopic2"/>
              <w:keepNext w:val="0"/>
              <w:numPr>
                <w:ilvl w:val="0"/>
                <w:numId w:val="0"/>
              </w:numPr>
              <w:spacing w:beforeLines="60" w:before="144" w:afterLines="60" w:after="144"/>
              <w:ind w:left="913" w:right="33" w:hanging="913"/>
              <w:rPr>
                <w:b w:val="0"/>
                <w:i w:val="0"/>
                <w:sz w:val="22"/>
              </w:rPr>
            </w:pPr>
            <w:r w:rsidRPr="008D299F">
              <w:rPr>
                <w:b w:val="0"/>
                <w:i w:val="0"/>
                <w:sz w:val="22"/>
              </w:rPr>
              <w:t>Photo 5:</w:t>
            </w:r>
            <w:r w:rsidRPr="008D299F">
              <w:rPr>
                <w:b w:val="0"/>
                <w:i w:val="0"/>
                <w:sz w:val="22"/>
              </w:rPr>
              <w:tab/>
              <w:t xml:space="preserve">The footprint of the new machines is very compact requiring little floor space. </w:t>
            </w:r>
          </w:p>
          <w:p w14:paraId="3FAA66A3" w14:textId="4F7BAD1A" w:rsidR="00965901" w:rsidRPr="008D299F" w:rsidRDefault="00965901" w:rsidP="00965901">
            <w:pPr>
              <w:pStyle w:val="MMTopic2"/>
              <w:keepNext w:val="0"/>
              <w:numPr>
                <w:ilvl w:val="0"/>
                <w:numId w:val="0"/>
              </w:numPr>
              <w:spacing w:beforeLines="60" w:before="144" w:afterLines="60" w:after="144"/>
              <w:ind w:right="175"/>
              <w:rPr>
                <w:b w:val="0"/>
                <w:i w:val="0"/>
                <w:sz w:val="22"/>
              </w:rPr>
            </w:pPr>
            <w:r w:rsidRPr="008D299F">
              <w:rPr>
                <w:b w:val="0"/>
                <w:i w:val="0"/>
                <w:sz w:val="22"/>
              </w:rPr>
              <w:t>File name:</w:t>
            </w:r>
            <w:r w:rsidRPr="008D299F">
              <w:rPr>
                <w:b w:val="0"/>
                <w:sz w:val="22"/>
              </w:rPr>
              <w:t xml:space="preserve"> </w:t>
            </w:r>
            <w:r w:rsidRPr="008D299F">
              <w:rPr>
                <w:b w:val="0"/>
                <w:sz w:val="22"/>
              </w:rPr>
              <w:br/>
              <w:t>Walther Trowal M-TMD 4M.jpg</w:t>
            </w:r>
          </w:p>
        </w:tc>
        <w:tc>
          <w:tcPr>
            <w:tcW w:w="3919" w:type="dxa"/>
          </w:tcPr>
          <w:p w14:paraId="07304ACB" w14:textId="77777777" w:rsidR="00965901" w:rsidRPr="008D299F" w:rsidRDefault="00965901" w:rsidP="00965901">
            <w:pPr>
              <w:pStyle w:val="MMTopic2"/>
              <w:keepNext w:val="0"/>
              <w:numPr>
                <w:ilvl w:val="0"/>
                <w:numId w:val="0"/>
              </w:numPr>
              <w:spacing w:beforeLines="60" w:before="144" w:afterLines="60" w:after="144"/>
              <w:ind w:right="0"/>
              <w:jc w:val="center"/>
              <w:rPr>
                <w:b w:val="0"/>
                <w:i w:val="0"/>
                <w:sz w:val="22"/>
                <w:highlight w:val="yellow"/>
                <w:lang w:eastAsia="de-DE"/>
              </w:rPr>
            </w:pPr>
            <w:r w:rsidRPr="008D299F">
              <w:rPr>
                <w:b w:val="0"/>
                <w:i w:val="0"/>
                <w:noProof/>
                <w:sz w:val="22"/>
                <w:lang w:val="de-DE" w:eastAsia="de-DE"/>
              </w:rPr>
              <w:drawing>
                <wp:inline distT="0" distB="0" distL="0" distR="0" wp14:anchorId="756B3362" wp14:editId="6ECDD5A9">
                  <wp:extent cx="1219835" cy="1438382"/>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ther Trowal M-TMD 4M.jpg"/>
                          <pic:cNvPicPr/>
                        </pic:nvPicPr>
                        <pic:blipFill rotWithShape="1">
                          <a:blip r:embed="rId16" cstate="screen">
                            <a:extLst>
                              <a:ext uri="{28A0092B-C50C-407E-A947-70E740481C1C}">
                                <a14:useLocalDpi xmlns:a14="http://schemas.microsoft.com/office/drawing/2010/main" val="0"/>
                              </a:ext>
                            </a:extLst>
                          </a:blip>
                          <a:srcRect t="8732" b="3905"/>
                          <a:stretch/>
                        </pic:blipFill>
                        <pic:spPr bwMode="auto">
                          <a:xfrm>
                            <a:off x="0" y="0"/>
                            <a:ext cx="1225342" cy="1444876"/>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r>
    </w:tbl>
    <w:p w14:paraId="6155FFD8" w14:textId="7C2B177D" w:rsidR="00FE1AE5" w:rsidRPr="008D299F" w:rsidRDefault="00AC39FA" w:rsidP="00FE1AE5">
      <w:pPr>
        <w:tabs>
          <w:tab w:val="clear" w:pos="180"/>
          <w:tab w:val="left" w:pos="8280"/>
        </w:tabs>
        <w:spacing w:before="120" w:after="240"/>
        <w:ind w:left="142" w:right="-2"/>
        <w:rPr>
          <w:sz w:val="18"/>
        </w:rPr>
      </w:pPr>
      <w:r w:rsidRPr="008D299F">
        <w:rPr>
          <w:sz w:val="18"/>
        </w:rPr>
        <w:t xml:space="preserve">Copyright </w:t>
      </w:r>
      <w:r w:rsidR="00AA06DF" w:rsidRPr="008D299F">
        <w:rPr>
          <w:sz w:val="18"/>
        </w:rPr>
        <w:t xml:space="preserve">for the </w:t>
      </w:r>
      <w:r w:rsidRPr="008D299F">
        <w:rPr>
          <w:sz w:val="18"/>
        </w:rPr>
        <w:t>photos</w:t>
      </w:r>
      <w:r w:rsidR="00AA06DF" w:rsidRPr="008D299F">
        <w:rPr>
          <w:sz w:val="18"/>
        </w:rPr>
        <w:t>:</w:t>
      </w:r>
      <w:r w:rsidR="008D299F">
        <w:rPr>
          <w:sz w:val="18"/>
        </w:rPr>
        <w:t xml:space="preserve"> Walther Trowal</w:t>
      </w:r>
    </w:p>
    <w:p w14:paraId="2640E665" w14:textId="77777777" w:rsidR="00AA06DF" w:rsidRPr="008D299F" w:rsidRDefault="00AA06DF" w:rsidP="00AA06DF">
      <w:pPr>
        <w:keepNext/>
        <w:tabs>
          <w:tab w:val="clear" w:pos="180"/>
          <w:tab w:val="left" w:pos="8280"/>
        </w:tabs>
        <w:spacing w:before="360"/>
        <w:ind w:right="2722"/>
        <w:rPr>
          <w:b/>
          <w:bCs/>
        </w:rPr>
      </w:pPr>
      <w:r w:rsidRPr="008D299F">
        <w:rPr>
          <w:b/>
          <w:bCs/>
        </w:rPr>
        <w:lastRenderedPageBreak/>
        <w:t>Facts about Walther Trowal</w:t>
      </w:r>
    </w:p>
    <w:p w14:paraId="22D377A7" w14:textId="77777777" w:rsidR="00AA06DF" w:rsidRPr="008D299F" w:rsidRDefault="00AA06DF" w:rsidP="00AA06DF">
      <w:pPr>
        <w:widowControl w:val="0"/>
        <w:ind w:right="2592"/>
      </w:pPr>
      <w:r w:rsidRPr="008D299F">
        <w:t xml:space="preserve">For 85 years Walther Trowal has been a pioneer and market leader in various surface treatment technologies. The company offers modular and custom engineered solutions for a wide range of surface treatment problems.  </w:t>
      </w:r>
    </w:p>
    <w:p w14:paraId="25A1F5AC" w14:textId="77777777" w:rsidR="00AA06DF" w:rsidRPr="008D299F" w:rsidRDefault="00AA06DF" w:rsidP="00AA06DF">
      <w:pPr>
        <w:widowControl w:val="0"/>
      </w:pPr>
      <w:r w:rsidRPr="008D299F">
        <w:t xml:space="preserve">Initially only making vibratory finishing equipment, over the years Walther Trowal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515A7D35" w14:textId="77777777" w:rsidR="00AA06DF" w:rsidRPr="008D299F" w:rsidRDefault="00AA06DF" w:rsidP="00AA06DF">
      <w:pPr>
        <w:widowControl w:val="0"/>
      </w:pPr>
      <w:r w:rsidRPr="008D299F">
        <w:t xml:space="preserve">Walther Trowal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14:paraId="17823D29" w14:textId="77777777" w:rsidR="00AA06DF" w:rsidRPr="008D299F" w:rsidRDefault="00AA06DF" w:rsidP="00AA06DF">
      <w:pPr>
        <w:widowControl w:val="0"/>
        <w:ind w:right="2266"/>
      </w:pPr>
      <w:r w:rsidRPr="008D299F">
        <w:t xml:space="preserve">Walther Trowal serves many customers in many industries around the world. For example, in the automotive and aerospace industry, medical engineering and wind power generation.  </w:t>
      </w:r>
    </w:p>
    <w:p w14:paraId="25DD6F23" w14:textId="76AB6B90" w:rsidR="009C20A7" w:rsidRPr="008D299F" w:rsidRDefault="00FF56B1" w:rsidP="00DB7925">
      <w:pPr>
        <w:ind w:right="1982"/>
        <w:rPr>
          <w:b/>
        </w:rPr>
      </w:pPr>
      <w:r w:rsidRPr="008D299F">
        <w:rPr>
          <w:b/>
        </w:rPr>
        <w:t xml:space="preserve">Walther Trowal </w:t>
      </w:r>
      <w:r w:rsidR="00286EBA" w:rsidRPr="008D299F">
        <w:rPr>
          <w:b/>
        </w:rPr>
        <w:t xml:space="preserve">in </w:t>
      </w:r>
      <w:r w:rsidR="00D31C0B" w:rsidRPr="008D299F">
        <w:rPr>
          <w:b/>
        </w:rPr>
        <w:t>America</w:t>
      </w:r>
    </w:p>
    <w:p w14:paraId="2CB2DB22" w14:textId="0273FF48" w:rsidR="003404BC" w:rsidRPr="008D299F" w:rsidRDefault="007060B4" w:rsidP="003404BC">
      <w:pPr>
        <w:tabs>
          <w:tab w:val="clear" w:pos="180"/>
          <w:tab w:val="left" w:pos="8280"/>
        </w:tabs>
        <w:ind w:right="1840"/>
        <w:rPr>
          <w:bCs/>
          <w:szCs w:val="20"/>
        </w:rPr>
      </w:pPr>
      <w:r w:rsidRPr="008D299F">
        <w:rPr>
          <w:bCs/>
          <w:szCs w:val="20"/>
        </w:rPr>
        <w:t xml:space="preserve">The recently opened </w:t>
      </w:r>
      <w:r w:rsidR="003404BC" w:rsidRPr="008D299F">
        <w:rPr>
          <w:bCs/>
          <w:szCs w:val="20"/>
        </w:rPr>
        <w:t xml:space="preserve">„Tech &amp; Training Centre“ </w:t>
      </w:r>
      <w:r w:rsidRPr="008D299F">
        <w:rPr>
          <w:bCs/>
          <w:szCs w:val="20"/>
        </w:rPr>
        <w:t>of the</w:t>
      </w:r>
      <w:r w:rsidR="00286EBA" w:rsidRPr="008D299F">
        <w:rPr>
          <w:bCs/>
          <w:szCs w:val="20"/>
        </w:rPr>
        <w:t xml:space="preserve"> Walther Trowal LLC in </w:t>
      </w:r>
      <w:r w:rsidR="00286EBA" w:rsidRPr="008D299F">
        <w:rPr>
          <w:szCs w:val="20"/>
        </w:rPr>
        <w:t>Grand Rapids</w:t>
      </w:r>
      <w:r w:rsidR="00286EBA" w:rsidRPr="008D299F">
        <w:rPr>
          <w:bCs/>
          <w:szCs w:val="20"/>
        </w:rPr>
        <w:t xml:space="preserve">, </w:t>
      </w:r>
      <w:r w:rsidR="00571D10" w:rsidRPr="008D299F">
        <w:rPr>
          <w:bCs/>
          <w:szCs w:val="20"/>
        </w:rPr>
        <w:t>Michigan</w:t>
      </w:r>
      <w:r w:rsidR="00286EBA" w:rsidRPr="008D299F">
        <w:rPr>
          <w:bCs/>
          <w:szCs w:val="20"/>
        </w:rPr>
        <w:t xml:space="preserve"> </w:t>
      </w:r>
      <w:r w:rsidRPr="008D299F">
        <w:rPr>
          <w:bCs/>
          <w:szCs w:val="20"/>
        </w:rPr>
        <w:t>has</w:t>
      </w:r>
      <w:r w:rsidR="00EE07B5" w:rsidRPr="008D299F">
        <w:rPr>
          <w:bCs/>
          <w:szCs w:val="20"/>
        </w:rPr>
        <w:t xml:space="preserve">, among other equipment, </w:t>
      </w:r>
      <w:r w:rsidRPr="008D299F">
        <w:rPr>
          <w:bCs/>
          <w:szCs w:val="20"/>
        </w:rPr>
        <w:t>a test lab</w:t>
      </w:r>
      <w:r w:rsidR="00EE07B5" w:rsidRPr="008D299F">
        <w:rPr>
          <w:bCs/>
          <w:szCs w:val="20"/>
        </w:rPr>
        <w:t xml:space="preserve"> for </w:t>
      </w:r>
      <w:r w:rsidR="001319CA" w:rsidRPr="008D299F">
        <w:rPr>
          <w:bCs/>
          <w:szCs w:val="20"/>
        </w:rPr>
        <w:t xml:space="preserve">the “Trowal Coating” </w:t>
      </w:r>
      <w:r w:rsidR="00986A5C" w:rsidRPr="008D299F">
        <w:rPr>
          <w:bCs/>
          <w:szCs w:val="20"/>
        </w:rPr>
        <w:t xml:space="preserve">technology allowing </w:t>
      </w:r>
      <w:r w:rsidR="00EE07B5" w:rsidRPr="008D299F">
        <w:rPr>
          <w:bCs/>
          <w:szCs w:val="20"/>
        </w:rPr>
        <w:t>interested customers informing themselves about</w:t>
      </w:r>
      <w:r w:rsidR="001319CA" w:rsidRPr="008D299F">
        <w:rPr>
          <w:bCs/>
          <w:szCs w:val="20"/>
        </w:rPr>
        <w:t xml:space="preserve"> the most suitable coating method</w:t>
      </w:r>
      <w:r w:rsidR="00986A5C" w:rsidRPr="008D299F">
        <w:rPr>
          <w:bCs/>
          <w:szCs w:val="20"/>
        </w:rPr>
        <w:t xml:space="preserve"> for their work pieces. </w:t>
      </w:r>
    </w:p>
    <w:p w14:paraId="014B9FE0" w14:textId="08E3548C" w:rsidR="003404BC" w:rsidRPr="008D299F" w:rsidRDefault="00986A5C" w:rsidP="003404BC">
      <w:pPr>
        <w:tabs>
          <w:tab w:val="clear" w:pos="180"/>
          <w:tab w:val="left" w:pos="8280"/>
        </w:tabs>
        <w:ind w:right="1840"/>
        <w:rPr>
          <w:bCs/>
          <w:szCs w:val="20"/>
        </w:rPr>
      </w:pPr>
      <w:r w:rsidRPr="008D299F">
        <w:rPr>
          <w:bCs/>
          <w:szCs w:val="20"/>
        </w:rPr>
        <w:t>Trowal has also extended its presence in</w:t>
      </w:r>
      <w:r w:rsidR="009E3FB5" w:rsidRPr="008D299F">
        <w:rPr>
          <w:bCs/>
          <w:szCs w:val="20"/>
        </w:rPr>
        <w:t xml:space="preserve"> Latin Am</w:t>
      </w:r>
      <w:r w:rsidR="00FC0E50" w:rsidRPr="008D299F">
        <w:rPr>
          <w:bCs/>
          <w:szCs w:val="20"/>
        </w:rPr>
        <w:t>erica by recently opening a sale</w:t>
      </w:r>
      <w:r w:rsidR="009E3FB5" w:rsidRPr="008D299F">
        <w:rPr>
          <w:bCs/>
          <w:szCs w:val="20"/>
        </w:rPr>
        <w:t>s office</w:t>
      </w:r>
      <w:r w:rsidR="00FC0E50" w:rsidRPr="008D299F">
        <w:rPr>
          <w:bCs/>
          <w:szCs w:val="20"/>
        </w:rPr>
        <w:t xml:space="preserve"> in Mexico, which is, of course, using the knowhow and resources</w:t>
      </w:r>
      <w:r w:rsidR="00CC0F24" w:rsidRPr="008D299F">
        <w:rPr>
          <w:bCs/>
          <w:szCs w:val="20"/>
        </w:rPr>
        <w:t xml:space="preserve"> of the Grand Rapids facility. </w:t>
      </w:r>
    </w:p>
    <w:sectPr w:rsidR="003404BC" w:rsidRPr="008D299F" w:rsidSect="00DB7925">
      <w:headerReference w:type="default" r:id="rId17"/>
      <w:footerReference w:type="default" r:id="rId18"/>
      <w:type w:val="continuous"/>
      <w:pgSz w:w="11906" w:h="16838" w:code="9"/>
      <w:pgMar w:top="1985" w:right="1418" w:bottom="1276" w:left="1418" w:header="70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9E29F" w14:textId="77777777" w:rsidR="004A4760" w:rsidRDefault="004A4760">
      <w:r>
        <w:separator/>
      </w:r>
    </w:p>
  </w:endnote>
  <w:endnote w:type="continuationSeparator" w:id="0">
    <w:p w14:paraId="530A37CD" w14:textId="77777777" w:rsidR="004A4760" w:rsidRDefault="004A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0EFD4" w14:textId="7DBA5BBC" w:rsidR="004A4760" w:rsidRPr="008D299F" w:rsidRDefault="004A4760">
    <w:pPr>
      <w:pStyle w:val="Fuzeile"/>
      <w:framePr w:w="774" w:h="538" w:hRule="exact" w:wrap="auto" w:vAnchor="text" w:hAnchor="page" w:x="9698" w:y="64"/>
      <w:jc w:val="right"/>
      <w:rPr>
        <w:sz w:val="18"/>
        <w:szCs w:val="18"/>
        <w:lang w:val="de-DE"/>
      </w:rPr>
    </w:pPr>
    <w:r>
      <w:rPr>
        <w:rStyle w:val="Seitenzahl"/>
        <w:rFonts w:cs="Arial"/>
        <w:sz w:val="18"/>
        <w:szCs w:val="18"/>
      </w:rPr>
      <w:fldChar w:fldCharType="begin"/>
    </w:r>
    <w:r w:rsidRPr="008D299F">
      <w:rPr>
        <w:rStyle w:val="Seitenzahl"/>
        <w:rFonts w:cs="Arial"/>
        <w:sz w:val="18"/>
        <w:szCs w:val="18"/>
        <w:lang w:val="de-DE"/>
      </w:rPr>
      <w:instrText xml:space="preserve">PAGE  </w:instrText>
    </w:r>
    <w:r>
      <w:rPr>
        <w:rStyle w:val="Seitenzahl"/>
        <w:rFonts w:cs="Arial"/>
        <w:sz w:val="18"/>
        <w:szCs w:val="18"/>
      </w:rPr>
      <w:fldChar w:fldCharType="separate"/>
    </w:r>
    <w:r w:rsidR="008B624E">
      <w:rPr>
        <w:rStyle w:val="Seitenzahl"/>
        <w:rFonts w:cs="Arial"/>
        <w:noProof/>
        <w:sz w:val="18"/>
        <w:szCs w:val="18"/>
        <w:lang w:val="de-DE"/>
      </w:rPr>
      <w:t>1</w:t>
    </w:r>
    <w:r>
      <w:rPr>
        <w:rStyle w:val="Seitenzahl"/>
        <w:rFonts w:cs="Arial"/>
        <w:sz w:val="18"/>
        <w:szCs w:val="18"/>
      </w:rPr>
      <w:fldChar w:fldCharType="end"/>
    </w:r>
  </w:p>
  <w:p w14:paraId="662D8423" w14:textId="77777777" w:rsidR="004A4760" w:rsidRPr="008D299F" w:rsidRDefault="004A4760">
    <w:pPr>
      <w:pStyle w:val="Fuzeile"/>
      <w:ind w:right="792"/>
      <w:jc w:val="center"/>
      <w:rPr>
        <w:noProof/>
        <w:color w:val="17365D" w:themeColor="text2" w:themeShade="BF"/>
        <w:sz w:val="20"/>
        <w:lang w:val="de-DE" w:eastAsia="de-DE"/>
      </w:rPr>
    </w:pPr>
    <w:r>
      <w:rPr>
        <w:noProof/>
        <w:color w:val="17365D" w:themeColor="text2" w:themeShade="BF"/>
        <w:sz w:val="20"/>
        <w:lang w:val="de-DE"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54B7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8D299F">
      <w:rPr>
        <w:noProof/>
        <w:color w:val="17365D" w:themeColor="text2" w:themeShade="BF"/>
        <w:sz w:val="20"/>
        <w:lang w:val="de-DE" w:eastAsia="de-DE"/>
      </w:rPr>
      <w:t>www.vip-kommunikation.de</w:t>
    </w:r>
  </w:p>
  <w:p w14:paraId="7B3310BF" w14:textId="13186AE2" w:rsidR="004A4760" w:rsidRPr="008D299F" w:rsidRDefault="004A4760" w:rsidP="006C751A">
    <w:pPr>
      <w:pStyle w:val="Fuzeile"/>
      <w:ind w:right="792"/>
      <w:rPr>
        <w:noProof/>
        <w:color w:val="808080" w:themeColor="background1" w:themeShade="80"/>
        <w:sz w:val="12"/>
        <w:szCs w:val="16"/>
        <w:lang w:val="de-DE" w:eastAsia="de-DE"/>
      </w:rPr>
    </w:pPr>
    <w:r w:rsidRPr="000D48D7">
      <w:rPr>
        <w:noProof/>
        <w:color w:val="808080" w:themeColor="background1" w:themeShade="80"/>
        <w:sz w:val="12"/>
        <w:szCs w:val="16"/>
        <w:lang w:eastAsia="de-DE"/>
      </w:rPr>
      <w:fldChar w:fldCharType="begin"/>
    </w:r>
    <w:r w:rsidRPr="008D299F">
      <w:rPr>
        <w:noProof/>
        <w:color w:val="808080" w:themeColor="background1" w:themeShade="80"/>
        <w:sz w:val="12"/>
        <w:szCs w:val="16"/>
        <w:lang w:val="de-DE" w:eastAsia="de-DE"/>
      </w:rPr>
      <w:instrText xml:space="preserve"> FILENAME   \* MERGEFORMAT </w:instrText>
    </w:r>
    <w:r w:rsidRPr="000D48D7">
      <w:rPr>
        <w:noProof/>
        <w:color w:val="808080" w:themeColor="background1" w:themeShade="80"/>
        <w:sz w:val="12"/>
        <w:szCs w:val="16"/>
        <w:lang w:eastAsia="de-DE"/>
      </w:rPr>
      <w:fldChar w:fldCharType="separate"/>
    </w:r>
    <w:r w:rsidR="008B624E">
      <w:rPr>
        <w:noProof/>
        <w:color w:val="808080" w:themeColor="background1" w:themeShade="80"/>
        <w:sz w:val="12"/>
        <w:szCs w:val="16"/>
        <w:lang w:val="de-DE" w:eastAsia="de-DE"/>
      </w:rPr>
      <w:t>Towal IMTS 2018 E 180806 fr.docx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3875" w14:textId="77777777" w:rsidR="004A4760" w:rsidRDefault="004A4760">
      <w:r>
        <w:separator/>
      </w:r>
    </w:p>
  </w:footnote>
  <w:footnote w:type="continuationSeparator" w:id="0">
    <w:p w14:paraId="0FC9D2ED" w14:textId="77777777" w:rsidR="004A4760" w:rsidRDefault="004A4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26AA" w14:textId="49C58058" w:rsidR="004A4760" w:rsidRPr="00026D8A" w:rsidRDefault="004A4760"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26D8A">
      <w:rPr>
        <w:color w:val="7F7F7F" w:themeColor="text1" w:themeTint="80"/>
        <w:sz w:val="32"/>
      </w:rPr>
      <w:t>Pr</w:t>
    </w:r>
    <w:r>
      <w:rPr>
        <w:color w:val="7F7F7F" w:themeColor="text1" w:themeTint="80"/>
        <w:sz w:val="32"/>
      </w:rPr>
      <w:t>ess</w:t>
    </w:r>
    <w:r w:rsidR="00B90450">
      <w:rPr>
        <w:color w:val="7F7F7F" w:themeColor="text1" w:themeTint="80"/>
        <w:sz w:val="32"/>
      </w:rPr>
      <w:t xml:space="preserve"> Release</w:t>
    </w:r>
  </w:p>
  <w:p w14:paraId="3795309C" w14:textId="33995034" w:rsidR="004A4760" w:rsidRDefault="004A4760" w:rsidP="00A314CC">
    <w:pPr>
      <w:pStyle w:val="Kopfzeile"/>
      <w:ind w:right="56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52C068EE"/>
    <w:multiLevelType w:val="multilevel"/>
    <w:tmpl w:val="6C12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BB61EE"/>
    <w:multiLevelType w:val="hybridMultilevel"/>
    <w:tmpl w:val="2B605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10"/>
  </w:num>
  <w:num w:numId="4">
    <w:abstractNumId w:val="10"/>
  </w:num>
  <w:num w:numId="5">
    <w:abstractNumId w:val="3"/>
  </w:num>
  <w:num w:numId="6">
    <w:abstractNumId w:val="3"/>
  </w:num>
  <w:num w:numId="7">
    <w:abstractNumId w:val="13"/>
  </w:num>
  <w:num w:numId="8">
    <w:abstractNumId w:val="8"/>
  </w:num>
  <w:num w:numId="9">
    <w:abstractNumId w:val="12"/>
  </w:num>
  <w:num w:numId="10">
    <w:abstractNumId w:val="0"/>
  </w:num>
  <w:num w:numId="11">
    <w:abstractNumId w:val="15"/>
  </w:num>
  <w:num w:numId="12">
    <w:abstractNumId w:val="16"/>
  </w:num>
  <w:num w:numId="13">
    <w:abstractNumId w:val="6"/>
  </w:num>
  <w:num w:numId="14">
    <w:abstractNumId w:val="8"/>
  </w:num>
  <w:num w:numId="15">
    <w:abstractNumId w:val="4"/>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embedSystemFonts/>
  <w:doNotTrackFormatting/>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137316-00EC-4A95-9B3E-5DC1F006BCFC}"/>
    <w:docVar w:name="dgnword-eventsink" w:val="854296256"/>
  </w:docVars>
  <w:rsids>
    <w:rsidRoot w:val="007F2299"/>
    <w:rsid w:val="00000B1B"/>
    <w:rsid w:val="000029C7"/>
    <w:rsid w:val="00002D50"/>
    <w:rsid w:val="00002DE3"/>
    <w:rsid w:val="000033CF"/>
    <w:rsid w:val="0000478C"/>
    <w:rsid w:val="00006806"/>
    <w:rsid w:val="000074E9"/>
    <w:rsid w:val="00007A7F"/>
    <w:rsid w:val="000116DD"/>
    <w:rsid w:val="000117DF"/>
    <w:rsid w:val="00011D7C"/>
    <w:rsid w:val="0001369F"/>
    <w:rsid w:val="00014773"/>
    <w:rsid w:val="0001595A"/>
    <w:rsid w:val="000173A3"/>
    <w:rsid w:val="000232F2"/>
    <w:rsid w:val="000261CF"/>
    <w:rsid w:val="00026D8A"/>
    <w:rsid w:val="000324E6"/>
    <w:rsid w:val="000330A0"/>
    <w:rsid w:val="00035DDC"/>
    <w:rsid w:val="00036791"/>
    <w:rsid w:val="00040CE3"/>
    <w:rsid w:val="00040FC1"/>
    <w:rsid w:val="0004246F"/>
    <w:rsid w:val="00045706"/>
    <w:rsid w:val="0005595F"/>
    <w:rsid w:val="00055AD8"/>
    <w:rsid w:val="000606FF"/>
    <w:rsid w:val="0006081E"/>
    <w:rsid w:val="00061159"/>
    <w:rsid w:val="000614EE"/>
    <w:rsid w:val="000624D2"/>
    <w:rsid w:val="000628D0"/>
    <w:rsid w:val="000629BA"/>
    <w:rsid w:val="00063951"/>
    <w:rsid w:val="00063E57"/>
    <w:rsid w:val="0006487C"/>
    <w:rsid w:val="00064F3C"/>
    <w:rsid w:val="00065F26"/>
    <w:rsid w:val="00066330"/>
    <w:rsid w:val="000664D4"/>
    <w:rsid w:val="000665AC"/>
    <w:rsid w:val="00066B91"/>
    <w:rsid w:val="00067255"/>
    <w:rsid w:val="00070FC7"/>
    <w:rsid w:val="00071177"/>
    <w:rsid w:val="00073A5E"/>
    <w:rsid w:val="00074D33"/>
    <w:rsid w:val="000750DF"/>
    <w:rsid w:val="000801FE"/>
    <w:rsid w:val="00081316"/>
    <w:rsid w:val="00081405"/>
    <w:rsid w:val="000835B1"/>
    <w:rsid w:val="0008465C"/>
    <w:rsid w:val="000916FC"/>
    <w:rsid w:val="00091B98"/>
    <w:rsid w:val="00092407"/>
    <w:rsid w:val="00093817"/>
    <w:rsid w:val="00093E11"/>
    <w:rsid w:val="0009438B"/>
    <w:rsid w:val="0009494D"/>
    <w:rsid w:val="00096DD9"/>
    <w:rsid w:val="000A0A66"/>
    <w:rsid w:val="000A1D62"/>
    <w:rsid w:val="000A2E2E"/>
    <w:rsid w:val="000A3E7C"/>
    <w:rsid w:val="000A4F89"/>
    <w:rsid w:val="000A575B"/>
    <w:rsid w:val="000B0208"/>
    <w:rsid w:val="000B0D85"/>
    <w:rsid w:val="000B1503"/>
    <w:rsid w:val="000B1C49"/>
    <w:rsid w:val="000B323A"/>
    <w:rsid w:val="000B4319"/>
    <w:rsid w:val="000B4BBA"/>
    <w:rsid w:val="000C14A0"/>
    <w:rsid w:val="000C1A56"/>
    <w:rsid w:val="000C1C63"/>
    <w:rsid w:val="000C209F"/>
    <w:rsid w:val="000C3CCD"/>
    <w:rsid w:val="000C567E"/>
    <w:rsid w:val="000C5CFB"/>
    <w:rsid w:val="000C75F3"/>
    <w:rsid w:val="000C7ECC"/>
    <w:rsid w:val="000D0DE1"/>
    <w:rsid w:val="000D30F0"/>
    <w:rsid w:val="000D385B"/>
    <w:rsid w:val="000D48D7"/>
    <w:rsid w:val="000D59CB"/>
    <w:rsid w:val="000D60E8"/>
    <w:rsid w:val="000E04BD"/>
    <w:rsid w:val="000E1F29"/>
    <w:rsid w:val="000E2FB9"/>
    <w:rsid w:val="000E4AE5"/>
    <w:rsid w:val="000F1219"/>
    <w:rsid w:val="000F1DDB"/>
    <w:rsid w:val="000F1EF8"/>
    <w:rsid w:val="000F2B0A"/>
    <w:rsid w:val="000F67C8"/>
    <w:rsid w:val="000F6FD7"/>
    <w:rsid w:val="000F7F9C"/>
    <w:rsid w:val="00100A6F"/>
    <w:rsid w:val="00101483"/>
    <w:rsid w:val="00101AE0"/>
    <w:rsid w:val="00102C4D"/>
    <w:rsid w:val="00102EE7"/>
    <w:rsid w:val="0010303A"/>
    <w:rsid w:val="001048E7"/>
    <w:rsid w:val="00104C64"/>
    <w:rsid w:val="00105A2F"/>
    <w:rsid w:val="00105E80"/>
    <w:rsid w:val="0010725B"/>
    <w:rsid w:val="00111219"/>
    <w:rsid w:val="0011214D"/>
    <w:rsid w:val="00117D85"/>
    <w:rsid w:val="001222AC"/>
    <w:rsid w:val="00122D33"/>
    <w:rsid w:val="0012311A"/>
    <w:rsid w:val="00123A91"/>
    <w:rsid w:val="00124601"/>
    <w:rsid w:val="001246D9"/>
    <w:rsid w:val="001248A3"/>
    <w:rsid w:val="00126755"/>
    <w:rsid w:val="0013034A"/>
    <w:rsid w:val="001319CA"/>
    <w:rsid w:val="00135182"/>
    <w:rsid w:val="001359D4"/>
    <w:rsid w:val="00136550"/>
    <w:rsid w:val="00136C02"/>
    <w:rsid w:val="001466CD"/>
    <w:rsid w:val="001535FA"/>
    <w:rsid w:val="001539C6"/>
    <w:rsid w:val="00154C9D"/>
    <w:rsid w:val="0015508D"/>
    <w:rsid w:val="001550D0"/>
    <w:rsid w:val="00155A47"/>
    <w:rsid w:val="00155F66"/>
    <w:rsid w:val="00156B2D"/>
    <w:rsid w:val="001570BC"/>
    <w:rsid w:val="001574DE"/>
    <w:rsid w:val="00160CE6"/>
    <w:rsid w:val="00162C20"/>
    <w:rsid w:val="0016348B"/>
    <w:rsid w:val="0016528C"/>
    <w:rsid w:val="001670BF"/>
    <w:rsid w:val="00167217"/>
    <w:rsid w:val="001672B7"/>
    <w:rsid w:val="00167D39"/>
    <w:rsid w:val="001701BE"/>
    <w:rsid w:val="00170C7D"/>
    <w:rsid w:val="00170F62"/>
    <w:rsid w:val="00173C14"/>
    <w:rsid w:val="0017482C"/>
    <w:rsid w:val="001770AC"/>
    <w:rsid w:val="0018144A"/>
    <w:rsid w:val="001824F1"/>
    <w:rsid w:val="001851EA"/>
    <w:rsid w:val="001867A3"/>
    <w:rsid w:val="00186F38"/>
    <w:rsid w:val="001917C1"/>
    <w:rsid w:val="001922A5"/>
    <w:rsid w:val="0019387E"/>
    <w:rsid w:val="00195FD2"/>
    <w:rsid w:val="001A0432"/>
    <w:rsid w:val="001A0E77"/>
    <w:rsid w:val="001A1E1E"/>
    <w:rsid w:val="001A3390"/>
    <w:rsid w:val="001A38C7"/>
    <w:rsid w:val="001A45C4"/>
    <w:rsid w:val="001A6668"/>
    <w:rsid w:val="001A7747"/>
    <w:rsid w:val="001B0378"/>
    <w:rsid w:val="001B3933"/>
    <w:rsid w:val="001B468E"/>
    <w:rsid w:val="001C03A0"/>
    <w:rsid w:val="001C0FE8"/>
    <w:rsid w:val="001C18D5"/>
    <w:rsid w:val="001C2C7B"/>
    <w:rsid w:val="001C301E"/>
    <w:rsid w:val="001C62BC"/>
    <w:rsid w:val="001D3335"/>
    <w:rsid w:val="001D76CD"/>
    <w:rsid w:val="001D79EF"/>
    <w:rsid w:val="001E1FCE"/>
    <w:rsid w:val="001E2F7F"/>
    <w:rsid w:val="001E55A5"/>
    <w:rsid w:val="001E7396"/>
    <w:rsid w:val="001F2D30"/>
    <w:rsid w:val="001F40CD"/>
    <w:rsid w:val="001F44B3"/>
    <w:rsid w:val="001F66C0"/>
    <w:rsid w:val="001F6C16"/>
    <w:rsid w:val="001F7231"/>
    <w:rsid w:val="001F7516"/>
    <w:rsid w:val="001F7AF4"/>
    <w:rsid w:val="00202554"/>
    <w:rsid w:val="0020415C"/>
    <w:rsid w:val="00204D7B"/>
    <w:rsid w:val="00205769"/>
    <w:rsid w:val="00205F8D"/>
    <w:rsid w:val="00206678"/>
    <w:rsid w:val="002079DB"/>
    <w:rsid w:val="00210304"/>
    <w:rsid w:val="00211603"/>
    <w:rsid w:val="00211619"/>
    <w:rsid w:val="0021552E"/>
    <w:rsid w:val="0021676E"/>
    <w:rsid w:val="00220E19"/>
    <w:rsid w:val="00221A9F"/>
    <w:rsid w:val="00222FCF"/>
    <w:rsid w:val="00223490"/>
    <w:rsid w:val="00224BC8"/>
    <w:rsid w:val="00225CFC"/>
    <w:rsid w:val="0023047C"/>
    <w:rsid w:val="00231747"/>
    <w:rsid w:val="00234157"/>
    <w:rsid w:val="00234171"/>
    <w:rsid w:val="002356CC"/>
    <w:rsid w:val="00237808"/>
    <w:rsid w:val="00241E94"/>
    <w:rsid w:val="00243FFE"/>
    <w:rsid w:val="00247A9B"/>
    <w:rsid w:val="00250E49"/>
    <w:rsid w:val="00251C77"/>
    <w:rsid w:val="00252C32"/>
    <w:rsid w:val="00253568"/>
    <w:rsid w:val="00255D36"/>
    <w:rsid w:val="00255DE8"/>
    <w:rsid w:val="00256C8C"/>
    <w:rsid w:val="00261A19"/>
    <w:rsid w:val="002624D5"/>
    <w:rsid w:val="002641ED"/>
    <w:rsid w:val="00265F16"/>
    <w:rsid w:val="00273268"/>
    <w:rsid w:val="00273531"/>
    <w:rsid w:val="0027503A"/>
    <w:rsid w:val="002765C1"/>
    <w:rsid w:val="00277429"/>
    <w:rsid w:val="00283F89"/>
    <w:rsid w:val="0028402F"/>
    <w:rsid w:val="00286EBA"/>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B173C"/>
    <w:rsid w:val="002B2DB7"/>
    <w:rsid w:val="002B3657"/>
    <w:rsid w:val="002B3FCA"/>
    <w:rsid w:val="002B4647"/>
    <w:rsid w:val="002B53D9"/>
    <w:rsid w:val="002B5AAA"/>
    <w:rsid w:val="002B7099"/>
    <w:rsid w:val="002B7D8D"/>
    <w:rsid w:val="002C25C8"/>
    <w:rsid w:val="002C4837"/>
    <w:rsid w:val="002D0579"/>
    <w:rsid w:val="002D224B"/>
    <w:rsid w:val="002D46D6"/>
    <w:rsid w:val="002D7125"/>
    <w:rsid w:val="002D72CB"/>
    <w:rsid w:val="002E12AE"/>
    <w:rsid w:val="002E3B07"/>
    <w:rsid w:val="002E4BD9"/>
    <w:rsid w:val="002E6A8F"/>
    <w:rsid w:val="002F3F56"/>
    <w:rsid w:val="002F56D9"/>
    <w:rsid w:val="002F58DA"/>
    <w:rsid w:val="00300D71"/>
    <w:rsid w:val="00303DFC"/>
    <w:rsid w:val="00304D2F"/>
    <w:rsid w:val="003054BA"/>
    <w:rsid w:val="00306656"/>
    <w:rsid w:val="00307966"/>
    <w:rsid w:val="00310EDB"/>
    <w:rsid w:val="00311DD6"/>
    <w:rsid w:val="00311EB7"/>
    <w:rsid w:val="0031332E"/>
    <w:rsid w:val="00314A14"/>
    <w:rsid w:val="00314E30"/>
    <w:rsid w:val="00315788"/>
    <w:rsid w:val="00316B09"/>
    <w:rsid w:val="00317F16"/>
    <w:rsid w:val="00320F5A"/>
    <w:rsid w:val="00321394"/>
    <w:rsid w:val="00323364"/>
    <w:rsid w:val="00323C0F"/>
    <w:rsid w:val="00324B87"/>
    <w:rsid w:val="00326F2A"/>
    <w:rsid w:val="003270DF"/>
    <w:rsid w:val="00327299"/>
    <w:rsid w:val="00327EE4"/>
    <w:rsid w:val="00330DEF"/>
    <w:rsid w:val="00330EE2"/>
    <w:rsid w:val="00331206"/>
    <w:rsid w:val="00334F99"/>
    <w:rsid w:val="003404BC"/>
    <w:rsid w:val="0034081D"/>
    <w:rsid w:val="00340AAA"/>
    <w:rsid w:val="00340C61"/>
    <w:rsid w:val="0034148B"/>
    <w:rsid w:val="00345898"/>
    <w:rsid w:val="00345DAE"/>
    <w:rsid w:val="00347511"/>
    <w:rsid w:val="003479CF"/>
    <w:rsid w:val="00350B0A"/>
    <w:rsid w:val="00353179"/>
    <w:rsid w:val="00354028"/>
    <w:rsid w:val="00354792"/>
    <w:rsid w:val="00357577"/>
    <w:rsid w:val="00360037"/>
    <w:rsid w:val="00360FE7"/>
    <w:rsid w:val="00362312"/>
    <w:rsid w:val="003639AB"/>
    <w:rsid w:val="00363CA1"/>
    <w:rsid w:val="00364551"/>
    <w:rsid w:val="00364BC5"/>
    <w:rsid w:val="00366C43"/>
    <w:rsid w:val="00366CC5"/>
    <w:rsid w:val="00366F24"/>
    <w:rsid w:val="00367A00"/>
    <w:rsid w:val="003719C2"/>
    <w:rsid w:val="0037236D"/>
    <w:rsid w:val="003739C0"/>
    <w:rsid w:val="003745E5"/>
    <w:rsid w:val="00375FCE"/>
    <w:rsid w:val="00376381"/>
    <w:rsid w:val="00376482"/>
    <w:rsid w:val="00376766"/>
    <w:rsid w:val="003830BE"/>
    <w:rsid w:val="00383F79"/>
    <w:rsid w:val="003855DD"/>
    <w:rsid w:val="00386E30"/>
    <w:rsid w:val="003907B8"/>
    <w:rsid w:val="00393040"/>
    <w:rsid w:val="00393D7C"/>
    <w:rsid w:val="0039468A"/>
    <w:rsid w:val="0039627E"/>
    <w:rsid w:val="0039691C"/>
    <w:rsid w:val="00396B67"/>
    <w:rsid w:val="003A0C31"/>
    <w:rsid w:val="003A0C49"/>
    <w:rsid w:val="003A41BA"/>
    <w:rsid w:val="003A4E43"/>
    <w:rsid w:val="003A68C7"/>
    <w:rsid w:val="003A68CD"/>
    <w:rsid w:val="003A6D7D"/>
    <w:rsid w:val="003A7F12"/>
    <w:rsid w:val="003B157C"/>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4504"/>
    <w:rsid w:val="003D5B6B"/>
    <w:rsid w:val="003D624C"/>
    <w:rsid w:val="003D72C2"/>
    <w:rsid w:val="003D73A5"/>
    <w:rsid w:val="003D7864"/>
    <w:rsid w:val="003D7C33"/>
    <w:rsid w:val="003E5AF2"/>
    <w:rsid w:val="003F07F5"/>
    <w:rsid w:val="003F3F68"/>
    <w:rsid w:val="003F7AC2"/>
    <w:rsid w:val="003F7E1B"/>
    <w:rsid w:val="00400477"/>
    <w:rsid w:val="004011BD"/>
    <w:rsid w:val="00401507"/>
    <w:rsid w:val="00401F53"/>
    <w:rsid w:val="00406656"/>
    <w:rsid w:val="004070AF"/>
    <w:rsid w:val="004110BA"/>
    <w:rsid w:val="004112F4"/>
    <w:rsid w:val="004130B4"/>
    <w:rsid w:val="0041406A"/>
    <w:rsid w:val="00415051"/>
    <w:rsid w:val="004156DE"/>
    <w:rsid w:val="00415D6A"/>
    <w:rsid w:val="00416A05"/>
    <w:rsid w:val="00416F50"/>
    <w:rsid w:val="004227AA"/>
    <w:rsid w:val="00423892"/>
    <w:rsid w:val="004249F0"/>
    <w:rsid w:val="0042510D"/>
    <w:rsid w:val="00426667"/>
    <w:rsid w:val="00430466"/>
    <w:rsid w:val="00430943"/>
    <w:rsid w:val="004327AE"/>
    <w:rsid w:val="0043288C"/>
    <w:rsid w:val="00433EA3"/>
    <w:rsid w:val="004347EE"/>
    <w:rsid w:val="00435059"/>
    <w:rsid w:val="00436363"/>
    <w:rsid w:val="004378E1"/>
    <w:rsid w:val="004405FC"/>
    <w:rsid w:val="00440C99"/>
    <w:rsid w:val="00442225"/>
    <w:rsid w:val="00442262"/>
    <w:rsid w:val="00443964"/>
    <w:rsid w:val="00444231"/>
    <w:rsid w:val="004451E2"/>
    <w:rsid w:val="004452DA"/>
    <w:rsid w:val="004457A8"/>
    <w:rsid w:val="004458DF"/>
    <w:rsid w:val="004463B6"/>
    <w:rsid w:val="004469CC"/>
    <w:rsid w:val="0045035A"/>
    <w:rsid w:val="00450C0F"/>
    <w:rsid w:val="00457857"/>
    <w:rsid w:val="00457F30"/>
    <w:rsid w:val="00460724"/>
    <w:rsid w:val="004611CC"/>
    <w:rsid w:val="00461235"/>
    <w:rsid w:val="0046269B"/>
    <w:rsid w:val="0046312A"/>
    <w:rsid w:val="00463F8C"/>
    <w:rsid w:val="00466367"/>
    <w:rsid w:val="004711D9"/>
    <w:rsid w:val="004724A6"/>
    <w:rsid w:val="00475F83"/>
    <w:rsid w:val="004764AA"/>
    <w:rsid w:val="00477CB6"/>
    <w:rsid w:val="00480636"/>
    <w:rsid w:val="00481783"/>
    <w:rsid w:val="00482A47"/>
    <w:rsid w:val="00482C65"/>
    <w:rsid w:val="00483F21"/>
    <w:rsid w:val="004855BD"/>
    <w:rsid w:val="00490271"/>
    <w:rsid w:val="00491351"/>
    <w:rsid w:val="00491399"/>
    <w:rsid w:val="004917DF"/>
    <w:rsid w:val="00491E1A"/>
    <w:rsid w:val="00492006"/>
    <w:rsid w:val="00494527"/>
    <w:rsid w:val="004A12A1"/>
    <w:rsid w:val="004A15B9"/>
    <w:rsid w:val="004A2721"/>
    <w:rsid w:val="004A2DD3"/>
    <w:rsid w:val="004A3838"/>
    <w:rsid w:val="004A390A"/>
    <w:rsid w:val="004A4760"/>
    <w:rsid w:val="004A7053"/>
    <w:rsid w:val="004A72F7"/>
    <w:rsid w:val="004A7D1E"/>
    <w:rsid w:val="004B0309"/>
    <w:rsid w:val="004B111A"/>
    <w:rsid w:val="004B25F9"/>
    <w:rsid w:val="004B38BB"/>
    <w:rsid w:val="004B44ED"/>
    <w:rsid w:val="004B467A"/>
    <w:rsid w:val="004B5102"/>
    <w:rsid w:val="004C043A"/>
    <w:rsid w:val="004C0C92"/>
    <w:rsid w:val="004C3970"/>
    <w:rsid w:val="004C6957"/>
    <w:rsid w:val="004C76EE"/>
    <w:rsid w:val="004D2DC1"/>
    <w:rsid w:val="004D3F6B"/>
    <w:rsid w:val="004D4031"/>
    <w:rsid w:val="004D6E3B"/>
    <w:rsid w:val="004E6A51"/>
    <w:rsid w:val="004F0191"/>
    <w:rsid w:val="004F0CDA"/>
    <w:rsid w:val="004F1ABC"/>
    <w:rsid w:val="004F1B78"/>
    <w:rsid w:val="004F2EE5"/>
    <w:rsid w:val="00501EA6"/>
    <w:rsid w:val="005029AE"/>
    <w:rsid w:val="00502BD6"/>
    <w:rsid w:val="00502F51"/>
    <w:rsid w:val="005031EA"/>
    <w:rsid w:val="005036B1"/>
    <w:rsid w:val="00505A07"/>
    <w:rsid w:val="00507A41"/>
    <w:rsid w:val="00511660"/>
    <w:rsid w:val="00511727"/>
    <w:rsid w:val="00511D17"/>
    <w:rsid w:val="00512DE6"/>
    <w:rsid w:val="0051388D"/>
    <w:rsid w:val="005160EA"/>
    <w:rsid w:val="00516495"/>
    <w:rsid w:val="005172D4"/>
    <w:rsid w:val="005221C3"/>
    <w:rsid w:val="00522BEC"/>
    <w:rsid w:val="005249BE"/>
    <w:rsid w:val="005250D6"/>
    <w:rsid w:val="00525199"/>
    <w:rsid w:val="005264F0"/>
    <w:rsid w:val="00530CD4"/>
    <w:rsid w:val="005321C3"/>
    <w:rsid w:val="00533B8E"/>
    <w:rsid w:val="00534476"/>
    <w:rsid w:val="0053585A"/>
    <w:rsid w:val="00536CBD"/>
    <w:rsid w:val="005376C7"/>
    <w:rsid w:val="0054197A"/>
    <w:rsid w:val="005428E8"/>
    <w:rsid w:val="005430BF"/>
    <w:rsid w:val="00543B88"/>
    <w:rsid w:val="005463EC"/>
    <w:rsid w:val="00547169"/>
    <w:rsid w:val="0054766D"/>
    <w:rsid w:val="00551249"/>
    <w:rsid w:val="00552CA7"/>
    <w:rsid w:val="005536E0"/>
    <w:rsid w:val="005601D7"/>
    <w:rsid w:val="00560227"/>
    <w:rsid w:val="005610A5"/>
    <w:rsid w:val="00561801"/>
    <w:rsid w:val="00562EFC"/>
    <w:rsid w:val="0056388E"/>
    <w:rsid w:val="00567D21"/>
    <w:rsid w:val="0057018D"/>
    <w:rsid w:val="00571D10"/>
    <w:rsid w:val="00572EE6"/>
    <w:rsid w:val="00574E3A"/>
    <w:rsid w:val="00575474"/>
    <w:rsid w:val="00576101"/>
    <w:rsid w:val="005769C3"/>
    <w:rsid w:val="005773C0"/>
    <w:rsid w:val="00582D5F"/>
    <w:rsid w:val="0058419E"/>
    <w:rsid w:val="00586E3E"/>
    <w:rsid w:val="005909AE"/>
    <w:rsid w:val="00594788"/>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4DE9"/>
    <w:rsid w:val="005C03F1"/>
    <w:rsid w:val="005C0DAA"/>
    <w:rsid w:val="005C1925"/>
    <w:rsid w:val="005C25EA"/>
    <w:rsid w:val="005C4F83"/>
    <w:rsid w:val="005C50E9"/>
    <w:rsid w:val="005C69BF"/>
    <w:rsid w:val="005D049E"/>
    <w:rsid w:val="005D0E0E"/>
    <w:rsid w:val="005D3AFB"/>
    <w:rsid w:val="005D69CC"/>
    <w:rsid w:val="005D6EA0"/>
    <w:rsid w:val="005D704A"/>
    <w:rsid w:val="005D75A4"/>
    <w:rsid w:val="005E0EE8"/>
    <w:rsid w:val="005E1A86"/>
    <w:rsid w:val="005E2148"/>
    <w:rsid w:val="005E21BC"/>
    <w:rsid w:val="005E3348"/>
    <w:rsid w:val="005E3672"/>
    <w:rsid w:val="005E448B"/>
    <w:rsid w:val="005E486D"/>
    <w:rsid w:val="005E48F9"/>
    <w:rsid w:val="005E61D7"/>
    <w:rsid w:val="005E6A50"/>
    <w:rsid w:val="005E6C6B"/>
    <w:rsid w:val="005E792D"/>
    <w:rsid w:val="005F0FC9"/>
    <w:rsid w:val="00600ECB"/>
    <w:rsid w:val="00601AAA"/>
    <w:rsid w:val="00602143"/>
    <w:rsid w:val="00602AEC"/>
    <w:rsid w:val="00603933"/>
    <w:rsid w:val="00605865"/>
    <w:rsid w:val="00607C0D"/>
    <w:rsid w:val="00610356"/>
    <w:rsid w:val="00610A3B"/>
    <w:rsid w:val="006124FE"/>
    <w:rsid w:val="006133BF"/>
    <w:rsid w:val="0061422E"/>
    <w:rsid w:val="00615461"/>
    <w:rsid w:val="00616AF5"/>
    <w:rsid w:val="00617D71"/>
    <w:rsid w:val="006200C3"/>
    <w:rsid w:val="0062305D"/>
    <w:rsid w:val="00623E58"/>
    <w:rsid w:val="0063118E"/>
    <w:rsid w:val="006327B8"/>
    <w:rsid w:val="00633FD7"/>
    <w:rsid w:val="00635508"/>
    <w:rsid w:val="00635706"/>
    <w:rsid w:val="00635AE4"/>
    <w:rsid w:val="006360D0"/>
    <w:rsid w:val="006374F1"/>
    <w:rsid w:val="00637569"/>
    <w:rsid w:val="00640F2E"/>
    <w:rsid w:val="006440B4"/>
    <w:rsid w:val="0064512F"/>
    <w:rsid w:val="0064617E"/>
    <w:rsid w:val="00647EAE"/>
    <w:rsid w:val="006513BF"/>
    <w:rsid w:val="00651BF3"/>
    <w:rsid w:val="00651D4E"/>
    <w:rsid w:val="00652962"/>
    <w:rsid w:val="00653645"/>
    <w:rsid w:val="00653D30"/>
    <w:rsid w:val="00654227"/>
    <w:rsid w:val="00654BEF"/>
    <w:rsid w:val="0065575B"/>
    <w:rsid w:val="006558FC"/>
    <w:rsid w:val="0066017D"/>
    <w:rsid w:val="006615CA"/>
    <w:rsid w:val="00661894"/>
    <w:rsid w:val="00661D9E"/>
    <w:rsid w:val="00663B67"/>
    <w:rsid w:val="00664106"/>
    <w:rsid w:val="006645A2"/>
    <w:rsid w:val="00666177"/>
    <w:rsid w:val="00670CDD"/>
    <w:rsid w:val="006719ED"/>
    <w:rsid w:val="0067234F"/>
    <w:rsid w:val="00673643"/>
    <w:rsid w:val="00673D0B"/>
    <w:rsid w:val="006746AB"/>
    <w:rsid w:val="00676E79"/>
    <w:rsid w:val="00677089"/>
    <w:rsid w:val="00677433"/>
    <w:rsid w:val="00680DE8"/>
    <w:rsid w:val="00681336"/>
    <w:rsid w:val="00681415"/>
    <w:rsid w:val="00684829"/>
    <w:rsid w:val="00684BBE"/>
    <w:rsid w:val="0068546C"/>
    <w:rsid w:val="00691A59"/>
    <w:rsid w:val="006922A9"/>
    <w:rsid w:val="006922B9"/>
    <w:rsid w:val="00694A59"/>
    <w:rsid w:val="00697351"/>
    <w:rsid w:val="006A075B"/>
    <w:rsid w:val="006A0ABE"/>
    <w:rsid w:val="006A1408"/>
    <w:rsid w:val="006A387D"/>
    <w:rsid w:val="006A3DEA"/>
    <w:rsid w:val="006A610B"/>
    <w:rsid w:val="006B0ABC"/>
    <w:rsid w:val="006B0B65"/>
    <w:rsid w:val="006B0D76"/>
    <w:rsid w:val="006B2CD0"/>
    <w:rsid w:val="006B5366"/>
    <w:rsid w:val="006B5EAA"/>
    <w:rsid w:val="006B7F4B"/>
    <w:rsid w:val="006C0AAF"/>
    <w:rsid w:val="006C1FFC"/>
    <w:rsid w:val="006C30DA"/>
    <w:rsid w:val="006C31BD"/>
    <w:rsid w:val="006C57DC"/>
    <w:rsid w:val="006C751A"/>
    <w:rsid w:val="006D013F"/>
    <w:rsid w:val="006D0168"/>
    <w:rsid w:val="006D5CBD"/>
    <w:rsid w:val="006D7940"/>
    <w:rsid w:val="006E07F8"/>
    <w:rsid w:val="006E0AA5"/>
    <w:rsid w:val="006E1CA1"/>
    <w:rsid w:val="006E4AC8"/>
    <w:rsid w:val="006E7964"/>
    <w:rsid w:val="006F0FEC"/>
    <w:rsid w:val="006F1887"/>
    <w:rsid w:val="006F45FF"/>
    <w:rsid w:val="006F5278"/>
    <w:rsid w:val="006F542C"/>
    <w:rsid w:val="0070251E"/>
    <w:rsid w:val="007025DA"/>
    <w:rsid w:val="00702C14"/>
    <w:rsid w:val="00705092"/>
    <w:rsid w:val="007060B4"/>
    <w:rsid w:val="00706369"/>
    <w:rsid w:val="0070789B"/>
    <w:rsid w:val="00707F31"/>
    <w:rsid w:val="007105D3"/>
    <w:rsid w:val="00712F4D"/>
    <w:rsid w:val="00713246"/>
    <w:rsid w:val="007140C3"/>
    <w:rsid w:val="00714301"/>
    <w:rsid w:val="00714423"/>
    <w:rsid w:val="007144A3"/>
    <w:rsid w:val="0071517D"/>
    <w:rsid w:val="00715F78"/>
    <w:rsid w:val="00715FA0"/>
    <w:rsid w:val="00716E7C"/>
    <w:rsid w:val="00717053"/>
    <w:rsid w:val="0072303E"/>
    <w:rsid w:val="00723E3A"/>
    <w:rsid w:val="00727988"/>
    <w:rsid w:val="0073251C"/>
    <w:rsid w:val="00732952"/>
    <w:rsid w:val="007341A6"/>
    <w:rsid w:val="00736075"/>
    <w:rsid w:val="00737360"/>
    <w:rsid w:val="007373EC"/>
    <w:rsid w:val="007409FE"/>
    <w:rsid w:val="00741318"/>
    <w:rsid w:val="00743E09"/>
    <w:rsid w:val="0075196D"/>
    <w:rsid w:val="00753C66"/>
    <w:rsid w:val="00755E1F"/>
    <w:rsid w:val="0075681E"/>
    <w:rsid w:val="00760624"/>
    <w:rsid w:val="0076344F"/>
    <w:rsid w:val="00763A4B"/>
    <w:rsid w:val="00763D5F"/>
    <w:rsid w:val="00766EE7"/>
    <w:rsid w:val="0077090A"/>
    <w:rsid w:val="007711E8"/>
    <w:rsid w:val="00771418"/>
    <w:rsid w:val="00771811"/>
    <w:rsid w:val="00771F4D"/>
    <w:rsid w:val="0077222C"/>
    <w:rsid w:val="00772B4F"/>
    <w:rsid w:val="00773173"/>
    <w:rsid w:val="007745EC"/>
    <w:rsid w:val="007761E0"/>
    <w:rsid w:val="00781530"/>
    <w:rsid w:val="0078334A"/>
    <w:rsid w:val="007836F3"/>
    <w:rsid w:val="007848DE"/>
    <w:rsid w:val="007849C5"/>
    <w:rsid w:val="00786902"/>
    <w:rsid w:val="007921A6"/>
    <w:rsid w:val="007935F1"/>
    <w:rsid w:val="00797873"/>
    <w:rsid w:val="00797AD3"/>
    <w:rsid w:val="00797CE1"/>
    <w:rsid w:val="007A1BD4"/>
    <w:rsid w:val="007A309E"/>
    <w:rsid w:val="007A3611"/>
    <w:rsid w:val="007A52FC"/>
    <w:rsid w:val="007A6665"/>
    <w:rsid w:val="007B0266"/>
    <w:rsid w:val="007B0879"/>
    <w:rsid w:val="007B102B"/>
    <w:rsid w:val="007B5C52"/>
    <w:rsid w:val="007C11D9"/>
    <w:rsid w:val="007C2FE8"/>
    <w:rsid w:val="007C3992"/>
    <w:rsid w:val="007C532F"/>
    <w:rsid w:val="007C5588"/>
    <w:rsid w:val="007C56C7"/>
    <w:rsid w:val="007C575D"/>
    <w:rsid w:val="007D1757"/>
    <w:rsid w:val="007D476C"/>
    <w:rsid w:val="007D65D1"/>
    <w:rsid w:val="007D700E"/>
    <w:rsid w:val="007D76C8"/>
    <w:rsid w:val="007E0C30"/>
    <w:rsid w:val="007E1E04"/>
    <w:rsid w:val="007E285A"/>
    <w:rsid w:val="007E3427"/>
    <w:rsid w:val="007E4786"/>
    <w:rsid w:val="007E590B"/>
    <w:rsid w:val="007F07A8"/>
    <w:rsid w:val="007F0C52"/>
    <w:rsid w:val="007F1997"/>
    <w:rsid w:val="007F2299"/>
    <w:rsid w:val="007F2958"/>
    <w:rsid w:val="007F2AD9"/>
    <w:rsid w:val="007F44E1"/>
    <w:rsid w:val="007F5F77"/>
    <w:rsid w:val="007F6A68"/>
    <w:rsid w:val="007F7AB8"/>
    <w:rsid w:val="0080017C"/>
    <w:rsid w:val="008015A1"/>
    <w:rsid w:val="00801A56"/>
    <w:rsid w:val="00801B67"/>
    <w:rsid w:val="00801DB7"/>
    <w:rsid w:val="00802FD3"/>
    <w:rsid w:val="00803D70"/>
    <w:rsid w:val="00804884"/>
    <w:rsid w:val="008079C5"/>
    <w:rsid w:val="00807C7F"/>
    <w:rsid w:val="00807D1E"/>
    <w:rsid w:val="00812069"/>
    <w:rsid w:val="00812FC9"/>
    <w:rsid w:val="00813664"/>
    <w:rsid w:val="00817EF8"/>
    <w:rsid w:val="008210F8"/>
    <w:rsid w:val="008229EF"/>
    <w:rsid w:val="00822DDE"/>
    <w:rsid w:val="00823788"/>
    <w:rsid w:val="00827FB1"/>
    <w:rsid w:val="00830207"/>
    <w:rsid w:val="00830E74"/>
    <w:rsid w:val="008319F7"/>
    <w:rsid w:val="008325DA"/>
    <w:rsid w:val="00832CD9"/>
    <w:rsid w:val="008330D6"/>
    <w:rsid w:val="00834A5E"/>
    <w:rsid w:val="00834B05"/>
    <w:rsid w:val="00834D61"/>
    <w:rsid w:val="0083518F"/>
    <w:rsid w:val="008373BC"/>
    <w:rsid w:val="0084068F"/>
    <w:rsid w:val="00840968"/>
    <w:rsid w:val="00842844"/>
    <w:rsid w:val="00844CDD"/>
    <w:rsid w:val="008456B0"/>
    <w:rsid w:val="008469CB"/>
    <w:rsid w:val="00846A4C"/>
    <w:rsid w:val="0084769B"/>
    <w:rsid w:val="00847BDF"/>
    <w:rsid w:val="00847E6F"/>
    <w:rsid w:val="00850216"/>
    <w:rsid w:val="008526B1"/>
    <w:rsid w:val="00853E1E"/>
    <w:rsid w:val="0085569B"/>
    <w:rsid w:val="00856E4C"/>
    <w:rsid w:val="00860E1A"/>
    <w:rsid w:val="00861505"/>
    <w:rsid w:val="0086323F"/>
    <w:rsid w:val="00863D21"/>
    <w:rsid w:val="00870A0A"/>
    <w:rsid w:val="0087280A"/>
    <w:rsid w:val="00874BE7"/>
    <w:rsid w:val="00884F65"/>
    <w:rsid w:val="0088552C"/>
    <w:rsid w:val="008909BC"/>
    <w:rsid w:val="00891BB4"/>
    <w:rsid w:val="00892A60"/>
    <w:rsid w:val="0089431F"/>
    <w:rsid w:val="00894D0D"/>
    <w:rsid w:val="008A30F3"/>
    <w:rsid w:val="008A5799"/>
    <w:rsid w:val="008A6D82"/>
    <w:rsid w:val="008B066B"/>
    <w:rsid w:val="008B0D20"/>
    <w:rsid w:val="008B3E05"/>
    <w:rsid w:val="008B43A9"/>
    <w:rsid w:val="008B491C"/>
    <w:rsid w:val="008B5619"/>
    <w:rsid w:val="008B5941"/>
    <w:rsid w:val="008B624E"/>
    <w:rsid w:val="008C0D22"/>
    <w:rsid w:val="008C377C"/>
    <w:rsid w:val="008C3F36"/>
    <w:rsid w:val="008C61A9"/>
    <w:rsid w:val="008D299F"/>
    <w:rsid w:val="008D40AA"/>
    <w:rsid w:val="008D4442"/>
    <w:rsid w:val="008E12DA"/>
    <w:rsid w:val="008E1862"/>
    <w:rsid w:val="008E1E4B"/>
    <w:rsid w:val="008E27F2"/>
    <w:rsid w:val="008E31EE"/>
    <w:rsid w:val="008E32DD"/>
    <w:rsid w:val="008E4161"/>
    <w:rsid w:val="008F0262"/>
    <w:rsid w:val="008F149C"/>
    <w:rsid w:val="008F2C1F"/>
    <w:rsid w:val="008F2EB3"/>
    <w:rsid w:val="008F4F8A"/>
    <w:rsid w:val="008F53EA"/>
    <w:rsid w:val="008F6DB9"/>
    <w:rsid w:val="008F797E"/>
    <w:rsid w:val="008F7A38"/>
    <w:rsid w:val="009017CD"/>
    <w:rsid w:val="009026F4"/>
    <w:rsid w:val="00903A2D"/>
    <w:rsid w:val="00903A98"/>
    <w:rsid w:val="00906C97"/>
    <w:rsid w:val="009079FE"/>
    <w:rsid w:val="009106AE"/>
    <w:rsid w:val="00910822"/>
    <w:rsid w:val="00911749"/>
    <w:rsid w:val="009151B3"/>
    <w:rsid w:val="0091538A"/>
    <w:rsid w:val="0091656F"/>
    <w:rsid w:val="009172C5"/>
    <w:rsid w:val="009200FC"/>
    <w:rsid w:val="00921508"/>
    <w:rsid w:val="00924B3F"/>
    <w:rsid w:val="00925B06"/>
    <w:rsid w:val="00926863"/>
    <w:rsid w:val="0092720B"/>
    <w:rsid w:val="00927717"/>
    <w:rsid w:val="0093261D"/>
    <w:rsid w:val="009338B5"/>
    <w:rsid w:val="00935EDE"/>
    <w:rsid w:val="00942636"/>
    <w:rsid w:val="009472F9"/>
    <w:rsid w:val="009510E0"/>
    <w:rsid w:val="0095194D"/>
    <w:rsid w:val="00952118"/>
    <w:rsid w:val="00952D81"/>
    <w:rsid w:val="00953733"/>
    <w:rsid w:val="009549DB"/>
    <w:rsid w:val="00954DE2"/>
    <w:rsid w:val="00956C23"/>
    <w:rsid w:val="0095719E"/>
    <w:rsid w:val="00960B86"/>
    <w:rsid w:val="009616EC"/>
    <w:rsid w:val="0096278A"/>
    <w:rsid w:val="00963E97"/>
    <w:rsid w:val="00964A93"/>
    <w:rsid w:val="009657B6"/>
    <w:rsid w:val="00965901"/>
    <w:rsid w:val="00967412"/>
    <w:rsid w:val="009677DB"/>
    <w:rsid w:val="00971233"/>
    <w:rsid w:val="00971376"/>
    <w:rsid w:val="009719DA"/>
    <w:rsid w:val="009767A5"/>
    <w:rsid w:val="00980613"/>
    <w:rsid w:val="00980CF9"/>
    <w:rsid w:val="0098121A"/>
    <w:rsid w:val="00981E1D"/>
    <w:rsid w:val="00983889"/>
    <w:rsid w:val="00983EA3"/>
    <w:rsid w:val="00985148"/>
    <w:rsid w:val="009869B2"/>
    <w:rsid w:val="00986A5C"/>
    <w:rsid w:val="0098751C"/>
    <w:rsid w:val="00990214"/>
    <w:rsid w:val="0099447A"/>
    <w:rsid w:val="0099455F"/>
    <w:rsid w:val="009950B8"/>
    <w:rsid w:val="00995705"/>
    <w:rsid w:val="00995D6C"/>
    <w:rsid w:val="009967BF"/>
    <w:rsid w:val="009A0A27"/>
    <w:rsid w:val="009A2A80"/>
    <w:rsid w:val="009A3663"/>
    <w:rsid w:val="009A3804"/>
    <w:rsid w:val="009A477B"/>
    <w:rsid w:val="009A48F1"/>
    <w:rsid w:val="009A4BDB"/>
    <w:rsid w:val="009A51FC"/>
    <w:rsid w:val="009A572B"/>
    <w:rsid w:val="009A610C"/>
    <w:rsid w:val="009A6EBF"/>
    <w:rsid w:val="009B0096"/>
    <w:rsid w:val="009B3C00"/>
    <w:rsid w:val="009B46E7"/>
    <w:rsid w:val="009B7DF7"/>
    <w:rsid w:val="009C0442"/>
    <w:rsid w:val="009C085D"/>
    <w:rsid w:val="009C08FB"/>
    <w:rsid w:val="009C1028"/>
    <w:rsid w:val="009C20A7"/>
    <w:rsid w:val="009C21ED"/>
    <w:rsid w:val="009C4444"/>
    <w:rsid w:val="009C486A"/>
    <w:rsid w:val="009C4AF7"/>
    <w:rsid w:val="009D0C56"/>
    <w:rsid w:val="009D5B64"/>
    <w:rsid w:val="009D5C81"/>
    <w:rsid w:val="009D7367"/>
    <w:rsid w:val="009D7844"/>
    <w:rsid w:val="009E1E4C"/>
    <w:rsid w:val="009E1F49"/>
    <w:rsid w:val="009E3FB5"/>
    <w:rsid w:val="009E52EB"/>
    <w:rsid w:val="009E5C46"/>
    <w:rsid w:val="009E5D7D"/>
    <w:rsid w:val="009E69BE"/>
    <w:rsid w:val="009E7A8F"/>
    <w:rsid w:val="009F22F2"/>
    <w:rsid w:val="009F446D"/>
    <w:rsid w:val="009F503D"/>
    <w:rsid w:val="009F531D"/>
    <w:rsid w:val="00A03C7E"/>
    <w:rsid w:val="00A04702"/>
    <w:rsid w:val="00A04EBF"/>
    <w:rsid w:val="00A054E7"/>
    <w:rsid w:val="00A06DDF"/>
    <w:rsid w:val="00A07E77"/>
    <w:rsid w:val="00A12562"/>
    <w:rsid w:val="00A12583"/>
    <w:rsid w:val="00A14892"/>
    <w:rsid w:val="00A152C3"/>
    <w:rsid w:val="00A15873"/>
    <w:rsid w:val="00A15AAF"/>
    <w:rsid w:val="00A1680F"/>
    <w:rsid w:val="00A21EBC"/>
    <w:rsid w:val="00A2216B"/>
    <w:rsid w:val="00A23726"/>
    <w:rsid w:val="00A24A7A"/>
    <w:rsid w:val="00A26326"/>
    <w:rsid w:val="00A27E8C"/>
    <w:rsid w:val="00A30D6A"/>
    <w:rsid w:val="00A314CC"/>
    <w:rsid w:val="00A32016"/>
    <w:rsid w:val="00A32480"/>
    <w:rsid w:val="00A35297"/>
    <w:rsid w:val="00A4003A"/>
    <w:rsid w:val="00A40FF0"/>
    <w:rsid w:val="00A410CE"/>
    <w:rsid w:val="00A41646"/>
    <w:rsid w:val="00A43677"/>
    <w:rsid w:val="00A43ED8"/>
    <w:rsid w:val="00A44610"/>
    <w:rsid w:val="00A449B2"/>
    <w:rsid w:val="00A45E1A"/>
    <w:rsid w:val="00A468CE"/>
    <w:rsid w:val="00A472F7"/>
    <w:rsid w:val="00A50255"/>
    <w:rsid w:val="00A552F1"/>
    <w:rsid w:val="00A57C85"/>
    <w:rsid w:val="00A66763"/>
    <w:rsid w:val="00A67990"/>
    <w:rsid w:val="00A67E19"/>
    <w:rsid w:val="00A70A5F"/>
    <w:rsid w:val="00A70C06"/>
    <w:rsid w:val="00A71F2B"/>
    <w:rsid w:val="00A722F7"/>
    <w:rsid w:val="00A723FB"/>
    <w:rsid w:val="00A72BFB"/>
    <w:rsid w:val="00A81873"/>
    <w:rsid w:val="00A82A30"/>
    <w:rsid w:val="00A847E4"/>
    <w:rsid w:val="00A86B9A"/>
    <w:rsid w:val="00A86FD5"/>
    <w:rsid w:val="00A874C2"/>
    <w:rsid w:val="00A913FE"/>
    <w:rsid w:val="00A91F30"/>
    <w:rsid w:val="00A91FE5"/>
    <w:rsid w:val="00A92D05"/>
    <w:rsid w:val="00A93D91"/>
    <w:rsid w:val="00A96355"/>
    <w:rsid w:val="00AA0643"/>
    <w:rsid w:val="00AA06DF"/>
    <w:rsid w:val="00AA3692"/>
    <w:rsid w:val="00AB104C"/>
    <w:rsid w:val="00AB10DC"/>
    <w:rsid w:val="00AB234F"/>
    <w:rsid w:val="00AB539E"/>
    <w:rsid w:val="00AB57FC"/>
    <w:rsid w:val="00AB6CEC"/>
    <w:rsid w:val="00AC037D"/>
    <w:rsid w:val="00AC2639"/>
    <w:rsid w:val="00AC29AA"/>
    <w:rsid w:val="00AC2D5B"/>
    <w:rsid w:val="00AC3659"/>
    <w:rsid w:val="00AC39FA"/>
    <w:rsid w:val="00AD34AE"/>
    <w:rsid w:val="00AD44A0"/>
    <w:rsid w:val="00AD5AB9"/>
    <w:rsid w:val="00AD60F6"/>
    <w:rsid w:val="00AD73C0"/>
    <w:rsid w:val="00AE37B9"/>
    <w:rsid w:val="00AE517E"/>
    <w:rsid w:val="00AE62EB"/>
    <w:rsid w:val="00AE6CD4"/>
    <w:rsid w:val="00AE75BC"/>
    <w:rsid w:val="00AF175E"/>
    <w:rsid w:val="00AF1F24"/>
    <w:rsid w:val="00AF2642"/>
    <w:rsid w:val="00AF3ECB"/>
    <w:rsid w:val="00AF7939"/>
    <w:rsid w:val="00AF7CFD"/>
    <w:rsid w:val="00AF7F36"/>
    <w:rsid w:val="00B00D28"/>
    <w:rsid w:val="00B02344"/>
    <w:rsid w:val="00B02DC8"/>
    <w:rsid w:val="00B03979"/>
    <w:rsid w:val="00B03A80"/>
    <w:rsid w:val="00B0522F"/>
    <w:rsid w:val="00B05B8F"/>
    <w:rsid w:val="00B05CC1"/>
    <w:rsid w:val="00B11D9A"/>
    <w:rsid w:val="00B14549"/>
    <w:rsid w:val="00B14AF2"/>
    <w:rsid w:val="00B15A85"/>
    <w:rsid w:val="00B16116"/>
    <w:rsid w:val="00B16227"/>
    <w:rsid w:val="00B16792"/>
    <w:rsid w:val="00B20B90"/>
    <w:rsid w:val="00B22556"/>
    <w:rsid w:val="00B2263E"/>
    <w:rsid w:val="00B238B5"/>
    <w:rsid w:val="00B23D54"/>
    <w:rsid w:val="00B23F1E"/>
    <w:rsid w:val="00B240C6"/>
    <w:rsid w:val="00B27541"/>
    <w:rsid w:val="00B27C13"/>
    <w:rsid w:val="00B27F27"/>
    <w:rsid w:val="00B30178"/>
    <w:rsid w:val="00B30CBD"/>
    <w:rsid w:val="00B312A5"/>
    <w:rsid w:val="00B31381"/>
    <w:rsid w:val="00B32495"/>
    <w:rsid w:val="00B35E1B"/>
    <w:rsid w:val="00B40D7A"/>
    <w:rsid w:val="00B42625"/>
    <w:rsid w:val="00B43535"/>
    <w:rsid w:val="00B45508"/>
    <w:rsid w:val="00B45CC5"/>
    <w:rsid w:val="00B54045"/>
    <w:rsid w:val="00B55479"/>
    <w:rsid w:val="00B56B27"/>
    <w:rsid w:val="00B57485"/>
    <w:rsid w:val="00B61964"/>
    <w:rsid w:val="00B62232"/>
    <w:rsid w:val="00B62414"/>
    <w:rsid w:val="00B63389"/>
    <w:rsid w:val="00B63B0B"/>
    <w:rsid w:val="00B64D27"/>
    <w:rsid w:val="00B675E6"/>
    <w:rsid w:val="00B67FAB"/>
    <w:rsid w:val="00B70A96"/>
    <w:rsid w:val="00B70D2D"/>
    <w:rsid w:val="00B71872"/>
    <w:rsid w:val="00B736F0"/>
    <w:rsid w:val="00B764E8"/>
    <w:rsid w:val="00B767C3"/>
    <w:rsid w:val="00B84F87"/>
    <w:rsid w:val="00B861B2"/>
    <w:rsid w:val="00B90208"/>
    <w:rsid w:val="00B90450"/>
    <w:rsid w:val="00B91AC4"/>
    <w:rsid w:val="00B9276C"/>
    <w:rsid w:val="00B9379A"/>
    <w:rsid w:val="00B95909"/>
    <w:rsid w:val="00B95A98"/>
    <w:rsid w:val="00B9614B"/>
    <w:rsid w:val="00B96273"/>
    <w:rsid w:val="00B96A81"/>
    <w:rsid w:val="00B97EBD"/>
    <w:rsid w:val="00BA052D"/>
    <w:rsid w:val="00BA1DE0"/>
    <w:rsid w:val="00BA2F45"/>
    <w:rsid w:val="00BA39EE"/>
    <w:rsid w:val="00BA4157"/>
    <w:rsid w:val="00BA6109"/>
    <w:rsid w:val="00BA7775"/>
    <w:rsid w:val="00BA7B07"/>
    <w:rsid w:val="00BB35D8"/>
    <w:rsid w:val="00BB42DA"/>
    <w:rsid w:val="00BB4AFF"/>
    <w:rsid w:val="00BB5A99"/>
    <w:rsid w:val="00BB7C87"/>
    <w:rsid w:val="00BB7EA8"/>
    <w:rsid w:val="00BC1EB8"/>
    <w:rsid w:val="00BC29BE"/>
    <w:rsid w:val="00BC2E20"/>
    <w:rsid w:val="00BC4BE5"/>
    <w:rsid w:val="00BC6A6F"/>
    <w:rsid w:val="00BE0EB9"/>
    <w:rsid w:val="00BE2224"/>
    <w:rsid w:val="00BE2343"/>
    <w:rsid w:val="00BE66D8"/>
    <w:rsid w:val="00BE73C8"/>
    <w:rsid w:val="00BE7863"/>
    <w:rsid w:val="00BF2F44"/>
    <w:rsid w:val="00BF4C76"/>
    <w:rsid w:val="00BF4ED7"/>
    <w:rsid w:val="00BF726A"/>
    <w:rsid w:val="00C00417"/>
    <w:rsid w:val="00C01CB5"/>
    <w:rsid w:val="00C02C0C"/>
    <w:rsid w:val="00C02C7E"/>
    <w:rsid w:val="00C030DA"/>
    <w:rsid w:val="00C0322D"/>
    <w:rsid w:val="00C03B10"/>
    <w:rsid w:val="00C0526C"/>
    <w:rsid w:val="00C12017"/>
    <w:rsid w:val="00C140C6"/>
    <w:rsid w:val="00C14CAB"/>
    <w:rsid w:val="00C15006"/>
    <w:rsid w:val="00C158C0"/>
    <w:rsid w:val="00C15E8B"/>
    <w:rsid w:val="00C1777F"/>
    <w:rsid w:val="00C207AD"/>
    <w:rsid w:val="00C21B03"/>
    <w:rsid w:val="00C21B67"/>
    <w:rsid w:val="00C22BE3"/>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2470"/>
    <w:rsid w:val="00C43204"/>
    <w:rsid w:val="00C43F06"/>
    <w:rsid w:val="00C4433D"/>
    <w:rsid w:val="00C446CE"/>
    <w:rsid w:val="00C467C4"/>
    <w:rsid w:val="00C5202B"/>
    <w:rsid w:val="00C52EEF"/>
    <w:rsid w:val="00C54CEE"/>
    <w:rsid w:val="00C55421"/>
    <w:rsid w:val="00C55429"/>
    <w:rsid w:val="00C566AD"/>
    <w:rsid w:val="00C5712A"/>
    <w:rsid w:val="00C6252C"/>
    <w:rsid w:val="00C63406"/>
    <w:rsid w:val="00C66A0C"/>
    <w:rsid w:val="00C704B4"/>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104F"/>
    <w:rsid w:val="00C934EA"/>
    <w:rsid w:val="00C94D99"/>
    <w:rsid w:val="00C94EDA"/>
    <w:rsid w:val="00CA1160"/>
    <w:rsid w:val="00CA3408"/>
    <w:rsid w:val="00CA443A"/>
    <w:rsid w:val="00CA4AB9"/>
    <w:rsid w:val="00CA62CC"/>
    <w:rsid w:val="00CB08E3"/>
    <w:rsid w:val="00CB0FC6"/>
    <w:rsid w:val="00CB13E4"/>
    <w:rsid w:val="00CB31DA"/>
    <w:rsid w:val="00CB456A"/>
    <w:rsid w:val="00CB507E"/>
    <w:rsid w:val="00CB5747"/>
    <w:rsid w:val="00CB7B48"/>
    <w:rsid w:val="00CC0F24"/>
    <w:rsid w:val="00CC13FF"/>
    <w:rsid w:val="00CC3598"/>
    <w:rsid w:val="00CC4BE0"/>
    <w:rsid w:val="00CC539E"/>
    <w:rsid w:val="00CC5747"/>
    <w:rsid w:val="00CC75A3"/>
    <w:rsid w:val="00CD017A"/>
    <w:rsid w:val="00CD057A"/>
    <w:rsid w:val="00CD0D4A"/>
    <w:rsid w:val="00CD1861"/>
    <w:rsid w:val="00CD2485"/>
    <w:rsid w:val="00CD24BB"/>
    <w:rsid w:val="00CD28B0"/>
    <w:rsid w:val="00CD30AA"/>
    <w:rsid w:val="00CD39A9"/>
    <w:rsid w:val="00CD42D5"/>
    <w:rsid w:val="00CD5C0F"/>
    <w:rsid w:val="00CD730E"/>
    <w:rsid w:val="00CE3824"/>
    <w:rsid w:val="00CE7B77"/>
    <w:rsid w:val="00CF3703"/>
    <w:rsid w:val="00CF57D6"/>
    <w:rsid w:val="00D00C5A"/>
    <w:rsid w:val="00D03075"/>
    <w:rsid w:val="00D03236"/>
    <w:rsid w:val="00D03845"/>
    <w:rsid w:val="00D0517A"/>
    <w:rsid w:val="00D053F3"/>
    <w:rsid w:val="00D07169"/>
    <w:rsid w:val="00D104C8"/>
    <w:rsid w:val="00D10D48"/>
    <w:rsid w:val="00D12079"/>
    <w:rsid w:val="00D17F05"/>
    <w:rsid w:val="00D22946"/>
    <w:rsid w:val="00D23A8D"/>
    <w:rsid w:val="00D2541E"/>
    <w:rsid w:val="00D25616"/>
    <w:rsid w:val="00D27553"/>
    <w:rsid w:val="00D27AD5"/>
    <w:rsid w:val="00D31C0B"/>
    <w:rsid w:val="00D3266C"/>
    <w:rsid w:val="00D32F78"/>
    <w:rsid w:val="00D33202"/>
    <w:rsid w:val="00D3431D"/>
    <w:rsid w:val="00D36334"/>
    <w:rsid w:val="00D4079A"/>
    <w:rsid w:val="00D41726"/>
    <w:rsid w:val="00D422AF"/>
    <w:rsid w:val="00D43AE1"/>
    <w:rsid w:val="00D4482D"/>
    <w:rsid w:val="00D44A73"/>
    <w:rsid w:val="00D44BCC"/>
    <w:rsid w:val="00D44FD1"/>
    <w:rsid w:val="00D463DC"/>
    <w:rsid w:val="00D50094"/>
    <w:rsid w:val="00D51AE6"/>
    <w:rsid w:val="00D569EE"/>
    <w:rsid w:val="00D56D1A"/>
    <w:rsid w:val="00D610B8"/>
    <w:rsid w:val="00D614FC"/>
    <w:rsid w:val="00D634A9"/>
    <w:rsid w:val="00D637E9"/>
    <w:rsid w:val="00D6536E"/>
    <w:rsid w:val="00D6655A"/>
    <w:rsid w:val="00D70274"/>
    <w:rsid w:val="00D70E5C"/>
    <w:rsid w:val="00D71EEE"/>
    <w:rsid w:val="00D72A21"/>
    <w:rsid w:val="00D73FF4"/>
    <w:rsid w:val="00D76220"/>
    <w:rsid w:val="00D77F5A"/>
    <w:rsid w:val="00D80A35"/>
    <w:rsid w:val="00D80C72"/>
    <w:rsid w:val="00D81DCA"/>
    <w:rsid w:val="00D87530"/>
    <w:rsid w:val="00D877DD"/>
    <w:rsid w:val="00D93B18"/>
    <w:rsid w:val="00D96018"/>
    <w:rsid w:val="00D9661A"/>
    <w:rsid w:val="00D96755"/>
    <w:rsid w:val="00D972D2"/>
    <w:rsid w:val="00DA07B3"/>
    <w:rsid w:val="00DA1961"/>
    <w:rsid w:val="00DA20F8"/>
    <w:rsid w:val="00DA2884"/>
    <w:rsid w:val="00DA2B99"/>
    <w:rsid w:val="00DA3BB3"/>
    <w:rsid w:val="00DA4E6D"/>
    <w:rsid w:val="00DA74D8"/>
    <w:rsid w:val="00DB0F47"/>
    <w:rsid w:val="00DB3E1D"/>
    <w:rsid w:val="00DB4231"/>
    <w:rsid w:val="00DB4554"/>
    <w:rsid w:val="00DB4596"/>
    <w:rsid w:val="00DB5119"/>
    <w:rsid w:val="00DB7925"/>
    <w:rsid w:val="00DC03D5"/>
    <w:rsid w:val="00DC22EC"/>
    <w:rsid w:val="00DC530E"/>
    <w:rsid w:val="00DC6043"/>
    <w:rsid w:val="00DC6B1F"/>
    <w:rsid w:val="00DD02E6"/>
    <w:rsid w:val="00DD167D"/>
    <w:rsid w:val="00DD3B1E"/>
    <w:rsid w:val="00DD402B"/>
    <w:rsid w:val="00DD4FE7"/>
    <w:rsid w:val="00DD632C"/>
    <w:rsid w:val="00DD64B5"/>
    <w:rsid w:val="00DE0844"/>
    <w:rsid w:val="00DE19B4"/>
    <w:rsid w:val="00DE55F4"/>
    <w:rsid w:val="00DE75F7"/>
    <w:rsid w:val="00DE7DA8"/>
    <w:rsid w:val="00DF031B"/>
    <w:rsid w:val="00DF0E4E"/>
    <w:rsid w:val="00DF16C5"/>
    <w:rsid w:val="00DF1AF1"/>
    <w:rsid w:val="00DF2DE8"/>
    <w:rsid w:val="00DF32A2"/>
    <w:rsid w:val="00DF32F6"/>
    <w:rsid w:val="00DF423F"/>
    <w:rsid w:val="00DF4B44"/>
    <w:rsid w:val="00DF5AC6"/>
    <w:rsid w:val="00DF6153"/>
    <w:rsid w:val="00E01D30"/>
    <w:rsid w:val="00E04832"/>
    <w:rsid w:val="00E04FBE"/>
    <w:rsid w:val="00E06C69"/>
    <w:rsid w:val="00E077C8"/>
    <w:rsid w:val="00E118CA"/>
    <w:rsid w:val="00E12851"/>
    <w:rsid w:val="00E1286D"/>
    <w:rsid w:val="00E13ADC"/>
    <w:rsid w:val="00E15607"/>
    <w:rsid w:val="00E17BD4"/>
    <w:rsid w:val="00E17D3E"/>
    <w:rsid w:val="00E2111B"/>
    <w:rsid w:val="00E2168D"/>
    <w:rsid w:val="00E21F4D"/>
    <w:rsid w:val="00E233D6"/>
    <w:rsid w:val="00E2364B"/>
    <w:rsid w:val="00E2634D"/>
    <w:rsid w:val="00E2758F"/>
    <w:rsid w:val="00E32255"/>
    <w:rsid w:val="00E3233F"/>
    <w:rsid w:val="00E35437"/>
    <w:rsid w:val="00E36A7C"/>
    <w:rsid w:val="00E37401"/>
    <w:rsid w:val="00E40DD7"/>
    <w:rsid w:val="00E4205D"/>
    <w:rsid w:val="00E42135"/>
    <w:rsid w:val="00E433BE"/>
    <w:rsid w:val="00E46193"/>
    <w:rsid w:val="00E46BD0"/>
    <w:rsid w:val="00E56ED3"/>
    <w:rsid w:val="00E60661"/>
    <w:rsid w:val="00E661E5"/>
    <w:rsid w:val="00E67240"/>
    <w:rsid w:val="00E67B94"/>
    <w:rsid w:val="00E70E78"/>
    <w:rsid w:val="00E75457"/>
    <w:rsid w:val="00E769AC"/>
    <w:rsid w:val="00E77105"/>
    <w:rsid w:val="00E771B3"/>
    <w:rsid w:val="00E81F0C"/>
    <w:rsid w:val="00E839CE"/>
    <w:rsid w:val="00E8648D"/>
    <w:rsid w:val="00E86F15"/>
    <w:rsid w:val="00E9113C"/>
    <w:rsid w:val="00E917D6"/>
    <w:rsid w:val="00E91A7A"/>
    <w:rsid w:val="00E92375"/>
    <w:rsid w:val="00E92BA9"/>
    <w:rsid w:val="00E9516D"/>
    <w:rsid w:val="00EA2DFC"/>
    <w:rsid w:val="00EA61A9"/>
    <w:rsid w:val="00EA7F22"/>
    <w:rsid w:val="00EB0EF5"/>
    <w:rsid w:val="00EB24AE"/>
    <w:rsid w:val="00EB25E3"/>
    <w:rsid w:val="00EB3CB6"/>
    <w:rsid w:val="00EB4F21"/>
    <w:rsid w:val="00EB757C"/>
    <w:rsid w:val="00EB783C"/>
    <w:rsid w:val="00EC0FF8"/>
    <w:rsid w:val="00EC14FB"/>
    <w:rsid w:val="00EC45E1"/>
    <w:rsid w:val="00EC56D6"/>
    <w:rsid w:val="00EC72A6"/>
    <w:rsid w:val="00EC76E3"/>
    <w:rsid w:val="00ED15DE"/>
    <w:rsid w:val="00ED20B5"/>
    <w:rsid w:val="00ED4941"/>
    <w:rsid w:val="00ED4E76"/>
    <w:rsid w:val="00ED59C8"/>
    <w:rsid w:val="00ED5BBE"/>
    <w:rsid w:val="00ED62EE"/>
    <w:rsid w:val="00ED6B11"/>
    <w:rsid w:val="00ED7CA9"/>
    <w:rsid w:val="00ED7F4D"/>
    <w:rsid w:val="00EE07B5"/>
    <w:rsid w:val="00EE3180"/>
    <w:rsid w:val="00EE326E"/>
    <w:rsid w:val="00EE33AB"/>
    <w:rsid w:val="00EE417E"/>
    <w:rsid w:val="00EE4B06"/>
    <w:rsid w:val="00EE634D"/>
    <w:rsid w:val="00EF3F66"/>
    <w:rsid w:val="00EF52BC"/>
    <w:rsid w:val="00EF57D3"/>
    <w:rsid w:val="00EF6896"/>
    <w:rsid w:val="00EF768F"/>
    <w:rsid w:val="00EF7692"/>
    <w:rsid w:val="00F01553"/>
    <w:rsid w:val="00F0194E"/>
    <w:rsid w:val="00F02096"/>
    <w:rsid w:val="00F02CB8"/>
    <w:rsid w:val="00F034C0"/>
    <w:rsid w:val="00F043AF"/>
    <w:rsid w:val="00F0589F"/>
    <w:rsid w:val="00F07BAA"/>
    <w:rsid w:val="00F12330"/>
    <w:rsid w:val="00F124EC"/>
    <w:rsid w:val="00F13BB1"/>
    <w:rsid w:val="00F13F5B"/>
    <w:rsid w:val="00F158EA"/>
    <w:rsid w:val="00F171AA"/>
    <w:rsid w:val="00F17394"/>
    <w:rsid w:val="00F229EB"/>
    <w:rsid w:val="00F232D5"/>
    <w:rsid w:val="00F235FE"/>
    <w:rsid w:val="00F23778"/>
    <w:rsid w:val="00F24C0C"/>
    <w:rsid w:val="00F25CE3"/>
    <w:rsid w:val="00F26B28"/>
    <w:rsid w:val="00F31A77"/>
    <w:rsid w:val="00F32487"/>
    <w:rsid w:val="00F32EF0"/>
    <w:rsid w:val="00F34311"/>
    <w:rsid w:val="00F35152"/>
    <w:rsid w:val="00F35E71"/>
    <w:rsid w:val="00F366CA"/>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99B"/>
    <w:rsid w:val="00F73EB2"/>
    <w:rsid w:val="00F73F94"/>
    <w:rsid w:val="00F7413D"/>
    <w:rsid w:val="00F74156"/>
    <w:rsid w:val="00F744CD"/>
    <w:rsid w:val="00F7532C"/>
    <w:rsid w:val="00F757FB"/>
    <w:rsid w:val="00F76342"/>
    <w:rsid w:val="00F76583"/>
    <w:rsid w:val="00F76AE4"/>
    <w:rsid w:val="00F77241"/>
    <w:rsid w:val="00F87B6A"/>
    <w:rsid w:val="00F87CEB"/>
    <w:rsid w:val="00F9174C"/>
    <w:rsid w:val="00F9205F"/>
    <w:rsid w:val="00F931E2"/>
    <w:rsid w:val="00F939FB"/>
    <w:rsid w:val="00F9519D"/>
    <w:rsid w:val="00F958FD"/>
    <w:rsid w:val="00F972B1"/>
    <w:rsid w:val="00FA054B"/>
    <w:rsid w:val="00FA08FB"/>
    <w:rsid w:val="00FA2D5C"/>
    <w:rsid w:val="00FA3ABB"/>
    <w:rsid w:val="00FA505A"/>
    <w:rsid w:val="00FA5589"/>
    <w:rsid w:val="00FA5803"/>
    <w:rsid w:val="00FA5E26"/>
    <w:rsid w:val="00FA7748"/>
    <w:rsid w:val="00FA7A08"/>
    <w:rsid w:val="00FB1E1A"/>
    <w:rsid w:val="00FB7E36"/>
    <w:rsid w:val="00FC0E01"/>
    <w:rsid w:val="00FC0E50"/>
    <w:rsid w:val="00FC69C1"/>
    <w:rsid w:val="00FD1584"/>
    <w:rsid w:val="00FD4C81"/>
    <w:rsid w:val="00FD4CBA"/>
    <w:rsid w:val="00FD5964"/>
    <w:rsid w:val="00FD5971"/>
    <w:rsid w:val="00FD642E"/>
    <w:rsid w:val="00FD64EC"/>
    <w:rsid w:val="00FD7A99"/>
    <w:rsid w:val="00FE0B41"/>
    <w:rsid w:val="00FE1AE5"/>
    <w:rsid w:val="00FE1D27"/>
    <w:rsid w:val="00FE22C4"/>
    <w:rsid w:val="00FE2854"/>
    <w:rsid w:val="00FE396F"/>
    <w:rsid w:val="00FE3F40"/>
    <w:rsid w:val="00FF08C0"/>
    <w:rsid w:val="00FF22D4"/>
    <w:rsid w:val="00FF2A52"/>
    <w:rsid w:val="00FF300B"/>
    <w:rsid w:val="00FF34CC"/>
    <w:rsid w:val="00FF3EFF"/>
    <w:rsid w:val="00FF56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FD81A0"/>
  <w15:docId w15:val="{CD2C803A-8807-4724-BBF2-999FDD6F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styleId="StandardWeb">
    <w:name w:val="Normal (Web)"/>
    <w:basedOn w:val="Standard"/>
    <w:uiPriority w:val="99"/>
    <w:semiHidden/>
    <w:unhideWhenUsed/>
    <w:locked/>
    <w:rsid w:val="00345898"/>
    <w:pPr>
      <w:tabs>
        <w:tab w:val="clear" w:pos="180"/>
      </w:tabs>
      <w:spacing w:before="100" w:beforeAutospacing="1" w:after="100" w:afterAutospacing="1"/>
      <w:ind w:right="0"/>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5266">
      <w:bodyDiv w:val="1"/>
      <w:marLeft w:val="0"/>
      <w:marRight w:val="0"/>
      <w:marTop w:val="0"/>
      <w:marBottom w:val="0"/>
      <w:divBdr>
        <w:top w:val="none" w:sz="0" w:space="0" w:color="auto"/>
        <w:left w:val="none" w:sz="0" w:space="0" w:color="auto"/>
        <w:bottom w:val="none" w:sz="0" w:space="0" w:color="auto"/>
        <w:right w:val="none" w:sz="0" w:space="0" w:color="auto"/>
      </w:divBdr>
    </w:div>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646275916">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18875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arnau@walther-trowal.de"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p-kommunikation.de/walther-trowal.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alther-trow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E3AB-7190-4182-AB6A-8098D818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8501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9956</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subject/>
  <dc:creator>Uwe Stein</dc:creator>
  <cp:keywords/>
  <dc:description/>
  <cp:lastModifiedBy>Uwe Stein</cp:lastModifiedBy>
  <cp:revision>5</cp:revision>
  <cp:lastPrinted>2018-08-10T09:00:00Z</cp:lastPrinted>
  <dcterms:created xsi:type="dcterms:W3CDTF">2018-08-06T09:57:00Z</dcterms:created>
  <dcterms:modified xsi:type="dcterms:W3CDTF">2018-08-10T09:00:00Z</dcterms:modified>
</cp:coreProperties>
</file>