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AF7F" w14:textId="18FE3792" w:rsidR="00026D8A" w:rsidRPr="009A7F8F" w:rsidRDefault="009A7F8F" w:rsidP="000D727D">
      <w:pPr>
        <w:tabs>
          <w:tab w:val="left" w:pos="3113"/>
        </w:tabs>
        <w:ind w:right="1415"/>
        <w:rPr>
          <w:rFonts w:asciiTheme="minorHAnsi" w:hAnsiTheme="minorHAnsi" w:cstheme="minorHAnsi"/>
          <w:b/>
          <w:sz w:val="40"/>
        </w:rPr>
      </w:pPr>
      <w:bookmarkStart w:id="0" w:name="_Hlk509213196"/>
      <w:r>
        <w:rPr>
          <w:rFonts w:asciiTheme="minorHAnsi" w:hAnsiTheme="minorHAnsi" w:cstheme="minorHAnsi"/>
          <w:b/>
          <w:sz w:val="40"/>
        </w:rPr>
        <w:t>Facts for the trade press</w:t>
      </w:r>
    </w:p>
    <w:p w14:paraId="0072A192" w14:textId="2954D685" w:rsidR="00360FE7" w:rsidRPr="009A7F8F" w:rsidRDefault="009A7F8F" w:rsidP="00EB293F">
      <w:pPr>
        <w:ind w:right="1415"/>
        <w:rPr>
          <w:rFonts w:asciiTheme="minorHAnsi" w:hAnsiTheme="minorHAnsi" w:cstheme="minorHAnsi"/>
        </w:rPr>
      </w:pPr>
      <w:r>
        <w:rPr>
          <w:rFonts w:asciiTheme="minorHAnsi" w:hAnsiTheme="minorHAnsi" w:cstheme="minorHAnsi"/>
        </w:rPr>
        <w:t xml:space="preserve">Coating of mass-produced small parts </w:t>
      </w:r>
    </w:p>
    <w:p w14:paraId="662A856D" w14:textId="04BAF994" w:rsidR="00DD79C2" w:rsidRPr="009A7F8F" w:rsidRDefault="00AB4977" w:rsidP="00D60097">
      <w:pPr>
        <w:ind w:right="1132"/>
        <w:rPr>
          <w:rFonts w:asciiTheme="minorHAnsi" w:hAnsiTheme="minorHAnsi" w:cstheme="minorHAnsi"/>
          <w:b/>
          <w:color w:val="000000" w:themeColor="text1"/>
          <w:sz w:val="28"/>
          <w:szCs w:val="28"/>
        </w:rPr>
      </w:pPr>
      <w:r w:rsidRPr="009A7F8F">
        <w:rPr>
          <w:rFonts w:asciiTheme="minorHAnsi" w:hAnsiTheme="minorHAnsi" w:cstheme="minorHAnsi"/>
          <w:b/>
          <w:color w:val="000000" w:themeColor="text1"/>
          <w:sz w:val="28"/>
          <w:szCs w:val="28"/>
        </w:rPr>
        <w:t>Walther Trowal</w:t>
      </w:r>
      <w:r w:rsidR="002C4A92" w:rsidRPr="009A7F8F">
        <w:rPr>
          <w:rFonts w:asciiTheme="minorHAnsi" w:hAnsiTheme="minorHAnsi" w:cstheme="minorHAnsi"/>
          <w:b/>
          <w:color w:val="000000" w:themeColor="text1"/>
          <w:sz w:val="28"/>
          <w:szCs w:val="28"/>
        </w:rPr>
        <w:t>:</w:t>
      </w:r>
      <w:r w:rsidR="00CC4BC7" w:rsidRPr="009A7F8F">
        <w:rPr>
          <w:rFonts w:asciiTheme="minorHAnsi" w:hAnsiTheme="minorHAnsi" w:cstheme="minorHAnsi"/>
          <w:b/>
          <w:color w:val="000000" w:themeColor="text1"/>
          <w:sz w:val="28"/>
          <w:szCs w:val="28"/>
        </w:rPr>
        <w:br/>
      </w:r>
      <w:r w:rsidR="009D5434" w:rsidRPr="009A7F8F">
        <w:rPr>
          <w:rFonts w:asciiTheme="minorHAnsi" w:hAnsiTheme="minorHAnsi" w:cstheme="minorHAnsi"/>
          <w:b/>
          <w:color w:val="000000" w:themeColor="text1"/>
          <w:sz w:val="28"/>
          <w:szCs w:val="28"/>
        </w:rPr>
        <w:t>PFA</w:t>
      </w:r>
      <w:r w:rsidR="00E827C1" w:rsidRPr="009A7F8F">
        <w:rPr>
          <w:rFonts w:asciiTheme="minorHAnsi" w:hAnsiTheme="minorHAnsi" w:cstheme="minorHAnsi"/>
          <w:b/>
          <w:color w:val="000000" w:themeColor="text1"/>
          <w:sz w:val="28"/>
          <w:szCs w:val="28"/>
        </w:rPr>
        <w:t>S</w:t>
      </w:r>
      <w:r w:rsidR="009A7F8F">
        <w:rPr>
          <w:rFonts w:asciiTheme="minorHAnsi" w:hAnsiTheme="minorHAnsi" w:cstheme="minorHAnsi"/>
          <w:b/>
          <w:color w:val="000000" w:themeColor="text1"/>
          <w:sz w:val="28"/>
          <w:szCs w:val="28"/>
        </w:rPr>
        <w:t>-free coating of elastomers</w:t>
      </w:r>
    </w:p>
    <w:p w14:paraId="579AC1EE" w14:textId="5765D4C8" w:rsidR="002E6B96" w:rsidRPr="009A7F8F" w:rsidRDefault="009A7F8F" w:rsidP="00991610">
      <w:pPr>
        <w:ind w:right="1132"/>
        <w:rPr>
          <w:rFonts w:asciiTheme="minorHAnsi" w:hAnsiTheme="minorHAnsi" w:cstheme="minorHAnsi"/>
        </w:rPr>
      </w:pPr>
      <w:bookmarkStart w:id="1" w:name="_Hlk509213182"/>
      <w:r>
        <w:rPr>
          <w:rFonts w:asciiTheme="minorHAnsi" w:hAnsiTheme="minorHAnsi" w:cstheme="minorHAnsi"/>
        </w:rPr>
        <w:t>The new anti-friction lacquers that were specially adapted to the Rotamat coating systems, contain no chemicals that do not decay over time</w:t>
      </w:r>
      <w:r w:rsidR="00FD4791">
        <w:rPr>
          <w:rFonts w:asciiTheme="minorHAnsi" w:hAnsiTheme="minorHAnsi" w:cstheme="minorHAnsi"/>
        </w:rPr>
        <w:t xml:space="preserve">. </w:t>
      </w:r>
    </w:p>
    <w:p w14:paraId="128A63E3" w14:textId="22065350" w:rsidR="00EB293F" w:rsidRPr="009A7F8F" w:rsidRDefault="00EB293F" w:rsidP="00EB293F">
      <w:pPr>
        <w:ind w:right="1415"/>
        <w:rPr>
          <w:rFonts w:asciiTheme="minorHAnsi" w:hAnsiTheme="minorHAnsi" w:cstheme="minorHAnsi"/>
          <w:b/>
          <w:bCs/>
        </w:rPr>
      </w:pPr>
      <w:r w:rsidRPr="009A7F8F">
        <w:rPr>
          <w:rFonts w:asciiTheme="minorHAnsi" w:hAnsiTheme="minorHAnsi" w:cstheme="minorHAnsi"/>
          <w:b/>
          <w:bCs/>
        </w:rPr>
        <w:t>Haan</w:t>
      </w:r>
      <w:r w:rsidR="00FD37EA">
        <w:rPr>
          <w:rFonts w:asciiTheme="minorHAnsi" w:hAnsiTheme="minorHAnsi" w:cstheme="minorHAnsi"/>
          <w:b/>
          <w:bCs/>
        </w:rPr>
        <w:t>/Germany</w:t>
      </w:r>
      <w:r w:rsidRPr="009A7F8F">
        <w:rPr>
          <w:rFonts w:asciiTheme="minorHAnsi" w:hAnsiTheme="minorHAnsi" w:cstheme="minorHAnsi"/>
          <w:b/>
          <w:bCs/>
        </w:rPr>
        <w:t xml:space="preserve">, </w:t>
      </w:r>
      <w:r w:rsidR="009A7F8F">
        <w:rPr>
          <w:rFonts w:asciiTheme="minorHAnsi" w:hAnsiTheme="minorHAnsi" w:cstheme="minorHAnsi"/>
          <w:b/>
          <w:bCs/>
        </w:rPr>
        <w:t>May 2</w:t>
      </w:r>
      <w:r w:rsidR="00FD37EA">
        <w:rPr>
          <w:rFonts w:asciiTheme="minorHAnsi" w:hAnsiTheme="minorHAnsi" w:cstheme="minorHAnsi"/>
          <w:b/>
          <w:bCs/>
        </w:rPr>
        <w:t>7</w:t>
      </w:r>
      <w:r w:rsidR="009A7F8F">
        <w:rPr>
          <w:rFonts w:asciiTheme="minorHAnsi" w:hAnsiTheme="minorHAnsi" w:cstheme="minorHAnsi"/>
          <w:b/>
          <w:bCs/>
        </w:rPr>
        <w:t xml:space="preserve">, </w:t>
      </w:r>
      <w:r w:rsidRPr="009A7F8F">
        <w:rPr>
          <w:rFonts w:asciiTheme="minorHAnsi" w:hAnsiTheme="minorHAnsi" w:cstheme="minorHAnsi"/>
          <w:b/>
          <w:bCs/>
        </w:rPr>
        <w:t>202</w:t>
      </w:r>
      <w:r w:rsidR="009D5434" w:rsidRPr="009A7F8F">
        <w:rPr>
          <w:rFonts w:asciiTheme="minorHAnsi" w:hAnsiTheme="minorHAnsi" w:cstheme="minorHAnsi"/>
          <w:b/>
          <w:bCs/>
        </w:rPr>
        <w:t>4</w:t>
      </w:r>
      <w:r w:rsidRPr="009A7F8F">
        <w:rPr>
          <w:rFonts w:asciiTheme="minorHAnsi" w:hAnsiTheme="minorHAnsi" w:cstheme="minorHAnsi"/>
          <w:b/>
          <w:bCs/>
        </w:rPr>
        <w:t xml:space="preserve">    </w:t>
      </w:r>
      <w:bookmarkEnd w:id="1"/>
      <w:proofErr w:type="gramStart"/>
      <w:r w:rsidR="009A7F8F">
        <w:rPr>
          <w:rFonts w:asciiTheme="minorHAnsi" w:hAnsiTheme="minorHAnsi" w:cstheme="minorHAnsi"/>
          <w:b/>
          <w:bCs/>
        </w:rPr>
        <w:t>At</w:t>
      </w:r>
      <w:proofErr w:type="gramEnd"/>
      <w:r w:rsidR="009A7F8F">
        <w:rPr>
          <w:rFonts w:asciiTheme="minorHAnsi" w:hAnsiTheme="minorHAnsi" w:cstheme="minorHAnsi"/>
          <w:b/>
          <w:bCs/>
        </w:rPr>
        <w:t xml:space="preserve"> the DKT 2024 exhibition Walther Trowal and the Italian C.S.I. Centro </w:t>
      </w:r>
      <w:proofErr w:type="spellStart"/>
      <w:r w:rsidR="00852D59" w:rsidRPr="009A7F8F">
        <w:rPr>
          <w:rFonts w:asciiTheme="minorHAnsi" w:hAnsiTheme="minorHAnsi" w:cstheme="minorHAnsi"/>
          <w:b/>
          <w:bCs/>
        </w:rPr>
        <w:t>Servizi</w:t>
      </w:r>
      <w:proofErr w:type="spellEnd"/>
      <w:r w:rsidR="00852D59" w:rsidRPr="009A7F8F">
        <w:rPr>
          <w:rFonts w:asciiTheme="minorHAnsi" w:hAnsiTheme="minorHAnsi" w:cstheme="minorHAnsi"/>
          <w:b/>
          <w:bCs/>
        </w:rPr>
        <w:t xml:space="preserve"> </w:t>
      </w:r>
      <w:proofErr w:type="spellStart"/>
      <w:r w:rsidR="00852D59" w:rsidRPr="009A7F8F">
        <w:rPr>
          <w:rFonts w:asciiTheme="minorHAnsi" w:hAnsiTheme="minorHAnsi" w:cstheme="minorHAnsi"/>
          <w:b/>
          <w:bCs/>
        </w:rPr>
        <w:t>Industriali</w:t>
      </w:r>
      <w:proofErr w:type="spellEnd"/>
      <w:r w:rsidR="00852D59" w:rsidRPr="009A7F8F">
        <w:rPr>
          <w:rFonts w:asciiTheme="minorHAnsi" w:hAnsiTheme="minorHAnsi" w:cstheme="minorHAnsi"/>
          <w:b/>
          <w:bCs/>
        </w:rPr>
        <w:t xml:space="preserve"> </w:t>
      </w:r>
      <w:proofErr w:type="spellStart"/>
      <w:r w:rsidR="00852D59" w:rsidRPr="009A7F8F">
        <w:rPr>
          <w:rFonts w:asciiTheme="minorHAnsi" w:hAnsiTheme="minorHAnsi" w:cstheme="minorHAnsi"/>
          <w:b/>
          <w:bCs/>
        </w:rPr>
        <w:t>Srl</w:t>
      </w:r>
      <w:proofErr w:type="spellEnd"/>
      <w:r w:rsidR="00852D59" w:rsidRPr="009A7F8F">
        <w:rPr>
          <w:rFonts w:asciiTheme="minorHAnsi" w:hAnsiTheme="minorHAnsi" w:cstheme="minorHAnsi"/>
          <w:b/>
          <w:bCs/>
        </w:rPr>
        <w:t xml:space="preserve"> </w:t>
      </w:r>
      <w:r w:rsidR="009A7F8F">
        <w:rPr>
          <w:rFonts w:asciiTheme="minorHAnsi" w:hAnsiTheme="minorHAnsi" w:cstheme="minorHAnsi"/>
          <w:b/>
          <w:bCs/>
        </w:rPr>
        <w:t xml:space="preserve">present an eco-friendly solution for the coating of mass-produced small parts made from elastomers. The new coating material, for the first time PFAS-free, has been specifically adapted </w:t>
      </w:r>
      <w:r w:rsidR="00502560">
        <w:rPr>
          <w:rFonts w:asciiTheme="minorHAnsi" w:hAnsiTheme="minorHAnsi" w:cstheme="minorHAnsi"/>
          <w:b/>
          <w:bCs/>
        </w:rPr>
        <w:t>to</w:t>
      </w:r>
      <w:r w:rsidR="009A7F8F">
        <w:rPr>
          <w:rFonts w:asciiTheme="minorHAnsi" w:hAnsiTheme="minorHAnsi" w:cstheme="minorHAnsi"/>
          <w:b/>
          <w:bCs/>
        </w:rPr>
        <w:t xml:space="preserve"> the Rotamat systems. </w:t>
      </w:r>
    </w:p>
    <w:p w14:paraId="0095E6E9" w14:textId="7D437675" w:rsidR="006A2057" w:rsidRPr="009A7F8F" w:rsidRDefault="003178F7" w:rsidP="003178F7">
      <w:pPr>
        <w:ind w:right="1273"/>
        <w:rPr>
          <w:rFonts w:asciiTheme="minorHAnsi" w:hAnsiTheme="minorHAnsi" w:cstheme="minorHAnsi"/>
        </w:rPr>
      </w:pPr>
      <w:r w:rsidRPr="009A7F8F">
        <w:rPr>
          <w:rFonts w:asciiTheme="minorHAnsi" w:hAnsiTheme="minorHAnsi" w:cstheme="minorHAnsi"/>
        </w:rPr>
        <w:t>PFAS (</w:t>
      </w:r>
      <w:r w:rsidR="002F644E" w:rsidRPr="002F644E">
        <w:rPr>
          <w:rFonts w:ascii="Calibri" w:hAnsi="Calibri" w:cs="Calibri"/>
          <w:color w:val="111111"/>
          <w:shd w:val="clear" w:color="auto" w:fill="FFFFFF"/>
        </w:rPr>
        <w:t>Per- and polyfluoroalkyl substances</w:t>
      </w:r>
      <w:r w:rsidRPr="009A7F8F">
        <w:rPr>
          <w:rFonts w:asciiTheme="minorHAnsi" w:hAnsiTheme="minorHAnsi" w:cstheme="minorHAnsi"/>
        </w:rPr>
        <w:t xml:space="preserve">), </w:t>
      </w:r>
      <w:r w:rsidR="002F644E">
        <w:rPr>
          <w:rFonts w:asciiTheme="minorHAnsi" w:hAnsiTheme="minorHAnsi" w:cstheme="minorHAnsi"/>
        </w:rPr>
        <w:t xml:space="preserve">which until today are part of many coating materials, decay very slowly in the environment or do not decay at all. They are also suspected </w:t>
      </w:r>
      <w:r w:rsidR="00FD4791">
        <w:rPr>
          <w:rFonts w:asciiTheme="minorHAnsi" w:hAnsiTheme="minorHAnsi" w:cstheme="minorHAnsi"/>
        </w:rPr>
        <w:t>of causing</w:t>
      </w:r>
      <w:r w:rsidR="002F644E">
        <w:rPr>
          <w:rFonts w:asciiTheme="minorHAnsi" w:hAnsiTheme="minorHAnsi" w:cstheme="minorHAnsi"/>
        </w:rPr>
        <w:t xml:space="preserve"> cancer. It is highly likely that the EU will completely prohibit the use of PFAS in the near future. </w:t>
      </w:r>
    </w:p>
    <w:p w14:paraId="11CC02B9" w14:textId="70B8B1F2" w:rsidR="009A4973" w:rsidRPr="009A7F8F" w:rsidRDefault="002F644E" w:rsidP="003E5664">
      <w:pPr>
        <w:ind w:right="1273"/>
        <w:rPr>
          <w:rFonts w:asciiTheme="minorHAnsi" w:hAnsiTheme="minorHAnsi" w:cstheme="minorHAnsi"/>
        </w:rPr>
      </w:pPr>
      <w:r>
        <w:rPr>
          <w:rFonts w:asciiTheme="minorHAnsi" w:hAnsiTheme="minorHAnsi" w:cstheme="minorHAnsi"/>
        </w:rPr>
        <w:t xml:space="preserve">For this reason, at the DKT exhibition the two companies will present the new PFAS-free anti-friction lacquers </w:t>
      </w:r>
      <w:r w:rsidR="006A2057" w:rsidRPr="009A7F8F">
        <w:rPr>
          <w:rFonts w:asciiTheme="minorHAnsi" w:hAnsiTheme="minorHAnsi" w:cstheme="minorHAnsi"/>
        </w:rPr>
        <w:t xml:space="preserve">CSIP13 </w:t>
      </w:r>
      <w:r>
        <w:rPr>
          <w:rFonts w:asciiTheme="minorHAnsi" w:hAnsiTheme="minorHAnsi" w:cstheme="minorHAnsi"/>
        </w:rPr>
        <w:t>a</w:t>
      </w:r>
      <w:r w:rsidR="006A2057" w:rsidRPr="009A7F8F">
        <w:rPr>
          <w:rFonts w:asciiTheme="minorHAnsi" w:hAnsiTheme="minorHAnsi" w:cstheme="minorHAnsi"/>
        </w:rPr>
        <w:t>nd CSIPN18</w:t>
      </w:r>
      <w:r>
        <w:rPr>
          <w:rFonts w:asciiTheme="minorHAnsi" w:hAnsiTheme="minorHAnsi" w:cstheme="minorHAnsi"/>
        </w:rPr>
        <w:t xml:space="preserve"> for sealing components made from elastomers or plastic - for example, O-rings or flat seals. </w:t>
      </w:r>
      <w:r w:rsidR="00BB2509">
        <w:rPr>
          <w:rFonts w:asciiTheme="minorHAnsi" w:hAnsiTheme="minorHAnsi" w:cstheme="minorHAnsi"/>
        </w:rPr>
        <w:t>Even though t</w:t>
      </w:r>
      <w:r>
        <w:rPr>
          <w:rFonts w:asciiTheme="minorHAnsi" w:hAnsiTheme="minorHAnsi" w:cstheme="minorHAnsi"/>
        </w:rPr>
        <w:t>he new lacquers contain no PFAS</w:t>
      </w:r>
      <w:r w:rsidR="00BB2509">
        <w:rPr>
          <w:rFonts w:asciiTheme="minorHAnsi" w:hAnsiTheme="minorHAnsi" w:cstheme="minorHAnsi"/>
        </w:rPr>
        <w:t xml:space="preserve">, they have the same low friction coefficient </w:t>
      </w:r>
      <w:r w:rsidR="00FD4791">
        <w:rPr>
          <w:rFonts w:asciiTheme="minorHAnsi" w:hAnsiTheme="minorHAnsi" w:cstheme="minorHAnsi"/>
        </w:rPr>
        <w:t>as</w:t>
      </w:r>
      <w:r w:rsidR="00BB2509">
        <w:rPr>
          <w:rFonts w:asciiTheme="minorHAnsi" w:hAnsiTheme="minorHAnsi" w:cstheme="minorHAnsi"/>
        </w:rPr>
        <w:t xml:space="preserve"> PTFE-based coating materials and offer the same life expectancy. </w:t>
      </w:r>
      <w:r w:rsidR="005C44BE" w:rsidRPr="009A7F8F">
        <w:rPr>
          <w:rFonts w:asciiTheme="minorHAnsi" w:hAnsiTheme="minorHAnsi" w:cstheme="minorHAnsi"/>
        </w:rPr>
        <w:t xml:space="preserve">C.S.I. </w:t>
      </w:r>
      <w:r w:rsidR="00BB2509">
        <w:rPr>
          <w:rFonts w:asciiTheme="minorHAnsi" w:hAnsiTheme="minorHAnsi" w:cstheme="minorHAnsi"/>
        </w:rPr>
        <w:t xml:space="preserve">developed the new lacquer specifically for the Rotamat coaters, exhibited at the DKT by </w:t>
      </w:r>
      <w:r w:rsidR="00FD37EA">
        <w:rPr>
          <w:rFonts w:asciiTheme="minorHAnsi" w:hAnsiTheme="minorHAnsi" w:cstheme="minorHAnsi"/>
        </w:rPr>
        <w:t>Wa</w:t>
      </w:r>
      <w:r w:rsidR="00BB2509">
        <w:rPr>
          <w:rFonts w:asciiTheme="minorHAnsi" w:hAnsiTheme="minorHAnsi" w:cstheme="minorHAnsi"/>
        </w:rPr>
        <w:t>lther Trowal</w:t>
      </w:r>
      <w:r w:rsidR="00FD4791">
        <w:rPr>
          <w:rFonts w:asciiTheme="minorHAnsi" w:hAnsiTheme="minorHAnsi" w:cstheme="minorHAnsi"/>
        </w:rPr>
        <w:t xml:space="preserve">. </w:t>
      </w:r>
    </w:p>
    <w:p w14:paraId="3AC2E12A" w14:textId="788F8C2B" w:rsidR="00E827C1" w:rsidRPr="009A7F8F" w:rsidRDefault="00BB2509" w:rsidP="003E5664">
      <w:pPr>
        <w:ind w:right="1273"/>
        <w:rPr>
          <w:rFonts w:asciiTheme="minorHAnsi" w:hAnsiTheme="minorHAnsi" w:cstheme="minorHAnsi"/>
        </w:rPr>
      </w:pPr>
      <w:r>
        <w:rPr>
          <w:rFonts w:asciiTheme="minorHAnsi" w:hAnsiTheme="minorHAnsi" w:cstheme="minorHAnsi"/>
        </w:rPr>
        <w:t xml:space="preserve">Especially the Rotamat R 100 with its high-volume drum capacity is increasingly used by customers, who coat large components, for example, pleated protective covers. </w:t>
      </w:r>
    </w:p>
    <w:p w14:paraId="142A67EB" w14:textId="78070420" w:rsidR="00165954" w:rsidRPr="009A7F8F" w:rsidRDefault="006F4E00" w:rsidP="003F520C">
      <w:pPr>
        <w:ind w:right="1273"/>
        <w:rPr>
          <w:rFonts w:asciiTheme="minorHAnsi" w:hAnsiTheme="minorHAnsi" w:cstheme="minorHAnsi"/>
        </w:rPr>
      </w:pPr>
      <w:r w:rsidRPr="009A7F8F">
        <w:rPr>
          <w:rFonts w:asciiTheme="minorHAnsi" w:hAnsiTheme="minorHAnsi" w:cstheme="minorHAnsi"/>
        </w:rPr>
        <w:t xml:space="preserve">Danilo </w:t>
      </w:r>
      <w:proofErr w:type="spellStart"/>
      <w:r w:rsidR="009D291E" w:rsidRPr="009A7F8F">
        <w:rPr>
          <w:rFonts w:asciiTheme="minorHAnsi" w:hAnsiTheme="minorHAnsi" w:cstheme="minorHAnsi"/>
        </w:rPr>
        <w:t>Olivino</w:t>
      </w:r>
      <w:proofErr w:type="spellEnd"/>
      <w:r w:rsidR="00F4713F" w:rsidRPr="009A7F8F">
        <w:rPr>
          <w:rFonts w:asciiTheme="minorHAnsi" w:hAnsiTheme="minorHAnsi" w:cstheme="minorHAnsi"/>
        </w:rPr>
        <w:t>,</w:t>
      </w:r>
      <w:r w:rsidRPr="009A7F8F">
        <w:rPr>
          <w:rFonts w:asciiTheme="minorHAnsi" w:hAnsiTheme="minorHAnsi" w:cstheme="minorHAnsi"/>
        </w:rPr>
        <w:t xml:space="preserve"> </w:t>
      </w:r>
      <w:r w:rsidR="00BB2509">
        <w:rPr>
          <w:rFonts w:asciiTheme="minorHAnsi" w:hAnsiTheme="minorHAnsi" w:cstheme="minorHAnsi"/>
        </w:rPr>
        <w:t xml:space="preserve">technical manager </w:t>
      </w:r>
      <w:r w:rsidR="00D368AF" w:rsidRPr="009A7F8F">
        <w:rPr>
          <w:rFonts w:asciiTheme="minorHAnsi" w:hAnsiTheme="minorHAnsi" w:cstheme="minorHAnsi"/>
        </w:rPr>
        <w:t>C.S.I.</w:t>
      </w:r>
      <w:r w:rsidRPr="009A7F8F">
        <w:rPr>
          <w:rFonts w:asciiTheme="minorHAnsi" w:hAnsiTheme="minorHAnsi" w:cstheme="minorHAnsi"/>
        </w:rPr>
        <w:t xml:space="preserve">, </w:t>
      </w:r>
      <w:r w:rsidR="00BB2509">
        <w:rPr>
          <w:rFonts w:asciiTheme="minorHAnsi" w:hAnsiTheme="minorHAnsi" w:cstheme="minorHAnsi"/>
        </w:rPr>
        <w:t>explains what challenges his team had to overcome</w:t>
      </w:r>
      <w:r w:rsidR="00551122" w:rsidRPr="009A7F8F">
        <w:rPr>
          <w:rFonts w:asciiTheme="minorHAnsi" w:hAnsiTheme="minorHAnsi" w:cstheme="minorHAnsi"/>
        </w:rPr>
        <w:t>: „</w:t>
      </w:r>
      <w:r w:rsidR="00BB2509">
        <w:rPr>
          <w:rFonts w:asciiTheme="minorHAnsi" w:hAnsiTheme="minorHAnsi" w:cstheme="minorHAnsi"/>
        </w:rPr>
        <w:t>We had to replace all substances containing fluoride with an</w:t>
      </w:r>
      <w:r w:rsidR="00D143F6">
        <w:rPr>
          <w:rFonts w:asciiTheme="minorHAnsi" w:hAnsiTheme="minorHAnsi" w:cstheme="minorHAnsi"/>
        </w:rPr>
        <w:t xml:space="preserve"> </w:t>
      </w:r>
      <w:r w:rsidR="00BB2509">
        <w:rPr>
          <w:rFonts w:asciiTheme="minorHAnsi" w:hAnsiTheme="minorHAnsi" w:cstheme="minorHAnsi"/>
        </w:rPr>
        <w:t>alternative anti</w:t>
      </w:r>
      <w:r w:rsidR="00D143F6">
        <w:rPr>
          <w:rFonts w:asciiTheme="minorHAnsi" w:hAnsiTheme="minorHAnsi" w:cstheme="minorHAnsi"/>
        </w:rPr>
        <w:t>-</w:t>
      </w:r>
      <w:r w:rsidR="00BB2509">
        <w:rPr>
          <w:rFonts w:asciiTheme="minorHAnsi" w:hAnsiTheme="minorHAnsi" w:cstheme="minorHAnsi"/>
        </w:rPr>
        <w:t>friction material</w:t>
      </w:r>
      <w:r w:rsidR="00D143F6">
        <w:rPr>
          <w:rFonts w:asciiTheme="minorHAnsi" w:hAnsiTheme="minorHAnsi" w:cstheme="minorHAnsi"/>
        </w:rPr>
        <w:t>. This demanded numerous trials</w:t>
      </w:r>
      <w:r w:rsidR="00FD37EA">
        <w:rPr>
          <w:rFonts w:asciiTheme="minorHAnsi" w:hAnsiTheme="minorHAnsi" w:cstheme="minorHAnsi"/>
        </w:rPr>
        <w:t xml:space="preserve"> </w:t>
      </w:r>
      <w:r w:rsidR="00D143F6">
        <w:rPr>
          <w:rFonts w:asciiTheme="minorHAnsi" w:hAnsiTheme="minorHAnsi" w:cstheme="minorHAnsi"/>
        </w:rPr>
        <w:t>regarding the general composition of the lacquer but also regarding the actual coating process. With its possibilities to run coating processes consistently within a wide range of different parameters, the Rotamat offers the ideal technology to precisely control the spraying operation in the drum.</w:t>
      </w:r>
      <w:r w:rsidR="00FE4557" w:rsidRPr="009A7F8F">
        <w:rPr>
          <w:rFonts w:asciiTheme="minorHAnsi" w:hAnsiTheme="minorHAnsi" w:cstheme="minorHAnsi"/>
        </w:rPr>
        <w:t xml:space="preserve"> </w:t>
      </w:r>
      <w:r w:rsidR="00D143F6">
        <w:rPr>
          <w:rFonts w:asciiTheme="minorHAnsi" w:hAnsiTheme="minorHAnsi" w:cstheme="minorHAnsi"/>
        </w:rPr>
        <w:t xml:space="preserve">Especially the coating of parts for the automotive industry demands high process stability and consistency of results – the Rotamat systems offer these </w:t>
      </w:r>
      <w:proofErr w:type="gramStart"/>
      <w:r w:rsidR="00D143F6">
        <w:rPr>
          <w:rFonts w:asciiTheme="minorHAnsi" w:hAnsiTheme="minorHAnsi" w:cstheme="minorHAnsi"/>
        </w:rPr>
        <w:t>characteristics</w:t>
      </w:r>
      <w:r w:rsidR="00FE4557" w:rsidRPr="009A7F8F">
        <w:rPr>
          <w:rFonts w:asciiTheme="minorHAnsi" w:hAnsiTheme="minorHAnsi" w:cstheme="minorHAnsi"/>
        </w:rPr>
        <w:t>.</w:t>
      </w:r>
      <w:r w:rsidR="00165954" w:rsidRPr="009A7F8F">
        <w:rPr>
          <w:rFonts w:asciiTheme="minorHAnsi" w:hAnsiTheme="minorHAnsi" w:cstheme="minorHAnsi"/>
        </w:rPr>
        <w:t>“</w:t>
      </w:r>
      <w:proofErr w:type="gramEnd"/>
      <w:r w:rsidR="00165954" w:rsidRPr="009A7F8F">
        <w:rPr>
          <w:rFonts w:asciiTheme="minorHAnsi" w:hAnsiTheme="minorHAnsi" w:cstheme="minorHAnsi"/>
        </w:rPr>
        <w:t xml:space="preserve"> </w:t>
      </w:r>
    </w:p>
    <w:p w14:paraId="0D69B690" w14:textId="39517832" w:rsidR="004C79F5" w:rsidRPr="009A7F8F" w:rsidRDefault="00D143F6" w:rsidP="003F520C">
      <w:pPr>
        <w:ind w:right="1273"/>
        <w:rPr>
          <w:rFonts w:asciiTheme="minorHAnsi" w:hAnsiTheme="minorHAnsi" w:cstheme="minorHAnsi"/>
        </w:rPr>
      </w:pPr>
      <w:proofErr w:type="spellStart"/>
      <w:r>
        <w:rPr>
          <w:rFonts w:asciiTheme="minorHAnsi" w:hAnsiTheme="minorHAnsi" w:cstheme="minorHAnsi"/>
        </w:rPr>
        <w:t>Olivino</w:t>
      </w:r>
      <w:proofErr w:type="spellEnd"/>
      <w:r>
        <w:rPr>
          <w:rFonts w:asciiTheme="minorHAnsi" w:hAnsiTheme="minorHAnsi" w:cstheme="minorHAnsi"/>
        </w:rPr>
        <w:t xml:space="preserve"> continues</w:t>
      </w:r>
      <w:r w:rsidR="00BC29D7" w:rsidRPr="009A7F8F">
        <w:rPr>
          <w:rFonts w:asciiTheme="minorHAnsi" w:hAnsiTheme="minorHAnsi" w:cstheme="minorHAnsi"/>
        </w:rPr>
        <w:t>: „</w:t>
      </w:r>
      <w:r>
        <w:rPr>
          <w:rFonts w:asciiTheme="minorHAnsi" w:hAnsiTheme="minorHAnsi" w:cstheme="minorHAnsi"/>
        </w:rPr>
        <w:t xml:space="preserve">The comprehensive sensor technology in the Rotamat precisely measures </w:t>
      </w:r>
      <w:r w:rsidR="00A41019">
        <w:rPr>
          <w:rFonts w:asciiTheme="minorHAnsi" w:hAnsiTheme="minorHAnsi" w:cstheme="minorHAnsi"/>
        </w:rPr>
        <w:t xml:space="preserve">the </w:t>
      </w:r>
      <w:r>
        <w:rPr>
          <w:rFonts w:asciiTheme="minorHAnsi" w:hAnsiTheme="minorHAnsi" w:cstheme="minorHAnsi"/>
        </w:rPr>
        <w:t xml:space="preserve">data for </w:t>
      </w:r>
      <w:r w:rsidR="00A41019">
        <w:rPr>
          <w:rFonts w:asciiTheme="minorHAnsi" w:hAnsiTheme="minorHAnsi" w:cstheme="minorHAnsi"/>
        </w:rPr>
        <w:t xml:space="preserve">controlling </w:t>
      </w:r>
      <w:r>
        <w:rPr>
          <w:rFonts w:asciiTheme="minorHAnsi" w:hAnsiTheme="minorHAnsi" w:cstheme="minorHAnsi"/>
        </w:rPr>
        <w:t xml:space="preserve">the flow rate </w:t>
      </w:r>
      <w:r w:rsidR="00A41019">
        <w:rPr>
          <w:rFonts w:asciiTheme="minorHAnsi" w:hAnsiTheme="minorHAnsi" w:cstheme="minorHAnsi"/>
        </w:rPr>
        <w:t xml:space="preserve">per minute down to one tenth of a gram. This guarantees that the right amount of coating material is applied onto the work pieces and that the specified coating thickness is precisely maintained in a consistent </w:t>
      </w:r>
      <w:proofErr w:type="gramStart"/>
      <w:r w:rsidR="00A41019">
        <w:rPr>
          <w:rFonts w:asciiTheme="minorHAnsi" w:hAnsiTheme="minorHAnsi" w:cstheme="minorHAnsi"/>
        </w:rPr>
        <w:t>manner</w:t>
      </w:r>
      <w:r w:rsidR="00335B2E" w:rsidRPr="009A7F8F">
        <w:rPr>
          <w:rFonts w:asciiTheme="minorHAnsi" w:hAnsiTheme="minorHAnsi" w:cstheme="minorHAnsi"/>
        </w:rPr>
        <w:t>.</w:t>
      </w:r>
      <w:r w:rsidR="00BC29D7" w:rsidRPr="009A7F8F">
        <w:rPr>
          <w:rFonts w:asciiTheme="minorHAnsi" w:hAnsiTheme="minorHAnsi" w:cstheme="minorHAnsi"/>
        </w:rPr>
        <w:t>“</w:t>
      </w:r>
      <w:proofErr w:type="gramEnd"/>
    </w:p>
    <w:p w14:paraId="529726BE" w14:textId="380FDE2C" w:rsidR="00C62F02" w:rsidRDefault="00A41019" w:rsidP="00C62F02">
      <w:pPr>
        <w:ind w:right="1273"/>
        <w:rPr>
          <w:rFonts w:asciiTheme="minorHAnsi" w:hAnsiTheme="minorHAnsi" w:cstheme="minorHAnsi"/>
        </w:rPr>
      </w:pPr>
      <w:r>
        <w:rPr>
          <w:rFonts w:asciiTheme="minorHAnsi" w:hAnsiTheme="minorHAnsi" w:cstheme="minorHAnsi"/>
        </w:rPr>
        <w:t xml:space="preserve">Walther Trowal </w:t>
      </w:r>
      <w:r w:rsidR="00FD4791">
        <w:rPr>
          <w:rFonts w:asciiTheme="minorHAnsi" w:hAnsiTheme="minorHAnsi" w:cstheme="minorHAnsi"/>
        </w:rPr>
        <w:t>already has</w:t>
      </w:r>
      <w:r>
        <w:rPr>
          <w:rFonts w:asciiTheme="minorHAnsi" w:hAnsiTheme="minorHAnsi" w:cstheme="minorHAnsi"/>
        </w:rPr>
        <w:t xml:space="preserve"> a few customers who are successfully coating mass-produced small parts with PFAS-free anti-friction lacquers. For example, the Dutch</w:t>
      </w:r>
      <w:r w:rsidR="00C62F02" w:rsidRPr="009A7F8F">
        <w:rPr>
          <w:rFonts w:asciiTheme="minorHAnsi" w:hAnsiTheme="minorHAnsi" w:cstheme="minorHAnsi"/>
        </w:rPr>
        <w:t xml:space="preserve"> Brüning Flexible Coating B.V., </w:t>
      </w:r>
      <w:r>
        <w:rPr>
          <w:rFonts w:asciiTheme="minorHAnsi" w:hAnsiTheme="minorHAnsi" w:cstheme="minorHAnsi"/>
        </w:rPr>
        <w:t xml:space="preserve">is coating, among others, O-rings and X-rings in several Rotamat systems. </w:t>
      </w:r>
    </w:p>
    <w:p w14:paraId="7DB045CA" w14:textId="7726F426" w:rsidR="00FD37EA" w:rsidRPr="00FD37EA" w:rsidRDefault="00FD37EA" w:rsidP="00C62F02">
      <w:pPr>
        <w:ind w:right="1273"/>
        <w:rPr>
          <w:rFonts w:asciiTheme="minorHAnsi" w:hAnsiTheme="minorHAnsi" w:cstheme="minorHAnsi"/>
          <w:b/>
          <w:bCs/>
        </w:rPr>
      </w:pPr>
      <w:r w:rsidRPr="00FD37EA">
        <w:rPr>
          <w:rFonts w:asciiTheme="minorHAnsi" w:hAnsiTheme="minorHAnsi" w:cstheme="minorHAnsi"/>
          <w:b/>
          <w:bCs/>
        </w:rPr>
        <w:t>390 words including introduction</w:t>
      </w:r>
    </w:p>
    <w:p w14:paraId="2FF0776D" w14:textId="2A5F4BBA" w:rsidR="004C79F5" w:rsidRPr="009A7F8F" w:rsidRDefault="004C79F5" w:rsidP="004C79F5">
      <w:pPr>
        <w:ind w:right="1418"/>
        <w:jc w:val="center"/>
        <w:rPr>
          <w:rFonts w:asciiTheme="minorHAnsi" w:hAnsiTheme="minorHAnsi" w:cstheme="minorHAnsi"/>
          <w:b/>
          <w:bCs/>
          <w:sz w:val="24"/>
          <w:szCs w:val="20"/>
        </w:rPr>
      </w:pPr>
      <w:r w:rsidRPr="009A7F8F">
        <w:rPr>
          <w:rFonts w:asciiTheme="minorHAnsi" w:hAnsiTheme="minorHAnsi" w:cstheme="minorHAnsi"/>
          <w:b/>
          <w:bCs/>
          <w:sz w:val="24"/>
          <w:szCs w:val="20"/>
        </w:rPr>
        <w:lastRenderedPageBreak/>
        <w:t xml:space="preserve">Walther Trowal </w:t>
      </w:r>
      <w:r w:rsidR="00A41019">
        <w:rPr>
          <w:rFonts w:asciiTheme="minorHAnsi" w:hAnsiTheme="minorHAnsi" w:cstheme="minorHAnsi"/>
          <w:b/>
          <w:bCs/>
          <w:sz w:val="24"/>
          <w:szCs w:val="20"/>
        </w:rPr>
        <w:t>at the</w:t>
      </w:r>
      <w:r w:rsidRPr="009A7F8F">
        <w:rPr>
          <w:rFonts w:asciiTheme="minorHAnsi" w:hAnsiTheme="minorHAnsi" w:cstheme="minorHAnsi"/>
          <w:b/>
          <w:bCs/>
          <w:sz w:val="24"/>
          <w:szCs w:val="20"/>
        </w:rPr>
        <w:t xml:space="preserve"> DKT 202</w:t>
      </w:r>
      <w:r w:rsidR="009D5434" w:rsidRPr="009A7F8F">
        <w:rPr>
          <w:rFonts w:asciiTheme="minorHAnsi" w:hAnsiTheme="minorHAnsi" w:cstheme="minorHAnsi"/>
          <w:b/>
          <w:bCs/>
          <w:sz w:val="24"/>
          <w:szCs w:val="20"/>
        </w:rPr>
        <w:t>4</w:t>
      </w:r>
      <w:r w:rsidRPr="009A7F8F">
        <w:rPr>
          <w:rFonts w:asciiTheme="minorHAnsi" w:hAnsiTheme="minorHAnsi" w:cstheme="minorHAnsi"/>
          <w:b/>
          <w:bCs/>
          <w:sz w:val="24"/>
          <w:szCs w:val="20"/>
          <w:highlight w:val="yellow"/>
        </w:rPr>
        <w:br/>
      </w:r>
      <w:r w:rsidR="00A41019">
        <w:rPr>
          <w:rFonts w:asciiTheme="minorHAnsi" w:hAnsiTheme="minorHAnsi" w:cstheme="minorHAnsi"/>
          <w:b/>
          <w:bCs/>
          <w:sz w:val="24"/>
          <w:szCs w:val="20"/>
        </w:rPr>
        <w:t>from July 1 to 4,</w:t>
      </w:r>
      <w:r w:rsidRPr="009A7F8F">
        <w:rPr>
          <w:rFonts w:asciiTheme="minorHAnsi" w:hAnsiTheme="minorHAnsi" w:cstheme="minorHAnsi"/>
          <w:b/>
          <w:bCs/>
          <w:sz w:val="24"/>
          <w:szCs w:val="20"/>
        </w:rPr>
        <w:t xml:space="preserve"> 202</w:t>
      </w:r>
      <w:r w:rsidR="000C2DE8" w:rsidRPr="009A7F8F">
        <w:rPr>
          <w:rFonts w:asciiTheme="minorHAnsi" w:hAnsiTheme="minorHAnsi" w:cstheme="minorHAnsi"/>
          <w:b/>
          <w:bCs/>
          <w:sz w:val="24"/>
          <w:szCs w:val="20"/>
        </w:rPr>
        <w:t>4</w:t>
      </w:r>
      <w:r w:rsidRPr="009A7F8F">
        <w:rPr>
          <w:rFonts w:asciiTheme="minorHAnsi" w:hAnsiTheme="minorHAnsi" w:cstheme="minorHAnsi"/>
          <w:b/>
          <w:bCs/>
          <w:sz w:val="24"/>
          <w:szCs w:val="20"/>
        </w:rPr>
        <w:t xml:space="preserve"> in Nürnberg</w:t>
      </w:r>
      <w:r w:rsidR="002210CA">
        <w:rPr>
          <w:rFonts w:asciiTheme="minorHAnsi" w:hAnsiTheme="minorHAnsi" w:cstheme="minorHAnsi"/>
          <w:b/>
          <w:bCs/>
          <w:sz w:val="24"/>
          <w:szCs w:val="20"/>
        </w:rPr>
        <w:t>/Germany</w:t>
      </w:r>
      <w:r w:rsidRPr="009A7F8F">
        <w:rPr>
          <w:rFonts w:asciiTheme="minorHAnsi" w:hAnsiTheme="minorHAnsi" w:cstheme="minorHAnsi"/>
          <w:b/>
          <w:bCs/>
          <w:sz w:val="24"/>
          <w:szCs w:val="20"/>
        </w:rPr>
        <w:br/>
        <w:t xml:space="preserve">Hall </w:t>
      </w:r>
      <w:r w:rsidR="008F135B" w:rsidRPr="009A7F8F">
        <w:rPr>
          <w:rFonts w:asciiTheme="minorHAnsi" w:hAnsiTheme="minorHAnsi" w:cstheme="minorHAnsi"/>
          <w:b/>
          <w:bCs/>
          <w:sz w:val="24"/>
          <w:szCs w:val="20"/>
        </w:rPr>
        <w:t>9</w:t>
      </w:r>
      <w:r w:rsidRPr="009A7F8F">
        <w:rPr>
          <w:rFonts w:asciiTheme="minorHAnsi" w:hAnsiTheme="minorHAnsi" w:cstheme="minorHAnsi"/>
          <w:b/>
          <w:bCs/>
          <w:sz w:val="24"/>
          <w:szCs w:val="20"/>
        </w:rPr>
        <w:t xml:space="preserve">, </w:t>
      </w:r>
      <w:r w:rsidR="00A41019">
        <w:rPr>
          <w:rFonts w:asciiTheme="minorHAnsi" w:hAnsiTheme="minorHAnsi" w:cstheme="minorHAnsi"/>
          <w:b/>
          <w:bCs/>
          <w:sz w:val="24"/>
          <w:szCs w:val="20"/>
        </w:rPr>
        <w:t>booth</w:t>
      </w:r>
      <w:r w:rsidRPr="009A7F8F">
        <w:rPr>
          <w:rFonts w:asciiTheme="minorHAnsi" w:hAnsiTheme="minorHAnsi" w:cstheme="minorHAnsi"/>
          <w:b/>
          <w:bCs/>
          <w:sz w:val="24"/>
          <w:szCs w:val="20"/>
        </w:rPr>
        <w:t xml:space="preserve"> </w:t>
      </w:r>
      <w:r w:rsidR="008F135B" w:rsidRPr="009A7F8F">
        <w:rPr>
          <w:rFonts w:asciiTheme="minorHAnsi" w:hAnsiTheme="minorHAnsi" w:cstheme="minorHAnsi"/>
          <w:b/>
          <w:bCs/>
          <w:sz w:val="24"/>
          <w:szCs w:val="20"/>
        </w:rPr>
        <w:t>314</w:t>
      </w:r>
    </w:p>
    <w:tbl>
      <w:tblPr>
        <w:tblStyle w:val="Tabellenraster"/>
        <w:tblW w:w="0" w:type="auto"/>
        <w:tblLook w:val="04A0" w:firstRow="1" w:lastRow="0" w:firstColumn="1" w:lastColumn="0" w:noHBand="0" w:noVBand="1"/>
      </w:tblPr>
      <w:tblGrid>
        <w:gridCol w:w="3256"/>
        <w:gridCol w:w="4394"/>
      </w:tblGrid>
      <w:tr w:rsidR="008A799E" w:rsidRPr="00FD37EA" w14:paraId="7B7B1D10" w14:textId="77777777" w:rsidTr="003C585D">
        <w:tc>
          <w:tcPr>
            <w:tcW w:w="3256" w:type="dxa"/>
          </w:tcPr>
          <w:p w14:paraId="21D76EE2" w14:textId="4466A116" w:rsidR="008A799E" w:rsidRPr="009A7F8F" w:rsidRDefault="00A41019" w:rsidP="00EC55F2">
            <w:pPr>
              <w:keepNext/>
              <w:keepLines/>
              <w:spacing w:before="60"/>
              <w:ind w:right="0"/>
              <w:rPr>
                <w:rFonts w:asciiTheme="minorHAnsi" w:hAnsiTheme="minorHAnsi" w:cstheme="minorHAnsi"/>
                <w:b/>
                <w:bCs/>
                <w:sz w:val="20"/>
                <w:szCs w:val="18"/>
              </w:rPr>
            </w:pPr>
            <w:r>
              <w:rPr>
                <w:rFonts w:asciiTheme="minorHAnsi" w:hAnsiTheme="minorHAnsi" w:cstheme="minorHAnsi"/>
                <w:b/>
                <w:bCs/>
                <w:sz w:val="20"/>
                <w:szCs w:val="18"/>
              </w:rPr>
              <w:t>Contact</w:t>
            </w:r>
            <w:r w:rsidR="008A799E" w:rsidRPr="009A7F8F">
              <w:rPr>
                <w:rFonts w:asciiTheme="minorHAnsi" w:hAnsiTheme="minorHAnsi" w:cstheme="minorHAnsi"/>
                <w:b/>
                <w:bCs/>
                <w:sz w:val="20"/>
                <w:szCs w:val="18"/>
              </w:rPr>
              <w:t>:</w:t>
            </w:r>
          </w:p>
          <w:p w14:paraId="60C591C4" w14:textId="4B0C5FC0" w:rsidR="008A799E" w:rsidRPr="00FD37EA" w:rsidRDefault="008A799E" w:rsidP="00EC55F2">
            <w:pPr>
              <w:keepLines/>
              <w:ind w:right="0"/>
              <w:rPr>
                <w:rFonts w:asciiTheme="minorHAnsi" w:hAnsiTheme="minorHAnsi" w:cstheme="minorHAnsi"/>
                <w:b/>
                <w:bCs/>
                <w:sz w:val="20"/>
                <w:szCs w:val="18"/>
                <w:lang w:val="de-DE"/>
              </w:rPr>
            </w:pPr>
            <w:r w:rsidRPr="009A7F8F">
              <w:rPr>
                <w:rFonts w:asciiTheme="minorHAnsi" w:hAnsiTheme="minorHAnsi" w:cstheme="minorHAnsi"/>
                <w:sz w:val="20"/>
                <w:szCs w:val="18"/>
              </w:rPr>
              <w:t xml:space="preserve">Walther Trowal GmbH &amp; Co. </w:t>
            </w:r>
            <w:r w:rsidRPr="00FD37EA">
              <w:rPr>
                <w:rFonts w:asciiTheme="minorHAnsi" w:hAnsiTheme="minorHAnsi" w:cstheme="minorHAnsi"/>
                <w:sz w:val="20"/>
                <w:szCs w:val="18"/>
                <w:lang w:val="de-DE"/>
              </w:rPr>
              <w:t>KG</w:t>
            </w:r>
            <w:r w:rsidRPr="00FD37EA">
              <w:rPr>
                <w:rFonts w:asciiTheme="minorHAnsi" w:hAnsiTheme="minorHAnsi" w:cstheme="minorHAnsi"/>
                <w:sz w:val="20"/>
                <w:szCs w:val="18"/>
                <w:lang w:val="de-DE"/>
              </w:rPr>
              <w:br/>
              <w:t>Frank Siegel</w:t>
            </w:r>
            <w:r w:rsidRPr="00FD37EA">
              <w:rPr>
                <w:rFonts w:asciiTheme="minorHAnsi" w:hAnsiTheme="minorHAnsi" w:cstheme="minorHAnsi"/>
                <w:sz w:val="20"/>
                <w:szCs w:val="18"/>
                <w:lang w:val="de-DE"/>
              </w:rPr>
              <w:br/>
              <w:t>Rheinische Str. 35-37</w:t>
            </w:r>
            <w:r w:rsidRPr="00FD37EA">
              <w:rPr>
                <w:rFonts w:asciiTheme="minorHAnsi" w:hAnsiTheme="minorHAnsi" w:cstheme="minorHAnsi"/>
                <w:sz w:val="20"/>
                <w:szCs w:val="18"/>
                <w:lang w:val="de-DE"/>
              </w:rPr>
              <w:br/>
              <w:t>42781 Haan</w:t>
            </w:r>
            <w:r w:rsidR="002210CA">
              <w:rPr>
                <w:rFonts w:asciiTheme="minorHAnsi" w:hAnsiTheme="minorHAnsi" w:cstheme="minorHAnsi"/>
                <w:sz w:val="20"/>
                <w:szCs w:val="18"/>
                <w:lang w:val="de-DE"/>
              </w:rPr>
              <w:t>/Germany</w:t>
            </w:r>
            <w:r w:rsidRPr="00FD37EA">
              <w:rPr>
                <w:rFonts w:asciiTheme="minorHAnsi" w:hAnsiTheme="minorHAnsi" w:cstheme="minorHAnsi"/>
                <w:sz w:val="20"/>
                <w:szCs w:val="18"/>
                <w:lang w:val="de-DE"/>
              </w:rPr>
              <w:br/>
              <w:t>Tel: +49 2129.571-209</w:t>
            </w:r>
            <w:r w:rsidRPr="00FD37EA">
              <w:rPr>
                <w:rFonts w:asciiTheme="minorHAnsi" w:hAnsiTheme="minorHAnsi" w:cstheme="minorHAnsi"/>
                <w:sz w:val="20"/>
                <w:szCs w:val="18"/>
                <w:lang w:val="de-DE"/>
              </w:rPr>
              <w:br/>
              <w:t>www.walther-trowal.de</w:t>
            </w:r>
            <w:r w:rsidRPr="00FD37EA">
              <w:rPr>
                <w:rFonts w:asciiTheme="minorHAnsi" w:hAnsiTheme="minorHAnsi" w:cstheme="minorHAnsi"/>
                <w:sz w:val="20"/>
                <w:szCs w:val="18"/>
                <w:lang w:val="de-DE"/>
              </w:rPr>
              <w:br/>
              <w:t>f.siegel@walther-trowal.de</w:t>
            </w:r>
          </w:p>
        </w:tc>
        <w:tc>
          <w:tcPr>
            <w:tcW w:w="4394" w:type="dxa"/>
          </w:tcPr>
          <w:p w14:paraId="1675F8DA" w14:textId="3C656558" w:rsidR="008A799E" w:rsidRPr="009A7F8F" w:rsidRDefault="00A41019" w:rsidP="00EC55F2">
            <w:pPr>
              <w:keepNext/>
              <w:keepLines/>
              <w:spacing w:before="60"/>
              <w:ind w:right="178"/>
              <w:rPr>
                <w:rFonts w:asciiTheme="minorHAnsi" w:hAnsiTheme="minorHAnsi" w:cstheme="minorHAnsi"/>
                <w:b/>
                <w:bCs/>
                <w:sz w:val="20"/>
                <w:szCs w:val="18"/>
              </w:rPr>
            </w:pPr>
            <w:r>
              <w:rPr>
                <w:rFonts w:asciiTheme="minorHAnsi" w:hAnsiTheme="minorHAnsi" w:cstheme="minorHAnsi"/>
                <w:b/>
                <w:bCs/>
                <w:sz w:val="20"/>
                <w:szCs w:val="18"/>
              </w:rPr>
              <w:t>Contact for the editor</w:t>
            </w:r>
            <w:r w:rsidR="008A799E" w:rsidRPr="009A7F8F">
              <w:rPr>
                <w:rFonts w:asciiTheme="minorHAnsi" w:hAnsiTheme="minorHAnsi" w:cstheme="minorHAnsi"/>
                <w:b/>
                <w:bCs/>
                <w:sz w:val="20"/>
                <w:szCs w:val="18"/>
              </w:rPr>
              <w:t>:</w:t>
            </w:r>
          </w:p>
          <w:p w14:paraId="46D88535" w14:textId="3B91FE1B" w:rsidR="008A799E" w:rsidRPr="00FD37EA" w:rsidRDefault="008A799E" w:rsidP="00EC55F2">
            <w:pPr>
              <w:keepLines/>
              <w:ind w:right="176"/>
              <w:rPr>
                <w:rFonts w:asciiTheme="minorHAnsi" w:hAnsiTheme="minorHAnsi" w:cstheme="minorHAnsi"/>
                <w:b/>
                <w:bCs/>
                <w:sz w:val="20"/>
                <w:szCs w:val="18"/>
                <w:lang w:val="de-DE"/>
              </w:rPr>
            </w:pPr>
            <w:r w:rsidRPr="009A7F8F">
              <w:rPr>
                <w:rFonts w:asciiTheme="minorHAnsi" w:hAnsiTheme="minorHAnsi" w:cstheme="minorHAnsi"/>
                <w:sz w:val="20"/>
                <w:szCs w:val="18"/>
              </w:rPr>
              <w:t xml:space="preserve">VIP </w:t>
            </w:r>
            <w:proofErr w:type="spellStart"/>
            <w:r w:rsidRPr="009A7F8F">
              <w:rPr>
                <w:rFonts w:asciiTheme="minorHAnsi" w:hAnsiTheme="minorHAnsi" w:cstheme="minorHAnsi"/>
                <w:sz w:val="20"/>
                <w:szCs w:val="18"/>
              </w:rPr>
              <w:t>Kommunikation</w:t>
            </w:r>
            <w:proofErr w:type="spellEnd"/>
            <w:r w:rsidRPr="009A7F8F">
              <w:rPr>
                <w:rFonts w:asciiTheme="minorHAnsi" w:hAnsiTheme="minorHAnsi" w:cstheme="minorHAnsi"/>
                <w:sz w:val="20"/>
                <w:szCs w:val="18"/>
              </w:rPr>
              <w:br/>
              <w:t xml:space="preserve">Dr.-Ing. </w:t>
            </w:r>
            <w:r w:rsidRPr="00FD37EA">
              <w:rPr>
                <w:rFonts w:asciiTheme="minorHAnsi" w:hAnsiTheme="minorHAnsi" w:cstheme="minorHAnsi"/>
                <w:sz w:val="20"/>
                <w:szCs w:val="18"/>
                <w:lang w:val="de-DE"/>
              </w:rPr>
              <w:t>Uwe Stein</w:t>
            </w:r>
            <w:r w:rsidRPr="00FD37EA">
              <w:rPr>
                <w:rFonts w:asciiTheme="minorHAnsi" w:hAnsiTheme="minorHAnsi" w:cstheme="minorHAnsi"/>
                <w:sz w:val="20"/>
                <w:szCs w:val="18"/>
                <w:lang w:val="de-DE"/>
              </w:rPr>
              <w:br/>
              <w:t>Dennewartstraße 25-27</w:t>
            </w:r>
            <w:r w:rsidRPr="00FD37EA">
              <w:rPr>
                <w:rFonts w:asciiTheme="minorHAnsi" w:hAnsiTheme="minorHAnsi" w:cstheme="minorHAnsi"/>
                <w:sz w:val="20"/>
                <w:szCs w:val="18"/>
                <w:lang w:val="de-DE"/>
              </w:rPr>
              <w:br/>
              <w:t>52068 Aachen</w:t>
            </w:r>
            <w:r w:rsidR="002210CA">
              <w:rPr>
                <w:rFonts w:asciiTheme="minorHAnsi" w:hAnsiTheme="minorHAnsi" w:cstheme="minorHAnsi"/>
                <w:sz w:val="20"/>
                <w:szCs w:val="18"/>
                <w:lang w:val="de-DE"/>
              </w:rPr>
              <w:t>/Germany</w:t>
            </w:r>
            <w:r w:rsidRPr="00FD37EA">
              <w:rPr>
                <w:rFonts w:asciiTheme="minorHAnsi" w:hAnsiTheme="minorHAnsi" w:cstheme="minorHAnsi"/>
                <w:sz w:val="20"/>
                <w:szCs w:val="18"/>
                <w:lang w:val="de-DE"/>
              </w:rPr>
              <w:br/>
              <w:t>Tel: +49.241.89468-55</w:t>
            </w:r>
            <w:r w:rsidRPr="00FD37EA">
              <w:rPr>
                <w:rFonts w:asciiTheme="minorHAnsi" w:hAnsiTheme="minorHAnsi" w:cstheme="minorHAnsi"/>
                <w:sz w:val="20"/>
                <w:szCs w:val="18"/>
                <w:lang w:val="de-DE"/>
              </w:rPr>
              <w:br/>
            </w:r>
            <w:hyperlink r:id="rId8" w:history="1">
              <w:r w:rsidRPr="00FD37EA">
                <w:rPr>
                  <w:rFonts w:asciiTheme="minorHAnsi" w:hAnsiTheme="minorHAnsi" w:cstheme="minorHAnsi"/>
                  <w:sz w:val="20"/>
                  <w:szCs w:val="18"/>
                  <w:lang w:val="de-DE"/>
                </w:rPr>
                <w:t>www.vip-kommunikation.de</w:t>
              </w:r>
            </w:hyperlink>
            <w:r w:rsidRPr="00FD37EA">
              <w:rPr>
                <w:rFonts w:asciiTheme="minorHAnsi" w:hAnsiTheme="minorHAnsi" w:cstheme="minorHAnsi"/>
                <w:sz w:val="20"/>
                <w:szCs w:val="18"/>
                <w:lang w:val="de-DE"/>
              </w:rPr>
              <w:br/>
              <w:t>stein@vip-kommunikation.de</w:t>
            </w:r>
          </w:p>
        </w:tc>
      </w:tr>
    </w:tbl>
    <w:p w14:paraId="258334CA" w14:textId="1E8CBD1A" w:rsidR="00AF2BE4" w:rsidRPr="009A7F8F" w:rsidRDefault="00A41019" w:rsidP="008226A9">
      <w:pPr>
        <w:keepNext/>
        <w:spacing w:before="120"/>
        <w:ind w:right="1276"/>
        <w:rPr>
          <w:rFonts w:asciiTheme="minorHAnsi" w:hAnsiTheme="minorHAnsi" w:cstheme="minorHAnsi"/>
          <w:b/>
          <w:bCs/>
          <w:sz w:val="28"/>
          <w:szCs w:val="28"/>
        </w:rPr>
      </w:pPr>
      <w:r>
        <w:rPr>
          <w:rFonts w:asciiTheme="minorHAnsi" w:hAnsiTheme="minorHAnsi" w:cstheme="minorHAnsi"/>
          <w:b/>
          <w:bCs/>
          <w:sz w:val="28"/>
          <w:szCs w:val="28"/>
        </w:rPr>
        <w:t>Background</w:t>
      </w:r>
    </w:p>
    <w:p w14:paraId="6432E871" w14:textId="05AA7418" w:rsidR="00177241" w:rsidRPr="009A7F8F" w:rsidRDefault="00A41019" w:rsidP="008226A9">
      <w:pPr>
        <w:ind w:right="1273"/>
        <w:rPr>
          <w:rFonts w:asciiTheme="minorHAnsi" w:hAnsiTheme="minorHAnsi" w:cstheme="minorHAnsi"/>
        </w:rPr>
      </w:pPr>
      <w:r>
        <w:rPr>
          <w:rFonts w:asciiTheme="minorHAnsi" w:hAnsiTheme="minorHAnsi" w:cstheme="minorHAnsi"/>
        </w:rPr>
        <w:t>The Rotamat system represents an economical solution for coating mass-produced small parts, such as O-rings, handles, springs and screws</w:t>
      </w:r>
      <w:r w:rsidR="00AC112C">
        <w:rPr>
          <w:rFonts w:asciiTheme="minorHAnsi" w:hAnsiTheme="minorHAnsi" w:cstheme="minorHAnsi"/>
        </w:rPr>
        <w:t>. It allows the treatment of a broad spectrum of parts made from metal, wood and all kinds of plastic materials</w:t>
      </w:r>
    </w:p>
    <w:p w14:paraId="100C3203" w14:textId="0247F2A9" w:rsidR="00177241" w:rsidRPr="009A7F8F" w:rsidRDefault="00AC112C" w:rsidP="008226A9">
      <w:pPr>
        <w:ind w:right="1273"/>
        <w:rPr>
          <w:rFonts w:asciiTheme="minorHAnsi" w:hAnsiTheme="minorHAnsi" w:cstheme="minorHAnsi"/>
        </w:rPr>
      </w:pPr>
      <w:r>
        <w:rPr>
          <w:rFonts w:asciiTheme="minorHAnsi" w:hAnsiTheme="minorHAnsi" w:cstheme="minorHAnsi"/>
        </w:rPr>
        <w:t>This includes parts for the automobile and cosmetic industry, components for stationary supplies, toys, parts for the textile industry as well as seals and attenuators (dampening elements). The coating materials can be water- as well as solvent-based</w:t>
      </w:r>
      <w:r w:rsidR="00FD4791">
        <w:rPr>
          <w:rFonts w:asciiTheme="minorHAnsi" w:hAnsiTheme="minorHAnsi" w:cstheme="minorHAnsi"/>
        </w:rPr>
        <w:t xml:space="preserve">. </w:t>
      </w:r>
    </w:p>
    <w:p w14:paraId="2E4E9321" w14:textId="7C0928A2" w:rsidR="005451F0" w:rsidRPr="009A7F8F" w:rsidRDefault="005451F0" w:rsidP="008226A9">
      <w:pPr>
        <w:ind w:right="1273"/>
        <w:rPr>
          <w:rFonts w:asciiTheme="minorHAnsi" w:hAnsiTheme="minorHAnsi" w:cstheme="minorHAnsi"/>
        </w:rPr>
      </w:pPr>
      <w:r w:rsidRPr="009A7F8F">
        <w:rPr>
          <w:rFonts w:asciiTheme="minorHAnsi" w:hAnsiTheme="minorHAnsi" w:cstheme="minorHAnsi"/>
        </w:rPr>
        <w:t>Rotamat</w:t>
      </w:r>
      <w:r w:rsidR="00AC112C">
        <w:rPr>
          <w:rFonts w:asciiTheme="minorHAnsi" w:hAnsiTheme="minorHAnsi" w:cstheme="minorHAnsi"/>
        </w:rPr>
        <w:t xml:space="preserve"> systems are used for decorative coatings with numerous water-and solvent</w:t>
      </w:r>
      <w:r w:rsidR="00BA03B9">
        <w:rPr>
          <w:rFonts w:asciiTheme="minorHAnsi" w:hAnsiTheme="minorHAnsi" w:cstheme="minorHAnsi"/>
        </w:rPr>
        <w:t>-</w:t>
      </w:r>
      <w:r w:rsidR="00AC112C">
        <w:rPr>
          <w:rFonts w:asciiTheme="minorHAnsi" w:hAnsiTheme="minorHAnsi" w:cstheme="minorHAnsi"/>
        </w:rPr>
        <w:t>based ornamental and functional lacquers. But they are also employed for coating with anti-friction lacquers, bonding agents, corrosion protection materials or isolation lacquers</w:t>
      </w:r>
      <w:r w:rsidR="00FD4791">
        <w:rPr>
          <w:rFonts w:asciiTheme="minorHAnsi" w:hAnsiTheme="minorHAnsi" w:cstheme="minorHAnsi"/>
        </w:rPr>
        <w:t xml:space="preserve">. </w:t>
      </w:r>
    </w:p>
    <w:p w14:paraId="3EE75357" w14:textId="1D34FFB5" w:rsidR="00177241" w:rsidRPr="009A7F8F" w:rsidRDefault="00BA03B9" w:rsidP="008226A9">
      <w:pPr>
        <w:ind w:right="1273"/>
        <w:rPr>
          <w:rFonts w:asciiTheme="minorHAnsi" w:hAnsiTheme="minorHAnsi" w:cstheme="minorHAnsi"/>
        </w:rPr>
      </w:pPr>
      <w:r>
        <w:rPr>
          <w:rFonts w:asciiTheme="minorHAnsi" w:hAnsiTheme="minorHAnsi" w:cstheme="minorHAnsi"/>
        </w:rPr>
        <w:t>In Rotamat systems batches of small parts are coated in a rotating, closed spraying chamber (drum)</w:t>
      </w:r>
      <w:r w:rsidR="00FD4791">
        <w:rPr>
          <w:rFonts w:asciiTheme="minorHAnsi" w:hAnsiTheme="minorHAnsi" w:cstheme="minorHAnsi"/>
        </w:rPr>
        <w:t xml:space="preserve">. </w:t>
      </w:r>
      <w:r>
        <w:rPr>
          <w:rFonts w:asciiTheme="minorHAnsi" w:hAnsiTheme="minorHAnsi" w:cstheme="minorHAnsi"/>
        </w:rPr>
        <w:t>Automatic spray guns are evenly applying the coating material onto the work pieces, which are continuously tumbling over each other</w:t>
      </w:r>
      <w:r w:rsidR="00177241" w:rsidRPr="009A7F8F">
        <w:rPr>
          <w:rFonts w:asciiTheme="minorHAnsi" w:hAnsiTheme="minorHAnsi" w:cstheme="minorHAnsi"/>
        </w:rPr>
        <w:t xml:space="preserve">. </w:t>
      </w:r>
      <w:r>
        <w:rPr>
          <w:rFonts w:asciiTheme="minorHAnsi" w:hAnsiTheme="minorHAnsi" w:cstheme="minorHAnsi"/>
        </w:rPr>
        <w:t xml:space="preserve">This results in precisely coated surfaces with an even coating thickness and an excellent life expectancy of the applied coating material. </w:t>
      </w:r>
    </w:p>
    <w:p w14:paraId="4B74F790" w14:textId="509DCFCD" w:rsidR="00177241" w:rsidRPr="009A7F8F" w:rsidRDefault="00BA03B9" w:rsidP="008226A9">
      <w:pPr>
        <w:ind w:right="1273"/>
        <w:rPr>
          <w:rFonts w:asciiTheme="minorHAnsi" w:hAnsiTheme="minorHAnsi" w:cstheme="minorHAnsi"/>
        </w:rPr>
      </w:pPr>
      <w:r>
        <w:rPr>
          <w:rFonts w:asciiTheme="minorHAnsi" w:hAnsiTheme="minorHAnsi" w:cstheme="minorHAnsi"/>
        </w:rPr>
        <w:t xml:space="preserve">Even geometrically complex or very delicate parts are discharged from the machine with an even coating, in single flow and completely dry. </w:t>
      </w:r>
      <w:r w:rsidR="00B111DC">
        <w:rPr>
          <w:rFonts w:asciiTheme="minorHAnsi" w:hAnsiTheme="minorHAnsi" w:cstheme="minorHAnsi"/>
        </w:rPr>
        <w:t>After leaving the Rotamat t</w:t>
      </w:r>
      <w:r>
        <w:rPr>
          <w:rFonts w:asciiTheme="minorHAnsi" w:hAnsiTheme="minorHAnsi" w:cstheme="minorHAnsi"/>
        </w:rPr>
        <w:t xml:space="preserve">he work pieces can be </w:t>
      </w:r>
      <w:r w:rsidR="00B111DC">
        <w:rPr>
          <w:rFonts w:asciiTheme="minorHAnsi" w:hAnsiTheme="minorHAnsi" w:cstheme="minorHAnsi"/>
        </w:rPr>
        <w:t>immediately</w:t>
      </w:r>
      <w:r>
        <w:rPr>
          <w:rFonts w:asciiTheme="minorHAnsi" w:hAnsiTheme="minorHAnsi" w:cstheme="minorHAnsi"/>
        </w:rPr>
        <w:t xml:space="preserve"> processed in downstream manufacturing or assembly operations</w:t>
      </w:r>
      <w:r w:rsidR="00FD4791">
        <w:rPr>
          <w:rFonts w:asciiTheme="minorHAnsi" w:hAnsiTheme="minorHAnsi" w:cstheme="minorHAnsi"/>
        </w:rPr>
        <w:t xml:space="preserve">. </w:t>
      </w:r>
    </w:p>
    <w:p w14:paraId="614A29AD" w14:textId="22603FD7" w:rsidR="00177241" w:rsidRPr="009A7F8F" w:rsidRDefault="00B111DC" w:rsidP="008226A9">
      <w:pPr>
        <w:ind w:right="1273"/>
        <w:rPr>
          <w:rFonts w:asciiTheme="minorHAnsi" w:hAnsiTheme="minorHAnsi" w:cstheme="minorHAnsi"/>
        </w:rPr>
      </w:pPr>
      <w:r>
        <w:rPr>
          <w:rFonts w:asciiTheme="minorHAnsi" w:hAnsiTheme="minorHAnsi" w:cstheme="minorHAnsi"/>
        </w:rPr>
        <w:t xml:space="preserve">The coating process runs fully automatically. The operator must only load new batches of raw parts and unload the batches with finished parts. The costly and time-consuming placement of the parts on special racks – required with conventional coating systems – is completely eliminated. </w:t>
      </w:r>
    </w:p>
    <w:p w14:paraId="27C0054A" w14:textId="565D95F1" w:rsidR="00376381" w:rsidRPr="009A7F8F" w:rsidRDefault="00B111DC" w:rsidP="00EB7D8E">
      <w:pPr>
        <w:pStyle w:val="MMTopic1"/>
        <w:numPr>
          <w:ilvl w:val="0"/>
          <w:numId w:val="0"/>
        </w:numPr>
        <w:tabs>
          <w:tab w:val="left" w:pos="708"/>
        </w:tabs>
        <w:spacing w:before="120" w:after="120"/>
        <w:ind w:right="1418"/>
        <w:rPr>
          <w:rFonts w:asciiTheme="minorHAnsi" w:hAnsiTheme="minorHAnsi" w:cstheme="minorHAnsi"/>
          <w:sz w:val="36"/>
          <w:szCs w:val="36"/>
        </w:rPr>
      </w:pPr>
      <w:r>
        <w:rPr>
          <w:rFonts w:asciiTheme="minorHAnsi" w:hAnsiTheme="minorHAnsi" w:cstheme="minorHAnsi"/>
          <w:sz w:val="36"/>
          <w:szCs w:val="36"/>
        </w:rPr>
        <w:lastRenderedPageBreak/>
        <w:t>Photos</w:t>
      </w:r>
      <w:r w:rsidR="00376381" w:rsidRPr="009A7F8F">
        <w:rPr>
          <w:rFonts w:asciiTheme="minorHAnsi" w:hAnsiTheme="minorHAnsi" w:cstheme="minorHAnsi"/>
          <w:sz w:val="36"/>
          <w:szCs w:val="36"/>
        </w:rPr>
        <w:t>:</w:t>
      </w:r>
    </w:p>
    <w:p w14:paraId="7C7FA9CE" w14:textId="4661597B" w:rsidR="00C03DC3" w:rsidRPr="000E3654" w:rsidRDefault="00ED7F4D" w:rsidP="000E3654">
      <w:pPr>
        <w:keepNext/>
        <w:ind w:right="1415"/>
        <w:rPr>
          <w:rFonts w:asciiTheme="minorHAnsi" w:hAnsiTheme="minorHAnsi" w:cstheme="minorHAnsi"/>
          <w:b/>
          <w:bCs/>
          <w:color w:val="FF0000"/>
        </w:rPr>
      </w:pPr>
      <w:r w:rsidRPr="009A7F8F">
        <w:rPr>
          <w:rFonts w:asciiTheme="minorHAnsi" w:hAnsiTheme="minorHAnsi" w:cstheme="minorHAnsi"/>
          <w:b/>
          <w:bCs/>
          <w:color w:val="FF0000"/>
        </w:rPr>
        <w:sym w:font="Wingdings" w:char="F0E0"/>
      </w:r>
      <w:r w:rsidRPr="009A7F8F">
        <w:rPr>
          <w:rFonts w:asciiTheme="minorHAnsi" w:hAnsiTheme="minorHAnsi" w:cstheme="minorHAnsi"/>
          <w:b/>
          <w:bCs/>
          <w:color w:val="FF0000"/>
        </w:rPr>
        <w:t xml:space="preserve"> </w:t>
      </w:r>
      <w:r w:rsidR="00406656" w:rsidRPr="009A7F8F">
        <w:rPr>
          <w:rFonts w:asciiTheme="minorHAnsi" w:hAnsiTheme="minorHAnsi" w:cstheme="minorHAnsi"/>
          <w:b/>
          <w:bCs/>
          <w:color w:val="FF0000"/>
        </w:rPr>
        <w:t xml:space="preserve">Download </w:t>
      </w:r>
      <w:r w:rsidR="00B111DC">
        <w:rPr>
          <w:rFonts w:asciiTheme="minorHAnsi" w:hAnsiTheme="minorHAnsi" w:cstheme="minorHAnsi"/>
          <w:b/>
          <w:bCs/>
          <w:color w:val="FF0000"/>
        </w:rPr>
        <w:t xml:space="preserve">of photos in printable quality: </w:t>
      </w:r>
      <w:hyperlink r:id="rId9" w:history="1">
        <w:r w:rsidR="000E3654" w:rsidRPr="000E3654">
          <w:rPr>
            <w:rStyle w:val="Hyperlink"/>
            <w:rFonts w:asciiTheme="minorHAnsi" w:hAnsiTheme="minorHAnsi" w:cstheme="minorHAnsi"/>
            <w:b/>
            <w:bCs/>
          </w:rPr>
          <w:t>Press photos Walther Trowal</w:t>
        </w:r>
      </w:hyperlink>
    </w:p>
    <w:tbl>
      <w:tblPr>
        <w:tblpPr w:leftFromText="141" w:rightFromText="141"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487ED0" w:rsidRPr="009A7F8F" w14:paraId="2200E0E0" w14:textId="77777777" w:rsidTr="00C03DC3">
        <w:tc>
          <w:tcPr>
            <w:tcW w:w="3959" w:type="dxa"/>
            <w:tcMar>
              <w:top w:w="0" w:type="dxa"/>
              <w:left w:w="108" w:type="dxa"/>
              <w:bottom w:w="0" w:type="dxa"/>
              <w:right w:w="108" w:type="dxa"/>
            </w:tcMar>
            <w:hideMark/>
          </w:tcPr>
          <w:p w14:paraId="33800A12" w14:textId="1E1276C5" w:rsidR="00487ED0" w:rsidRPr="009A7F8F" w:rsidRDefault="00B111DC" w:rsidP="00C03DC3">
            <w:pPr>
              <w:spacing w:before="60"/>
              <w:ind w:right="0"/>
              <w:rPr>
                <w:rFonts w:asciiTheme="minorHAnsi" w:hAnsiTheme="minorHAnsi" w:cstheme="minorHAnsi"/>
                <w:bCs/>
                <w:szCs w:val="18"/>
              </w:rPr>
            </w:pPr>
            <w:r>
              <w:rPr>
                <w:rFonts w:asciiTheme="minorHAnsi" w:hAnsiTheme="minorHAnsi" w:cstheme="minorHAnsi"/>
                <w:b/>
                <w:bCs/>
                <w:szCs w:val="18"/>
              </w:rPr>
              <w:t>Photo</w:t>
            </w:r>
            <w:r w:rsidR="00487ED0" w:rsidRPr="009A7F8F">
              <w:rPr>
                <w:rFonts w:asciiTheme="minorHAnsi" w:hAnsiTheme="minorHAnsi" w:cstheme="minorHAnsi"/>
                <w:b/>
                <w:bCs/>
                <w:szCs w:val="18"/>
              </w:rPr>
              <w:t xml:space="preserve"> </w:t>
            </w:r>
            <w:r w:rsidR="00BC515B" w:rsidRPr="009A7F8F">
              <w:rPr>
                <w:rFonts w:asciiTheme="minorHAnsi" w:hAnsiTheme="minorHAnsi" w:cstheme="minorHAnsi"/>
                <w:b/>
                <w:bCs/>
                <w:szCs w:val="18"/>
              </w:rPr>
              <w:t>1</w:t>
            </w:r>
            <w:r w:rsidR="00487ED0" w:rsidRPr="009A7F8F">
              <w:rPr>
                <w:rFonts w:asciiTheme="minorHAnsi" w:hAnsiTheme="minorHAnsi" w:cstheme="minorHAnsi"/>
                <w:b/>
                <w:bCs/>
                <w:szCs w:val="18"/>
              </w:rPr>
              <w:t>:</w:t>
            </w:r>
            <w:r w:rsidR="00487ED0" w:rsidRPr="009A7F8F">
              <w:rPr>
                <w:rFonts w:asciiTheme="minorHAnsi" w:hAnsiTheme="minorHAnsi" w:cstheme="minorHAnsi"/>
                <w:szCs w:val="18"/>
              </w:rPr>
              <w:t xml:space="preserve"> </w:t>
            </w:r>
            <w:r>
              <w:rPr>
                <w:rFonts w:asciiTheme="minorHAnsi" w:hAnsiTheme="minorHAnsi" w:cstheme="minorHAnsi"/>
                <w:szCs w:val="18"/>
              </w:rPr>
              <w:t xml:space="preserve">Thanks to the new PFAS-free lacquers from </w:t>
            </w:r>
            <w:r w:rsidR="00CE1749" w:rsidRPr="009A7F8F">
              <w:rPr>
                <w:rFonts w:asciiTheme="minorHAnsi" w:hAnsiTheme="minorHAnsi" w:cstheme="minorHAnsi"/>
                <w:szCs w:val="18"/>
              </w:rPr>
              <w:t xml:space="preserve">C.S.I. </w:t>
            </w:r>
            <w:r>
              <w:rPr>
                <w:rFonts w:asciiTheme="minorHAnsi" w:hAnsiTheme="minorHAnsi" w:cstheme="minorHAnsi"/>
                <w:szCs w:val="18"/>
              </w:rPr>
              <w:t>the coating in Rotamat systems is particularly eco-friendly.</w:t>
            </w:r>
          </w:p>
          <w:p w14:paraId="520F22D7" w14:textId="07BF586B" w:rsidR="00487ED0" w:rsidRPr="009A7F8F" w:rsidRDefault="00B111DC" w:rsidP="00C03DC3">
            <w:pPr>
              <w:spacing w:before="60"/>
              <w:ind w:right="0"/>
              <w:rPr>
                <w:rFonts w:asciiTheme="minorHAnsi" w:hAnsiTheme="minorHAnsi" w:cstheme="minorHAnsi"/>
                <w:b/>
                <w:bCs/>
                <w:szCs w:val="18"/>
              </w:rPr>
            </w:pPr>
            <w:r>
              <w:rPr>
                <w:rFonts w:asciiTheme="minorHAnsi" w:hAnsiTheme="minorHAnsi" w:cstheme="minorHAnsi"/>
                <w:szCs w:val="18"/>
              </w:rPr>
              <w:t>File name:</w:t>
            </w:r>
            <w:r w:rsidR="00487ED0" w:rsidRPr="009A7F8F">
              <w:rPr>
                <w:rFonts w:asciiTheme="minorHAnsi" w:hAnsiTheme="minorHAnsi" w:cstheme="minorHAnsi"/>
                <w:szCs w:val="18"/>
              </w:rPr>
              <w:t xml:space="preserve"> </w:t>
            </w:r>
            <w:r w:rsidR="00487ED0" w:rsidRPr="009A7F8F">
              <w:rPr>
                <w:rFonts w:asciiTheme="minorHAnsi" w:hAnsiTheme="minorHAnsi" w:cstheme="minorHAnsi"/>
                <w:szCs w:val="18"/>
              </w:rPr>
              <w:br/>
            </w:r>
            <w:r w:rsidR="00F14497" w:rsidRPr="009A7F8F">
              <w:rPr>
                <w:rFonts w:asciiTheme="minorHAnsi" w:hAnsiTheme="minorHAnsi" w:cstheme="minorHAnsi"/>
                <w:szCs w:val="18"/>
              </w:rPr>
              <w:t>Walther_Trowal_PFAS_FREE</w:t>
            </w:r>
            <w:r w:rsidR="00487ED0" w:rsidRPr="009A7F8F">
              <w:rPr>
                <w:rFonts w:asciiTheme="minorHAnsi" w:hAnsiTheme="minorHAnsi" w:cstheme="minorHAnsi"/>
                <w:szCs w:val="18"/>
              </w:rPr>
              <w:t>.jpg</w:t>
            </w:r>
          </w:p>
        </w:tc>
        <w:tc>
          <w:tcPr>
            <w:tcW w:w="4536" w:type="dxa"/>
            <w:tcMar>
              <w:top w:w="0" w:type="dxa"/>
              <w:left w:w="108" w:type="dxa"/>
              <w:bottom w:w="0" w:type="dxa"/>
              <w:right w:w="108" w:type="dxa"/>
            </w:tcMar>
            <w:hideMark/>
          </w:tcPr>
          <w:p w14:paraId="29B864D4" w14:textId="53989A3D" w:rsidR="00487ED0" w:rsidRPr="009A7F8F" w:rsidRDefault="00F14497" w:rsidP="00C03DC3">
            <w:pPr>
              <w:keepNext/>
              <w:spacing w:before="60"/>
              <w:ind w:right="35"/>
              <w:jc w:val="center"/>
              <w:rPr>
                <w:rFonts w:asciiTheme="minorHAnsi" w:hAnsiTheme="minorHAnsi" w:cstheme="minorHAnsi"/>
                <w:b/>
                <w:bCs/>
                <w:sz w:val="20"/>
                <w:szCs w:val="20"/>
              </w:rPr>
            </w:pPr>
            <w:r w:rsidRPr="009A7F8F">
              <w:rPr>
                <w:rFonts w:asciiTheme="minorHAnsi" w:hAnsiTheme="minorHAnsi" w:cstheme="minorHAnsi"/>
                <w:b/>
                <w:bCs/>
                <w:noProof/>
                <w:sz w:val="20"/>
                <w:szCs w:val="20"/>
              </w:rPr>
              <w:drawing>
                <wp:inline distT="0" distB="0" distL="0" distR="0" wp14:anchorId="2061FB8A" wp14:editId="7CB5A1FD">
                  <wp:extent cx="1855488" cy="1236133"/>
                  <wp:effectExtent l="0" t="0" r="0" b="2540"/>
                  <wp:docPr id="337273899" name="Grafik 2" descr="Ein Bild, das Flasc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73899" name="Grafik 2" descr="Ein Bild, das Flasche, Design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1872160" cy="1247240"/>
                          </a:xfrm>
                          <a:prstGeom prst="rect">
                            <a:avLst/>
                          </a:prstGeom>
                        </pic:spPr>
                      </pic:pic>
                    </a:graphicData>
                  </a:graphic>
                </wp:inline>
              </w:drawing>
            </w:r>
          </w:p>
        </w:tc>
      </w:tr>
      <w:tr w:rsidR="00997051" w:rsidRPr="009A7F8F" w14:paraId="1A52D293" w14:textId="77777777" w:rsidTr="00C03DC3">
        <w:tc>
          <w:tcPr>
            <w:tcW w:w="3959" w:type="dxa"/>
            <w:tcMar>
              <w:top w:w="0" w:type="dxa"/>
              <w:left w:w="108" w:type="dxa"/>
              <w:bottom w:w="0" w:type="dxa"/>
              <w:right w:w="108" w:type="dxa"/>
            </w:tcMar>
          </w:tcPr>
          <w:p w14:paraId="2244ECD8" w14:textId="0E9FF960" w:rsidR="00997051" w:rsidRPr="009A7F8F" w:rsidRDefault="00B111DC" w:rsidP="00C03DC3">
            <w:pPr>
              <w:spacing w:before="60"/>
              <w:ind w:right="0"/>
              <w:rPr>
                <w:rFonts w:asciiTheme="minorHAnsi" w:hAnsiTheme="minorHAnsi" w:cstheme="minorHAnsi"/>
                <w:bCs/>
                <w:szCs w:val="18"/>
              </w:rPr>
            </w:pPr>
            <w:r>
              <w:rPr>
                <w:rFonts w:asciiTheme="minorHAnsi" w:hAnsiTheme="minorHAnsi" w:cstheme="minorHAnsi"/>
                <w:b/>
                <w:bCs/>
                <w:szCs w:val="18"/>
              </w:rPr>
              <w:t>Photo</w:t>
            </w:r>
            <w:r w:rsidR="00997051" w:rsidRPr="009A7F8F">
              <w:rPr>
                <w:rFonts w:asciiTheme="minorHAnsi" w:hAnsiTheme="minorHAnsi" w:cstheme="minorHAnsi"/>
                <w:b/>
                <w:bCs/>
                <w:szCs w:val="18"/>
              </w:rPr>
              <w:t xml:space="preserve"> 2:</w:t>
            </w:r>
            <w:r w:rsidR="00997051" w:rsidRPr="009A7F8F">
              <w:rPr>
                <w:rFonts w:asciiTheme="minorHAnsi" w:hAnsiTheme="minorHAnsi" w:cstheme="minorHAnsi"/>
                <w:szCs w:val="18"/>
              </w:rPr>
              <w:t xml:space="preserve"> </w:t>
            </w:r>
            <w:r>
              <w:rPr>
                <w:rFonts w:asciiTheme="minorHAnsi" w:hAnsiTheme="minorHAnsi" w:cstheme="minorHAnsi"/>
                <w:szCs w:val="18"/>
              </w:rPr>
              <w:t xml:space="preserve">The new lacquer materials from </w:t>
            </w:r>
            <w:r w:rsidR="003C585D" w:rsidRPr="009A7F8F">
              <w:rPr>
                <w:rFonts w:asciiTheme="minorHAnsi" w:hAnsiTheme="minorHAnsi" w:cstheme="minorHAnsi"/>
                <w:bCs/>
                <w:szCs w:val="18"/>
              </w:rPr>
              <w:t xml:space="preserve">C.S.I. </w:t>
            </w:r>
            <w:r>
              <w:rPr>
                <w:rFonts w:asciiTheme="minorHAnsi" w:hAnsiTheme="minorHAnsi" w:cstheme="minorHAnsi"/>
                <w:bCs/>
                <w:szCs w:val="18"/>
              </w:rPr>
              <w:t xml:space="preserve">have been precisely adapted to the Rotamat coating systems. </w:t>
            </w:r>
          </w:p>
          <w:p w14:paraId="6F49B53F" w14:textId="3AB1DFFA" w:rsidR="00997051" w:rsidRPr="009A7F8F" w:rsidRDefault="00B111DC" w:rsidP="00C03DC3">
            <w:pPr>
              <w:spacing w:before="60"/>
              <w:ind w:right="0"/>
              <w:rPr>
                <w:rFonts w:asciiTheme="minorHAnsi" w:hAnsiTheme="minorHAnsi" w:cstheme="minorHAnsi"/>
                <w:b/>
                <w:bCs/>
                <w:szCs w:val="18"/>
              </w:rPr>
            </w:pPr>
            <w:r>
              <w:rPr>
                <w:rFonts w:asciiTheme="minorHAnsi" w:hAnsiTheme="minorHAnsi" w:cstheme="minorHAnsi"/>
                <w:szCs w:val="18"/>
              </w:rPr>
              <w:t>File name:</w:t>
            </w:r>
            <w:r w:rsidR="00997051" w:rsidRPr="009A7F8F">
              <w:rPr>
                <w:rFonts w:asciiTheme="minorHAnsi" w:hAnsiTheme="minorHAnsi" w:cstheme="minorHAnsi"/>
                <w:szCs w:val="18"/>
              </w:rPr>
              <w:t xml:space="preserve"> </w:t>
            </w:r>
            <w:r w:rsidR="00997051" w:rsidRPr="009A7F8F">
              <w:rPr>
                <w:rFonts w:asciiTheme="minorHAnsi" w:hAnsiTheme="minorHAnsi" w:cstheme="minorHAnsi"/>
                <w:szCs w:val="18"/>
              </w:rPr>
              <w:br/>
            </w:r>
            <w:r w:rsidR="004A3D20" w:rsidRPr="009A7F8F">
              <w:rPr>
                <w:rFonts w:asciiTheme="minorHAnsi" w:hAnsiTheme="minorHAnsi" w:cstheme="minorHAnsi"/>
                <w:bCs/>
                <w:szCs w:val="18"/>
              </w:rPr>
              <w:t>Walther_Trowal_DSC4318</w:t>
            </w:r>
            <w:r w:rsidR="000C2DE8" w:rsidRPr="009A7F8F">
              <w:rPr>
                <w:rFonts w:asciiTheme="minorHAnsi" w:hAnsiTheme="minorHAnsi" w:cstheme="minorHAnsi"/>
                <w:bCs/>
                <w:szCs w:val="18"/>
              </w:rPr>
              <w:t>.</w:t>
            </w:r>
            <w:r w:rsidR="00997051" w:rsidRPr="009A7F8F">
              <w:rPr>
                <w:rFonts w:asciiTheme="minorHAnsi" w:hAnsiTheme="minorHAnsi" w:cstheme="minorHAnsi"/>
                <w:bCs/>
                <w:szCs w:val="18"/>
              </w:rPr>
              <w:t>jpg</w:t>
            </w:r>
          </w:p>
        </w:tc>
        <w:tc>
          <w:tcPr>
            <w:tcW w:w="4536" w:type="dxa"/>
            <w:tcMar>
              <w:top w:w="0" w:type="dxa"/>
              <w:left w:w="108" w:type="dxa"/>
              <w:bottom w:w="0" w:type="dxa"/>
              <w:right w:w="108" w:type="dxa"/>
            </w:tcMar>
          </w:tcPr>
          <w:p w14:paraId="79BB1CF5" w14:textId="30F4012F" w:rsidR="00997051" w:rsidRPr="009A7F8F" w:rsidRDefault="00F14497" w:rsidP="00C03DC3">
            <w:pPr>
              <w:keepNext/>
              <w:spacing w:before="60"/>
              <w:ind w:right="35"/>
              <w:jc w:val="center"/>
              <w:rPr>
                <w:rFonts w:asciiTheme="minorHAnsi" w:hAnsiTheme="minorHAnsi" w:cstheme="minorHAnsi"/>
                <w:b/>
                <w:bCs/>
                <w:sz w:val="20"/>
                <w:szCs w:val="20"/>
                <w:lang w:eastAsia="de-DE"/>
              </w:rPr>
            </w:pPr>
            <w:r w:rsidRPr="009A7F8F">
              <w:rPr>
                <w:rFonts w:asciiTheme="minorHAnsi" w:hAnsiTheme="minorHAnsi" w:cstheme="minorHAnsi"/>
                <w:b/>
                <w:bCs/>
                <w:noProof/>
                <w:sz w:val="20"/>
                <w:szCs w:val="20"/>
                <w:lang w:eastAsia="de-DE"/>
              </w:rPr>
              <w:drawing>
                <wp:inline distT="0" distB="0" distL="0" distR="0" wp14:anchorId="1BDE3EC5" wp14:editId="18AE3949">
                  <wp:extent cx="1812290" cy="1208193"/>
                  <wp:effectExtent l="0" t="0" r="0" b="0"/>
                  <wp:docPr id="10585875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87511" name="Grafik 3"/>
                          <pic:cNvPicPr/>
                        </pic:nvPicPr>
                        <pic:blipFill>
                          <a:blip r:embed="rId11" cstate="screen">
                            <a:extLst>
                              <a:ext uri="{28A0092B-C50C-407E-A947-70E740481C1C}">
                                <a14:useLocalDpi xmlns:a14="http://schemas.microsoft.com/office/drawing/2010/main"/>
                              </a:ext>
                            </a:extLst>
                          </a:blip>
                          <a:stretch>
                            <a:fillRect/>
                          </a:stretch>
                        </pic:blipFill>
                        <pic:spPr>
                          <a:xfrm>
                            <a:off x="0" y="0"/>
                            <a:ext cx="1820687" cy="1213791"/>
                          </a:xfrm>
                          <a:prstGeom prst="rect">
                            <a:avLst/>
                          </a:prstGeom>
                        </pic:spPr>
                      </pic:pic>
                    </a:graphicData>
                  </a:graphic>
                </wp:inline>
              </w:drawing>
            </w:r>
          </w:p>
        </w:tc>
      </w:tr>
      <w:tr w:rsidR="00997051" w:rsidRPr="009A7F8F" w14:paraId="12BEB2F5" w14:textId="77777777" w:rsidTr="00C03DC3">
        <w:tc>
          <w:tcPr>
            <w:tcW w:w="3959" w:type="dxa"/>
            <w:tcMar>
              <w:top w:w="0" w:type="dxa"/>
              <w:left w:w="108" w:type="dxa"/>
              <w:bottom w:w="0" w:type="dxa"/>
              <w:right w:w="108" w:type="dxa"/>
            </w:tcMar>
          </w:tcPr>
          <w:p w14:paraId="0C9F6EE0" w14:textId="067DA2E4" w:rsidR="00B111DC" w:rsidRDefault="00B111DC" w:rsidP="00B111DC">
            <w:pPr>
              <w:spacing w:before="60"/>
              <w:ind w:right="0"/>
              <w:rPr>
                <w:rFonts w:asciiTheme="minorHAnsi" w:hAnsiTheme="minorHAnsi" w:cstheme="minorHAnsi"/>
                <w:szCs w:val="18"/>
              </w:rPr>
            </w:pPr>
            <w:r>
              <w:rPr>
                <w:rFonts w:asciiTheme="minorHAnsi" w:hAnsiTheme="minorHAnsi" w:cstheme="minorHAnsi"/>
                <w:b/>
                <w:bCs/>
                <w:szCs w:val="18"/>
              </w:rPr>
              <w:t>Photo</w:t>
            </w:r>
            <w:r w:rsidR="00997051" w:rsidRPr="009A7F8F">
              <w:rPr>
                <w:rFonts w:asciiTheme="minorHAnsi" w:hAnsiTheme="minorHAnsi" w:cstheme="minorHAnsi"/>
                <w:b/>
                <w:bCs/>
                <w:szCs w:val="18"/>
              </w:rPr>
              <w:t xml:space="preserve"> 3:</w:t>
            </w:r>
            <w:r w:rsidR="00BE6656" w:rsidRPr="009A7F8F">
              <w:rPr>
                <w:rFonts w:asciiTheme="minorHAnsi" w:hAnsiTheme="minorHAnsi" w:cstheme="minorHAnsi"/>
                <w:szCs w:val="18"/>
              </w:rPr>
              <w:t xml:space="preserve"> </w:t>
            </w:r>
            <w:r>
              <w:rPr>
                <w:rFonts w:asciiTheme="minorHAnsi" w:hAnsiTheme="minorHAnsi" w:cstheme="minorHAnsi"/>
                <w:szCs w:val="18"/>
              </w:rPr>
              <w:t xml:space="preserve">In its plant in </w:t>
            </w:r>
            <w:proofErr w:type="spellStart"/>
            <w:r>
              <w:rPr>
                <w:rFonts w:asciiTheme="minorHAnsi" w:hAnsiTheme="minorHAnsi" w:cstheme="minorHAnsi"/>
                <w:szCs w:val="18"/>
              </w:rPr>
              <w:t>Bolgare</w:t>
            </w:r>
            <w:proofErr w:type="spellEnd"/>
            <w:r>
              <w:rPr>
                <w:rFonts w:asciiTheme="minorHAnsi" w:hAnsiTheme="minorHAnsi" w:cstheme="minorHAnsi"/>
                <w:szCs w:val="18"/>
              </w:rPr>
              <w:t xml:space="preserve"> at Lago </w:t>
            </w:r>
            <w:proofErr w:type="spellStart"/>
            <w:r>
              <w:rPr>
                <w:rFonts w:asciiTheme="minorHAnsi" w:hAnsiTheme="minorHAnsi" w:cstheme="minorHAnsi"/>
                <w:szCs w:val="18"/>
              </w:rPr>
              <w:t>d’Iseo</w:t>
            </w:r>
            <w:proofErr w:type="spellEnd"/>
            <w:r w:rsidR="002210CA">
              <w:rPr>
                <w:rFonts w:asciiTheme="minorHAnsi" w:hAnsiTheme="minorHAnsi" w:cstheme="minorHAnsi"/>
                <w:szCs w:val="18"/>
              </w:rPr>
              <w:t>/Italy</w:t>
            </w:r>
            <w:r>
              <w:rPr>
                <w:rFonts w:asciiTheme="minorHAnsi" w:hAnsiTheme="minorHAnsi" w:cstheme="minorHAnsi"/>
                <w:szCs w:val="18"/>
              </w:rPr>
              <w:t xml:space="preserve"> </w:t>
            </w:r>
            <w:r w:rsidR="00BE6656" w:rsidRPr="009A7F8F">
              <w:rPr>
                <w:rFonts w:asciiTheme="minorHAnsi" w:hAnsiTheme="minorHAnsi" w:cstheme="minorHAnsi"/>
                <w:szCs w:val="18"/>
              </w:rPr>
              <w:t xml:space="preserve">C.S.I. </w:t>
            </w:r>
            <w:r>
              <w:rPr>
                <w:rFonts w:asciiTheme="minorHAnsi" w:hAnsiTheme="minorHAnsi" w:cstheme="minorHAnsi"/>
                <w:szCs w:val="18"/>
              </w:rPr>
              <w:t>operates a total of five Rotamat coaters.</w:t>
            </w:r>
          </w:p>
          <w:p w14:paraId="09C032C4" w14:textId="785FC1EC" w:rsidR="00997051" w:rsidRPr="009A7F8F" w:rsidRDefault="00B111DC" w:rsidP="00B111DC">
            <w:pPr>
              <w:spacing w:before="60"/>
              <w:ind w:right="0"/>
              <w:rPr>
                <w:rFonts w:asciiTheme="minorHAnsi" w:hAnsiTheme="minorHAnsi" w:cstheme="minorHAnsi"/>
                <w:b/>
                <w:bCs/>
                <w:szCs w:val="18"/>
              </w:rPr>
            </w:pPr>
            <w:r>
              <w:rPr>
                <w:rFonts w:asciiTheme="minorHAnsi" w:hAnsiTheme="minorHAnsi" w:cstheme="minorHAnsi"/>
                <w:szCs w:val="18"/>
              </w:rPr>
              <w:t>File name:</w:t>
            </w:r>
            <w:r w:rsidR="00997051" w:rsidRPr="009A7F8F">
              <w:rPr>
                <w:rFonts w:asciiTheme="minorHAnsi" w:hAnsiTheme="minorHAnsi" w:cstheme="minorHAnsi"/>
                <w:szCs w:val="18"/>
              </w:rPr>
              <w:t xml:space="preserve"> </w:t>
            </w:r>
            <w:r w:rsidR="00997051" w:rsidRPr="009A7F8F">
              <w:rPr>
                <w:rFonts w:asciiTheme="minorHAnsi" w:hAnsiTheme="minorHAnsi" w:cstheme="minorHAnsi"/>
                <w:szCs w:val="18"/>
              </w:rPr>
              <w:br/>
            </w:r>
            <w:r w:rsidR="00F14497" w:rsidRPr="009A7F8F">
              <w:rPr>
                <w:rFonts w:asciiTheme="minorHAnsi" w:hAnsiTheme="minorHAnsi" w:cstheme="minorHAnsi"/>
                <w:szCs w:val="18"/>
              </w:rPr>
              <w:t>Walther_Trowal_DSC4347-a</w:t>
            </w:r>
            <w:r w:rsidR="00997051" w:rsidRPr="009A7F8F">
              <w:rPr>
                <w:rFonts w:asciiTheme="minorHAnsi" w:hAnsiTheme="minorHAnsi" w:cstheme="minorHAnsi"/>
                <w:szCs w:val="18"/>
              </w:rPr>
              <w:t>.jpg</w:t>
            </w:r>
          </w:p>
        </w:tc>
        <w:tc>
          <w:tcPr>
            <w:tcW w:w="4536" w:type="dxa"/>
            <w:tcMar>
              <w:top w:w="0" w:type="dxa"/>
              <w:left w:w="108" w:type="dxa"/>
              <w:bottom w:w="0" w:type="dxa"/>
              <w:right w:w="108" w:type="dxa"/>
            </w:tcMar>
          </w:tcPr>
          <w:p w14:paraId="2D683B7B" w14:textId="570A58C4" w:rsidR="00997051" w:rsidRPr="009A7F8F" w:rsidRDefault="00F14497" w:rsidP="00F14497">
            <w:pPr>
              <w:keepNext/>
              <w:spacing w:before="60"/>
              <w:ind w:right="34"/>
              <w:jc w:val="center"/>
              <w:rPr>
                <w:rFonts w:asciiTheme="minorHAnsi" w:hAnsiTheme="minorHAnsi" w:cstheme="minorHAnsi"/>
                <w:b/>
                <w:bCs/>
                <w:sz w:val="20"/>
                <w:szCs w:val="20"/>
                <w:lang w:eastAsia="de-DE"/>
              </w:rPr>
            </w:pPr>
            <w:r w:rsidRPr="009A7F8F">
              <w:rPr>
                <w:rFonts w:asciiTheme="minorHAnsi" w:hAnsiTheme="minorHAnsi" w:cstheme="minorHAnsi"/>
                <w:b/>
                <w:bCs/>
                <w:noProof/>
                <w:sz w:val="20"/>
                <w:szCs w:val="20"/>
                <w:lang w:eastAsia="de-DE"/>
              </w:rPr>
              <w:drawing>
                <wp:inline distT="0" distB="0" distL="0" distR="0" wp14:anchorId="42FC28CD" wp14:editId="3FE03DC3">
                  <wp:extent cx="1779058" cy="1186039"/>
                  <wp:effectExtent l="0" t="0" r="0" b="0"/>
                  <wp:docPr id="1676349560" name="Grafik 4" descr="Ein Bild, das Maschine, Kleidung,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49560" name="Grafik 4" descr="Ein Bild, das Maschine, Kleidung, Im Haus, Person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1795365" cy="1196911"/>
                          </a:xfrm>
                          <a:prstGeom prst="rect">
                            <a:avLst/>
                          </a:prstGeom>
                        </pic:spPr>
                      </pic:pic>
                    </a:graphicData>
                  </a:graphic>
                </wp:inline>
              </w:drawing>
            </w:r>
          </w:p>
        </w:tc>
      </w:tr>
      <w:tr w:rsidR="00C03DC3" w:rsidRPr="009A7F8F" w14:paraId="5BE995D3" w14:textId="77777777" w:rsidTr="00C03DC3">
        <w:tc>
          <w:tcPr>
            <w:tcW w:w="3959" w:type="dxa"/>
            <w:tcMar>
              <w:top w:w="0" w:type="dxa"/>
              <w:left w:w="108" w:type="dxa"/>
              <w:bottom w:w="0" w:type="dxa"/>
              <w:right w:w="108" w:type="dxa"/>
            </w:tcMar>
          </w:tcPr>
          <w:p w14:paraId="57BF4B00" w14:textId="77777777" w:rsidR="00B111DC" w:rsidRDefault="00B111DC" w:rsidP="00B111DC">
            <w:pPr>
              <w:spacing w:before="60"/>
              <w:ind w:right="0"/>
              <w:rPr>
                <w:rFonts w:asciiTheme="minorHAnsi" w:hAnsiTheme="minorHAnsi" w:cstheme="minorHAnsi"/>
              </w:rPr>
            </w:pPr>
            <w:r>
              <w:rPr>
                <w:rFonts w:asciiTheme="minorHAnsi" w:hAnsiTheme="minorHAnsi" w:cstheme="minorHAnsi"/>
                <w:b/>
                <w:bCs/>
                <w:szCs w:val="18"/>
              </w:rPr>
              <w:t>Photo</w:t>
            </w:r>
            <w:r w:rsidR="00C03DC3" w:rsidRPr="009A7F8F">
              <w:rPr>
                <w:rFonts w:asciiTheme="minorHAnsi" w:hAnsiTheme="minorHAnsi" w:cstheme="minorHAnsi"/>
                <w:b/>
                <w:bCs/>
                <w:szCs w:val="18"/>
              </w:rPr>
              <w:t xml:space="preserve"> </w:t>
            </w:r>
            <w:r w:rsidR="00124C0F" w:rsidRPr="009A7F8F">
              <w:rPr>
                <w:rFonts w:asciiTheme="minorHAnsi" w:hAnsiTheme="minorHAnsi" w:cstheme="minorHAnsi"/>
                <w:b/>
                <w:bCs/>
                <w:szCs w:val="18"/>
              </w:rPr>
              <w:t>4</w:t>
            </w:r>
            <w:r w:rsidR="00C03DC3" w:rsidRPr="009A7F8F">
              <w:rPr>
                <w:rFonts w:asciiTheme="minorHAnsi" w:hAnsiTheme="minorHAnsi" w:cstheme="minorHAnsi"/>
                <w:b/>
                <w:bCs/>
                <w:szCs w:val="18"/>
              </w:rPr>
              <w:t>:</w:t>
            </w:r>
            <w:r w:rsidR="00A40E82" w:rsidRPr="009A7F8F">
              <w:rPr>
                <w:rFonts w:asciiTheme="minorHAnsi" w:hAnsiTheme="minorHAnsi" w:cstheme="minorHAnsi"/>
              </w:rPr>
              <w:t xml:space="preserve"> </w:t>
            </w:r>
            <w:r>
              <w:rPr>
                <w:rFonts w:asciiTheme="minorHAnsi" w:hAnsiTheme="minorHAnsi" w:cstheme="minorHAnsi"/>
              </w:rPr>
              <w:t xml:space="preserve">The Dutch </w:t>
            </w:r>
            <w:r w:rsidR="00A40E82" w:rsidRPr="009A7F8F">
              <w:rPr>
                <w:rFonts w:asciiTheme="minorHAnsi" w:hAnsiTheme="minorHAnsi" w:cstheme="minorHAnsi"/>
              </w:rPr>
              <w:t>Brüning Flexible Finishes B.V.</w:t>
            </w:r>
            <w:r w:rsidR="00BE6656" w:rsidRPr="009A7F8F">
              <w:rPr>
                <w:rFonts w:asciiTheme="minorHAnsi" w:hAnsiTheme="minorHAnsi" w:cstheme="minorHAnsi"/>
              </w:rPr>
              <w:t xml:space="preserve"> </w:t>
            </w:r>
            <w:r>
              <w:rPr>
                <w:rFonts w:asciiTheme="minorHAnsi" w:hAnsiTheme="minorHAnsi" w:cstheme="minorHAnsi"/>
              </w:rPr>
              <w:t xml:space="preserve">also coats O-and X-rings with PFAS-free lacquers. </w:t>
            </w:r>
          </w:p>
          <w:p w14:paraId="5924C606" w14:textId="28D3931B" w:rsidR="00C03DC3" w:rsidRPr="009A7F8F" w:rsidRDefault="00B111DC" w:rsidP="00B111DC">
            <w:pPr>
              <w:spacing w:before="60"/>
              <w:ind w:right="0"/>
              <w:rPr>
                <w:rFonts w:asciiTheme="minorHAnsi" w:hAnsiTheme="minorHAnsi" w:cstheme="minorHAnsi"/>
                <w:b/>
                <w:bCs/>
                <w:szCs w:val="18"/>
              </w:rPr>
            </w:pPr>
            <w:r>
              <w:rPr>
                <w:rFonts w:asciiTheme="minorHAnsi" w:hAnsiTheme="minorHAnsi" w:cstheme="minorHAnsi"/>
                <w:lang w:eastAsia="de-DE"/>
              </w:rPr>
              <w:t>File name:</w:t>
            </w:r>
            <w:r w:rsidR="00A40E82" w:rsidRPr="009A7F8F">
              <w:rPr>
                <w:rFonts w:asciiTheme="minorHAnsi" w:hAnsiTheme="minorHAnsi" w:cstheme="minorHAnsi"/>
                <w:lang w:eastAsia="de-DE"/>
              </w:rPr>
              <w:br/>
            </w:r>
            <w:r w:rsidR="00901753" w:rsidRPr="009A7F8F">
              <w:rPr>
                <w:rFonts w:asciiTheme="minorHAnsi" w:hAnsiTheme="minorHAnsi" w:cstheme="minorHAnsi"/>
                <w:lang w:eastAsia="de-DE"/>
              </w:rPr>
              <w:t>W</w:t>
            </w:r>
            <w:r w:rsidR="00A40E82" w:rsidRPr="009A7F8F">
              <w:rPr>
                <w:rFonts w:asciiTheme="minorHAnsi" w:hAnsiTheme="minorHAnsi" w:cstheme="minorHAnsi"/>
                <w:lang w:eastAsia="de-DE"/>
              </w:rPr>
              <w:t>alter</w:t>
            </w:r>
            <w:r w:rsidR="00901753" w:rsidRPr="009A7F8F">
              <w:rPr>
                <w:rFonts w:asciiTheme="minorHAnsi" w:hAnsiTheme="minorHAnsi" w:cstheme="minorHAnsi"/>
                <w:lang w:eastAsia="de-DE"/>
              </w:rPr>
              <w:t>_T</w:t>
            </w:r>
            <w:r w:rsidR="00A40E82" w:rsidRPr="009A7F8F">
              <w:rPr>
                <w:rFonts w:asciiTheme="minorHAnsi" w:hAnsiTheme="minorHAnsi" w:cstheme="minorHAnsi"/>
                <w:lang w:eastAsia="de-DE"/>
              </w:rPr>
              <w:t>rowal</w:t>
            </w:r>
            <w:r w:rsidR="00901753" w:rsidRPr="009A7F8F">
              <w:rPr>
                <w:rFonts w:asciiTheme="minorHAnsi" w:hAnsiTheme="minorHAnsi" w:cstheme="minorHAnsi"/>
                <w:lang w:eastAsia="de-DE"/>
              </w:rPr>
              <w:t>_</w:t>
            </w:r>
            <w:r w:rsidR="00A40E82" w:rsidRPr="009A7F8F">
              <w:rPr>
                <w:rFonts w:asciiTheme="minorHAnsi" w:hAnsiTheme="minorHAnsi" w:cstheme="minorHAnsi"/>
                <w:lang w:eastAsia="de-DE"/>
              </w:rPr>
              <w:t>3075</w:t>
            </w:r>
            <w:r w:rsidR="00C03DC3" w:rsidRPr="009A7F8F">
              <w:rPr>
                <w:rFonts w:asciiTheme="minorHAnsi" w:hAnsiTheme="minorHAnsi" w:cstheme="minorHAnsi"/>
                <w:szCs w:val="18"/>
              </w:rPr>
              <w:t>.jpg</w:t>
            </w:r>
          </w:p>
        </w:tc>
        <w:tc>
          <w:tcPr>
            <w:tcW w:w="4536" w:type="dxa"/>
            <w:tcMar>
              <w:top w:w="0" w:type="dxa"/>
              <w:left w:w="108" w:type="dxa"/>
              <w:bottom w:w="0" w:type="dxa"/>
              <w:right w:w="108" w:type="dxa"/>
            </w:tcMar>
          </w:tcPr>
          <w:p w14:paraId="72CDCACA" w14:textId="7B0C871D" w:rsidR="00C03DC3" w:rsidRPr="009A7F8F" w:rsidRDefault="00A40E82" w:rsidP="00C03DC3">
            <w:pPr>
              <w:keepNext/>
              <w:spacing w:before="60"/>
              <w:ind w:right="35"/>
              <w:jc w:val="center"/>
              <w:rPr>
                <w:rFonts w:asciiTheme="minorHAnsi" w:hAnsiTheme="minorHAnsi" w:cstheme="minorHAnsi"/>
                <w:b/>
                <w:bCs/>
                <w:sz w:val="20"/>
                <w:szCs w:val="20"/>
                <w:lang w:eastAsia="de-DE"/>
              </w:rPr>
            </w:pPr>
            <w:r w:rsidRPr="009A7F8F">
              <w:rPr>
                <w:rFonts w:asciiTheme="minorHAnsi" w:hAnsiTheme="minorHAnsi" w:cstheme="minorHAnsi"/>
                <w:b/>
                <w:bCs/>
                <w:i/>
                <w:iCs/>
                <w:noProof/>
              </w:rPr>
              <w:drawing>
                <wp:inline distT="0" distB="0" distL="0" distR="0" wp14:anchorId="2AA8579A" wp14:editId="259AD4BE">
                  <wp:extent cx="1741118" cy="1160585"/>
                  <wp:effectExtent l="0" t="0" r="0" b="1905"/>
                  <wp:docPr id="138824858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48581" name="Grafik 1388248581"/>
                          <pic:cNvPicPr/>
                        </pic:nvPicPr>
                        <pic:blipFill>
                          <a:blip r:embed="rId13" cstate="screen">
                            <a:extLst>
                              <a:ext uri="{28A0092B-C50C-407E-A947-70E740481C1C}">
                                <a14:useLocalDpi xmlns:a14="http://schemas.microsoft.com/office/drawing/2010/main"/>
                              </a:ext>
                            </a:extLst>
                          </a:blip>
                          <a:stretch>
                            <a:fillRect/>
                          </a:stretch>
                        </pic:blipFill>
                        <pic:spPr>
                          <a:xfrm>
                            <a:off x="0" y="0"/>
                            <a:ext cx="1767584" cy="1178227"/>
                          </a:xfrm>
                          <a:prstGeom prst="rect">
                            <a:avLst/>
                          </a:prstGeom>
                        </pic:spPr>
                      </pic:pic>
                    </a:graphicData>
                  </a:graphic>
                </wp:inline>
              </w:drawing>
            </w:r>
          </w:p>
        </w:tc>
      </w:tr>
    </w:tbl>
    <w:p w14:paraId="439D98DF" w14:textId="396ECD7E" w:rsidR="00952375" w:rsidRPr="009A7F8F" w:rsidRDefault="00B111DC" w:rsidP="00CE1749">
      <w:pPr>
        <w:tabs>
          <w:tab w:val="clear" w:pos="180"/>
          <w:tab w:val="left" w:pos="1134"/>
        </w:tabs>
        <w:spacing w:before="60"/>
        <w:ind w:left="1134" w:right="1415" w:hanging="1134"/>
        <w:rPr>
          <w:rFonts w:asciiTheme="minorHAnsi" w:eastAsiaTheme="minorHAnsi" w:hAnsiTheme="minorHAnsi" w:cstheme="minorHAnsi"/>
          <w:szCs w:val="16"/>
        </w:rPr>
      </w:pPr>
      <w:r>
        <w:rPr>
          <w:rFonts w:asciiTheme="minorHAnsi" w:hAnsiTheme="minorHAnsi" w:cstheme="minorHAnsi"/>
          <w:szCs w:val="16"/>
        </w:rPr>
        <w:t>Copyright photos</w:t>
      </w:r>
      <w:r w:rsidR="00952375" w:rsidRPr="009A7F8F">
        <w:rPr>
          <w:rFonts w:asciiTheme="minorHAnsi" w:hAnsiTheme="minorHAnsi" w:cstheme="minorHAnsi"/>
          <w:szCs w:val="16"/>
        </w:rPr>
        <w:t>:</w:t>
      </w:r>
      <w:r w:rsidR="00FD4791">
        <w:rPr>
          <w:rFonts w:asciiTheme="minorHAnsi" w:hAnsiTheme="minorHAnsi" w:cstheme="minorHAnsi"/>
          <w:szCs w:val="16"/>
        </w:rPr>
        <w:t xml:space="preserve"> Photos</w:t>
      </w:r>
      <w:r w:rsidR="00CE1749" w:rsidRPr="009A7F8F">
        <w:rPr>
          <w:rFonts w:asciiTheme="minorHAnsi" w:hAnsiTheme="minorHAnsi" w:cstheme="minorHAnsi"/>
          <w:szCs w:val="16"/>
        </w:rPr>
        <w:t xml:space="preserve"> 1 </w:t>
      </w:r>
      <w:r w:rsidR="00FD4791">
        <w:rPr>
          <w:rFonts w:asciiTheme="minorHAnsi" w:hAnsiTheme="minorHAnsi" w:cstheme="minorHAnsi"/>
          <w:szCs w:val="16"/>
        </w:rPr>
        <w:t>to</w:t>
      </w:r>
      <w:r w:rsidR="00CE1749" w:rsidRPr="009A7F8F">
        <w:rPr>
          <w:rFonts w:asciiTheme="minorHAnsi" w:hAnsiTheme="minorHAnsi" w:cstheme="minorHAnsi"/>
          <w:szCs w:val="16"/>
        </w:rPr>
        <w:t xml:space="preserve"> 3: C.S.I. Centro </w:t>
      </w:r>
      <w:proofErr w:type="spellStart"/>
      <w:r w:rsidR="00CE1749" w:rsidRPr="009A7F8F">
        <w:rPr>
          <w:rFonts w:asciiTheme="minorHAnsi" w:hAnsiTheme="minorHAnsi" w:cstheme="minorHAnsi"/>
          <w:szCs w:val="16"/>
        </w:rPr>
        <w:t>Servizi</w:t>
      </w:r>
      <w:proofErr w:type="spellEnd"/>
      <w:r w:rsidR="00CE1749" w:rsidRPr="009A7F8F">
        <w:rPr>
          <w:rFonts w:asciiTheme="minorHAnsi" w:hAnsiTheme="minorHAnsi" w:cstheme="minorHAnsi"/>
          <w:szCs w:val="16"/>
        </w:rPr>
        <w:t xml:space="preserve"> </w:t>
      </w:r>
      <w:proofErr w:type="spellStart"/>
      <w:r w:rsidR="00CE1749" w:rsidRPr="009A7F8F">
        <w:rPr>
          <w:rFonts w:asciiTheme="minorHAnsi" w:hAnsiTheme="minorHAnsi" w:cstheme="minorHAnsi"/>
          <w:szCs w:val="16"/>
        </w:rPr>
        <w:t>Industriali</w:t>
      </w:r>
      <w:proofErr w:type="spellEnd"/>
      <w:r w:rsidR="00CE1749" w:rsidRPr="009A7F8F">
        <w:rPr>
          <w:rFonts w:asciiTheme="minorHAnsi" w:hAnsiTheme="minorHAnsi" w:cstheme="minorHAnsi"/>
          <w:szCs w:val="16"/>
        </w:rPr>
        <w:t xml:space="preserve"> </w:t>
      </w:r>
      <w:proofErr w:type="spellStart"/>
      <w:r w:rsidR="00CE1749" w:rsidRPr="009A7F8F">
        <w:rPr>
          <w:rFonts w:asciiTheme="minorHAnsi" w:hAnsiTheme="minorHAnsi" w:cstheme="minorHAnsi"/>
          <w:szCs w:val="16"/>
        </w:rPr>
        <w:t>Srl</w:t>
      </w:r>
      <w:proofErr w:type="spellEnd"/>
      <w:r w:rsidR="00CE1749" w:rsidRPr="009A7F8F">
        <w:rPr>
          <w:rFonts w:asciiTheme="minorHAnsi" w:hAnsiTheme="minorHAnsi" w:cstheme="minorHAnsi"/>
          <w:szCs w:val="16"/>
        </w:rPr>
        <w:t xml:space="preserve">, </w:t>
      </w:r>
      <w:r w:rsidR="00CE1749" w:rsidRPr="009A7F8F">
        <w:rPr>
          <w:rFonts w:asciiTheme="minorHAnsi" w:hAnsiTheme="minorHAnsi" w:cstheme="minorHAnsi"/>
          <w:szCs w:val="16"/>
        </w:rPr>
        <w:br/>
      </w:r>
      <w:r w:rsidR="00FD4791">
        <w:rPr>
          <w:rFonts w:asciiTheme="minorHAnsi" w:hAnsiTheme="minorHAnsi" w:cstheme="minorHAnsi"/>
          <w:szCs w:val="16"/>
        </w:rPr>
        <w:t>Photo</w:t>
      </w:r>
      <w:r w:rsidR="00CE1749" w:rsidRPr="009A7F8F">
        <w:rPr>
          <w:rFonts w:asciiTheme="minorHAnsi" w:hAnsiTheme="minorHAnsi" w:cstheme="minorHAnsi"/>
          <w:szCs w:val="16"/>
        </w:rPr>
        <w:t xml:space="preserve"> </w:t>
      </w:r>
      <w:proofErr w:type="gramStart"/>
      <w:r w:rsidR="00CE1749" w:rsidRPr="009A7F8F">
        <w:rPr>
          <w:rFonts w:asciiTheme="minorHAnsi" w:hAnsiTheme="minorHAnsi" w:cstheme="minorHAnsi"/>
          <w:szCs w:val="16"/>
        </w:rPr>
        <w:t>4:</w:t>
      </w:r>
      <w:r w:rsidR="00FD4791">
        <w:rPr>
          <w:rFonts w:asciiTheme="minorHAnsi" w:hAnsiTheme="minorHAnsi" w:cstheme="minorHAnsi"/>
          <w:szCs w:val="16"/>
        </w:rPr>
        <w:t>Company</w:t>
      </w:r>
      <w:proofErr w:type="gramEnd"/>
      <w:r w:rsidR="00FD4791">
        <w:rPr>
          <w:rFonts w:asciiTheme="minorHAnsi" w:hAnsiTheme="minorHAnsi" w:cstheme="minorHAnsi"/>
          <w:szCs w:val="16"/>
        </w:rPr>
        <w:t xml:space="preserve"> photo </w:t>
      </w:r>
      <w:r w:rsidR="00A40E82" w:rsidRPr="009A7F8F">
        <w:rPr>
          <w:rFonts w:asciiTheme="minorHAnsi" w:hAnsiTheme="minorHAnsi" w:cstheme="minorHAnsi"/>
          <w:szCs w:val="16"/>
        </w:rPr>
        <w:t>Brüning</w:t>
      </w:r>
      <w:r w:rsidR="00C03DC3" w:rsidRPr="009A7F8F">
        <w:rPr>
          <w:rFonts w:asciiTheme="minorHAnsi" w:hAnsiTheme="minorHAnsi" w:cstheme="minorHAnsi"/>
          <w:szCs w:val="16"/>
        </w:rPr>
        <w:t xml:space="preserve"> </w:t>
      </w:r>
      <w:r w:rsidR="00CE1749" w:rsidRPr="009A7F8F">
        <w:rPr>
          <w:rFonts w:asciiTheme="minorHAnsi" w:hAnsiTheme="minorHAnsi" w:cstheme="minorHAnsi"/>
          <w:szCs w:val="16"/>
        </w:rPr>
        <w:t>Flexible Finishes B.V.</w:t>
      </w:r>
    </w:p>
    <w:p w14:paraId="005FE918" w14:textId="77777777" w:rsidR="00FD4791" w:rsidRPr="00457C36" w:rsidRDefault="00FD4791" w:rsidP="00FD4791">
      <w:pPr>
        <w:pStyle w:val="berschriftfett"/>
        <w:rPr>
          <w:rFonts w:ascii="Arial" w:hAnsi="Arial"/>
          <w:sz w:val="28"/>
          <w:szCs w:val="28"/>
        </w:rPr>
      </w:pPr>
      <w:r w:rsidRPr="00457C36">
        <w:rPr>
          <w:rFonts w:ascii="Arial" w:hAnsi="Arial"/>
          <w:sz w:val="28"/>
          <w:szCs w:val="28"/>
        </w:rPr>
        <w:t>About Walther Trowal</w:t>
      </w:r>
    </w:p>
    <w:p w14:paraId="7A7DF683" w14:textId="77777777" w:rsidR="00FD4791" w:rsidRPr="00FD4791" w:rsidRDefault="00FD4791" w:rsidP="00FD4791">
      <w:pPr>
        <w:pStyle w:val="berschrift"/>
        <w:ind w:right="1417"/>
        <w:rPr>
          <w:rFonts w:cstheme="minorHAnsi"/>
          <w:b/>
          <w:bCs/>
          <w:sz w:val="22"/>
          <w:szCs w:val="22"/>
        </w:rPr>
      </w:pPr>
      <w:r w:rsidRPr="00FD4791">
        <w:rPr>
          <w:rFonts w:cstheme="minorHAnsi"/>
          <w:b/>
          <w:bCs/>
          <w:sz w:val="22"/>
          <w:szCs w:val="22"/>
        </w:rPr>
        <w:t>Surface finishing technologies from the inventor of the “</w:t>
      </w:r>
      <w:proofErr w:type="spellStart"/>
      <w:r w:rsidRPr="00FD4791">
        <w:rPr>
          <w:rFonts w:cstheme="minorHAnsi"/>
          <w:b/>
          <w:bCs/>
          <w:sz w:val="22"/>
          <w:szCs w:val="22"/>
        </w:rPr>
        <w:t>Trowalizing</w:t>
      </w:r>
      <w:proofErr w:type="spellEnd"/>
      <w:r w:rsidRPr="00FD4791">
        <w:rPr>
          <w:rFonts w:cstheme="minorHAnsi"/>
          <w:b/>
          <w:bCs/>
          <w:sz w:val="22"/>
          <w:szCs w:val="22"/>
        </w:rPr>
        <w:t>” process</w:t>
      </w:r>
    </w:p>
    <w:p w14:paraId="4D66F3A8" w14:textId="1CDEBBC1" w:rsidR="00FD4791" w:rsidRPr="00FD4791" w:rsidRDefault="00FD4791" w:rsidP="00FD4791">
      <w:pPr>
        <w:rPr>
          <w:rFonts w:asciiTheme="minorHAnsi" w:hAnsiTheme="minorHAnsi" w:cstheme="minorHAnsi"/>
        </w:rPr>
      </w:pPr>
      <w:r w:rsidRPr="00FD4791">
        <w:rPr>
          <w:rFonts w:asciiTheme="minorHAnsi" w:hAnsiTheme="minorHAnsi" w:cstheme="minorHAnsi"/>
        </w:rPr>
        <w:t>Since 1931 Walther Trowal has been developing and producing systems for the refinement of surfaces. Initially focusing exclusively on mass finishing – the term “</w:t>
      </w:r>
      <w:proofErr w:type="spellStart"/>
      <w:r w:rsidRPr="00FD4791">
        <w:rPr>
          <w:rFonts w:asciiTheme="minorHAnsi" w:hAnsiTheme="minorHAnsi" w:cstheme="minorHAnsi"/>
        </w:rPr>
        <w:t>Trowalizing</w:t>
      </w:r>
      <w:proofErr w:type="spellEnd"/>
      <w:r w:rsidRPr="00FD4791">
        <w:rPr>
          <w:rFonts w:asciiTheme="minorHAnsi" w:hAnsiTheme="minorHAnsi" w:cstheme="minorHAnsi"/>
        </w:rPr>
        <w:t xml:space="preserve">” originated from the company’s cable address “Trommel Walther” – Walther Trowal has continuously expanded its product portfolio. Over time the company has developed a broad range of machinery and systems for mass finishing, shot blasting and coating of mass-produced small components. </w:t>
      </w:r>
    </w:p>
    <w:p w14:paraId="019E43D6" w14:textId="27D59410" w:rsidR="00FD4791" w:rsidRPr="00FD4791" w:rsidRDefault="00FD4791" w:rsidP="00FD4791">
      <w:pPr>
        <w:rPr>
          <w:rFonts w:asciiTheme="minorHAnsi" w:hAnsiTheme="minorHAnsi" w:cstheme="minorHAnsi"/>
        </w:rPr>
      </w:pPr>
      <w:r w:rsidRPr="00FD4791">
        <w:rPr>
          <w:rFonts w:asciiTheme="minorHAnsi" w:hAnsiTheme="minorHAnsi" w:cstheme="minorHAnsi"/>
        </w:rPr>
        <w:t xml:space="preserve">With the invention of new systems like, for example, drag finishing and the development of special finishing methods for 3D printed </w:t>
      </w:r>
      <w:r w:rsidRPr="00FD4791">
        <w:rPr>
          <w:rFonts w:asciiTheme="minorHAnsi" w:hAnsiTheme="minorHAnsi" w:cstheme="minorHAnsi"/>
        </w:rPr>
        <w:lastRenderedPageBreak/>
        <w:t xml:space="preserve">components, the company has proven its innovative capabilities again and again. </w:t>
      </w:r>
    </w:p>
    <w:p w14:paraId="2F9D0704" w14:textId="77777777" w:rsidR="00FD4791" w:rsidRPr="00FD4791" w:rsidRDefault="00FD4791" w:rsidP="00FD4791">
      <w:pPr>
        <w:rPr>
          <w:rFonts w:asciiTheme="minorHAnsi" w:hAnsiTheme="minorHAnsi" w:cstheme="minorHAnsi"/>
        </w:rPr>
      </w:pPr>
      <w:r w:rsidRPr="00FD4791">
        <w:rPr>
          <w:rFonts w:asciiTheme="minorHAnsi" w:hAnsiTheme="minorHAnsi" w:cstheme="minorHAnsi"/>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3622E69E" w14:textId="7992EEF7" w:rsidR="00FD4791" w:rsidRPr="00FD4791" w:rsidRDefault="00FD4791" w:rsidP="00FD4791">
      <w:pPr>
        <w:rPr>
          <w:rFonts w:asciiTheme="minorHAnsi" w:hAnsiTheme="minorHAnsi" w:cstheme="minorHAnsi"/>
        </w:rPr>
      </w:pPr>
      <w:r w:rsidRPr="00FD4791">
        <w:rPr>
          <w:rFonts w:asciiTheme="minorHAnsi" w:hAnsiTheme="minorHAnsi" w:cstheme="minorHAnsi"/>
        </w:rPr>
        <w:t>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w:t>
      </w:r>
      <w:r w:rsidR="002210CA">
        <w:rPr>
          <w:rFonts w:asciiTheme="minorHAnsi" w:hAnsiTheme="minorHAnsi" w:cstheme="minorHAnsi"/>
        </w:rPr>
        <w:t xml:space="preserve">s </w:t>
      </w:r>
      <w:r w:rsidRPr="00FD4791">
        <w:rPr>
          <w:rFonts w:asciiTheme="minorHAnsi" w:hAnsiTheme="minorHAnsi" w:cstheme="minorHAnsi"/>
        </w:rPr>
        <w:t xml:space="preserve">with short processing times and a high degree of consistent, repeatable results. </w:t>
      </w:r>
    </w:p>
    <w:p w14:paraId="73F60949" w14:textId="77777777" w:rsidR="00FD4791" w:rsidRPr="00FD4791" w:rsidRDefault="00FD4791" w:rsidP="00FD4791">
      <w:pPr>
        <w:rPr>
          <w:rFonts w:asciiTheme="minorHAnsi" w:hAnsiTheme="minorHAnsi" w:cstheme="minorHAnsi"/>
        </w:rPr>
      </w:pPr>
      <w:r w:rsidRPr="00FD4791">
        <w:rPr>
          <w:rFonts w:asciiTheme="minorHAnsi" w:hAnsiTheme="minorHAnsi" w:cstheme="minorHAnsi"/>
        </w:rPr>
        <w:t xml:space="preserve">Walther Trowal is one of the few manufacturers who develops and produces all machines and mass finishing consumables in-house… including ceramic and plastic grinding and polishing media as well as compounds. </w:t>
      </w:r>
    </w:p>
    <w:p w14:paraId="40CF1B6C" w14:textId="77777777" w:rsidR="00FD4791" w:rsidRPr="00FD4791" w:rsidRDefault="00FD4791" w:rsidP="00FD4791">
      <w:pPr>
        <w:rPr>
          <w:rFonts w:asciiTheme="minorHAnsi" w:hAnsiTheme="minorHAnsi" w:cstheme="minorHAnsi"/>
        </w:rPr>
      </w:pPr>
      <w:r w:rsidRPr="00FD4791">
        <w:rPr>
          <w:rFonts w:asciiTheme="minorHAnsi" w:hAnsiTheme="minorHAnsi" w:cstheme="minorHAnsi"/>
        </w:rPr>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645BD945" w14:textId="676DC854" w:rsidR="00FD4791" w:rsidRPr="00FD4791" w:rsidRDefault="00FD4791" w:rsidP="00FD4791">
      <w:pPr>
        <w:rPr>
          <w:rFonts w:asciiTheme="minorHAnsi" w:hAnsiTheme="minorHAnsi" w:cstheme="minorHAnsi"/>
        </w:rPr>
      </w:pPr>
      <w:r w:rsidRPr="00FD4791">
        <w:rPr>
          <w:rFonts w:asciiTheme="minorHAnsi" w:hAnsiTheme="minorHAnsi" w:cstheme="minorHAnsi"/>
        </w:rPr>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32AB2082" w14:textId="77777777" w:rsidR="00FD4791" w:rsidRPr="00FD4791" w:rsidRDefault="00FD4791" w:rsidP="00FD4791">
      <w:pPr>
        <w:rPr>
          <w:rFonts w:asciiTheme="minorHAnsi" w:hAnsiTheme="minorHAnsi" w:cstheme="minorHAnsi"/>
        </w:rPr>
      </w:pPr>
      <w:r w:rsidRPr="00FD4791">
        <w:rPr>
          <w:rFonts w:asciiTheme="minorHAnsi" w:hAnsiTheme="minorHAnsi" w:cstheme="minorHAnsi"/>
        </w:rPr>
        <w:t xml:space="preserve">Walther Trowal serves customers in a wide range of different industries all over the world, for example, automotive, aerospace, medical engineering and wind power. </w:t>
      </w:r>
      <w:bookmarkEnd w:id="0"/>
    </w:p>
    <w:sectPr w:rsidR="00FD4791" w:rsidRPr="00FD4791" w:rsidSect="000A7642">
      <w:headerReference w:type="default" r:id="rId14"/>
      <w:footerReference w:type="default" r:id="rId15"/>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DC9BF" w14:textId="77777777" w:rsidR="00C14B30" w:rsidRDefault="00C14B30">
      <w:r>
        <w:separator/>
      </w:r>
    </w:p>
    <w:p w14:paraId="0FF1935C" w14:textId="77777777" w:rsidR="00C14B30" w:rsidRDefault="00C14B30"/>
  </w:endnote>
  <w:endnote w:type="continuationSeparator" w:id="0">
    <w:p w14:paraId="6D781F94" w14:textId="77777777" w:rsidR="00C14B30" w:rsidRDefault="00C14B30">
      <w:r>
        <w:continuationSeparator/>
      </w:r>
    </w:p>
    <w:p w14:paraId="34605BEA" w14:textId="77777777" w:rsidR="00C14B30" w:rsidRDefault="00C14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eastAsia="de-DE"/>
      </w:rPr>
      <w:t>www.vip-kommunikation.de</w:t>
    </w:r>
  </w:p>
  <w:p w14:paraId="7B3310BF" w14:textId="59316AE1" w:rsidR="00366CC5" w:rsidRPr="00FD37EA" w:rsidRDefault="009B7DF7" w:rsidP="006C751A">
    <w:pPr>
      <w:pStyle w:val="Fuzeile"/>
      <w:ind w:right="792"/>
      <w:rPr>
        <w:noProof/>
        <w:color w:val="808080" w:themeColor="background1" w:themeShade="80"/>
        <w:sz w:val="12"/>
        <w:szCs w:val="16"/>
        <w:lang w:val="de-DE" w:eastAsia="de-DE"/>
      </w:rPr>
    </w:pPr>
    <w:r w:rsidRPr="000D48D7">
      <w:rPr>
        <w:noProof/>
        <w:color w:val="808080" w:themeColor="background1" w:themeShade="80"/>
        <w:sz w:val="12"/>
        <w:szCs w:val="16"/>
        <w:lang w:eastAsia="de-DE"/>
      </w:rPr>
      <w:fldChar w:fldCharType="begin"/>
    </w:r>
    <w:r w:rsidRPr="00FD37EA">
      <w:rPr>
        <w:noProof/>
        <w:color w:val="808080" w:themeColor="background1" w:themeShade="80"/>
        <w:sz w:val="12"/>
        <w:szCs w:val="16"/>
        <w:lang w:val="de-DE" w:eastAsia="de-DE"/>
      </w:rPr>
      <w:instrText xml:space="preserve"> FILENAME   \* MERGEFORMAT </w:instrText>
    </w:r>
    <w:r w:rsidRPr="000D48D7">
      <w:rPr>
        <w:noProof/>
        <w:color w:val="808080" w:themeColor="background1" w:themeShade="80"/>
        <w:sz w:val="12"/>
        <w:szCs w:val="16"/>
        <w:lang w:eastAsia="de-DE"/>
      </w:rPr>
      <w:fldChar w:fldCharType="separate"/>
    </w:r>
    <w:r w:rsidR="00FD37EA" w:rsidRPr="00FD37EA">
      <w:rPr>
        <w:noProof/>
        <w:color w:val="808080" w:themeColor="background1" w:themeShade="80"/>
        <w:sz w:val="12"/>
        <w:szCs w:val="16"/>
        <w:lang w:val="de-DE" w:eastAsia="de-DE"/>
      </w:rPr>
      <w:t>Trowal-PM-DKT-2024-E-240524-fr.docx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D022" w14:textId="77777777" w:rsidR="00C14B30" w:rsidRDefault="00C14B30">
      <w:r>
        <w:separator/>
      </w:r>
    </w:p>
    <w:p w14:paraId="4B10844A" w14:textId="77777777" w:rsidR="00C14B30" w:rsidRDefault="00C14B30"/>
  </w:footnote>
  <w:footnote w:type="continuationSeparator" w:id="0">
    <w:p w14:paraId="1D2B874A" w14:textId="77777777" w:rsidR="00C14B30" w:rsidRDefault="00C14B30">
      <w:r>
        <w:continuationSeparator/>
      </w:r>
    </w:p>
    <w:p w14:paraId="29F1D43C" w14:textId="77777777" w:rsidR="00C14B30" w:rsidRDefault="00C14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26AA" w14:textId="5CE600ED" w:rsidR="00026D8A" w:rsidRPr="002C4A92" w:rsidRDefault="00026D8A" w:rsidP="00026D8A">
    <w:pPr>
      <w:pStyle w:val="KeinLeerraum"/>
      <w:rPr>
        <w:sz w:val="32"/>
      </w:rPr>
    </w:pPr>
    <w:r w:rsidRPr="002C4A92">
      <w:rPr>
        <w:noProof/>
        <w:sz w:val="32"/>
        <w:lang w:eastAsia="de-DE"/>
      </w:rPr>
      <w:drawing>
        <wp:anchor distT="0" distB="0" distL="114300" distR="114300" simplePos="0" relativeHeight="251658752" behindDoc="0" locked="0" layoutInCell="1" allowOverlap="1" wp14:anchorId="18EC200C" wp14:editId="0A7AD71B">
          <wp:simplePos x="0" y="0"/>
          <wp:positionH relativeFrom="margin">
            <wp:align>right</wp:align>
          </wp:positionH>
          <wp:positionV relativeFrom="paragraph">
            <wp:posOffset>-130175</wp:posOffset>
          </wp:positionV>
          <wp:extent cx="1858010" cy="681990"/>
          <wp:effectExtent l="0" t="0" r="8890" b="381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58010" cy="681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009A7F8F">
      <w:rPr>
        <w:sz w:val="32"/>
      </w:rPr>
      <w:t>Press release for</w:t>
    </w:r>
    <w:r w:rsidRPr="002C4A92">
      <w:rPr>
        <w:sz w:val="32"/>
      </w:rPr>
      <w:br/>
    </w:r>
    <w:r w:rsidR="00375EB5">
      <w:rPr>
        <w:sz w:val="32"/>
      </w:rPr>
      <w:t>DKT</w:t>
    </w:r>
    <w:r w:rsidRPr="002C4A92">
      <w:rPr>
        <w:sz w:val="32"/>
      </w:rPr>
      <w:t xml:space="preserve"> 20</w:t>
    </w:r>
    <w:bookmarkEnd w:id="2"/>
    <w:r w:rsidR="00644C02" w:rsidRPr="002C4A92">
      <w:rPr>
        <w:sz w:val="32"/>
      </w:rPr>
      <w:t>2</w:t>
    </w:r>
    <w:r w:rsidR="009D5434">
      <w:rPr>
        <w:sz w:val="32"/>
      </w:rPr>
      <w:t>4</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583613772">
    <w:abstractNumId w:val="6"/>
  </w:num>
  <w:num w:numId="2" w16cid:durableId="1873616706">
    <w:abstractNumId w:val="11"/>
  </w:num>
  <w:num w:numId="3" w16cid:durableId="682784745">
    <w:abstractNumId w:val="10"/>
  </w:num>
  <w:num w:numId="4" w16cid:durableId="637295705">
    <w:abstractNumId w:val="10"/>
  </w:num>
  <w:num w:numId="5" w16cid:durableId="629432715">
    <w:abstractNumId w:val="4"/>
  </w:num>
  <w:num w:numId="6" w16cid:durableId="899944211">
    <w:abstractNumId w:val="4"/>
  </w:num>
  <w:num w:numId="7" w16cid:durableId="466826267">
    <w:abstractNumId w:val="13"/>
  </w:num>
  <w:num w:numId="8" w16cid:durableId="681980387">
    <w:abstractNumId w:val="8"/>
  </w:num>
  <w:num w:numId="9" w16cid:durableId="718364691">
    <w:abstractNumId w:val="12"/>
  </w:num>
  <w:num w:numId="10" w16cid:durableId="680621402">
    <w:abstractNumId w:val="0"/>
  </w:num>
  <w:num w:numId="11" w16cid:durableId="137496419">
    <w:abstractNumId w:val="14"/>
  </w:num>
  <w:num w:numId="12" w16cid:durableId="1700815426">
    <w:abstractNumId w:val="15"/>
  </w:num>
  <w:num w:numId="13" w16cid:durableId="2049865500">
    <w:abstractNumId w:val="7"/>
  </w:num>
  <w:num w:numId="14" w16cid:durableId="238247249">
    <w:abstractNumId w:val="8"/>
  </w:num>
  <w:num w:numId="15" w16cid:durableId="215749880">
    <w:abstractNumId w:val="5"/>
  </w:num>
  <w:num w:numId="16" w16cid:durableId="390083801">
    <w:abstractNumId w:val="1"/>
  </w:num>
  <w:num w:numId="17" w16cid:durableId="1820656482">
    <w:abstractNumId w:val="8"/>
  </w:num>
  <w:num w:numId="18" w16cid:durableId="2122451337">
    <w:abstractNumId w:val="8"/>
  </w:num>
  <w:num w:numId="19" w16cid:durableId="1978752984">
    <w:abstractNumId w:val="8"/>
  </w:num>
  <w:num w:numId="20" w16cid:durableId="743720205">
    <w:abstractNumId w:val="8"/>
  </w:num>
  <w:num w:numId="21" w16cid:durableId="766196251">
    <w:abstractNumId w:val="8"/>
  </w:num>
  <w:num w:numId="22" w16cid:durableId="2071922159">
    <w:abstractNumId w:val="8"/>
  </w:num>
  <w:num w:numId="23" w16cid:durableId="1755587448">
    <w:abstractNumId w:val="8"/>
  </w:num>
  <w:num w:numId="24" w16cid:durableId="1982926471">
    <w:abstractNumId w:val="8"/>
  </w:num>
  <w:num w:numId="25" w16cid:durableId="1657952539">
    <w:abstractNumId w:val="8"/>
  </w:num>
  <w:num w:numId="26" w16cid:durableId="459498377">
    <w:abstractNumId w:val="8"/>
  </w:num>
  <w:num w:numId="27" w16cid:durableId="1092581085">
    <w:abstractNumId w:val="8"/>
  </w:num>
  <w:num w:numId="28" w16cid:durableId="667946780">
    <w:abstractNumId w:val="8"/>
  </w:num>
  <w:num w:numId="29" w16cid:durableId="1721242580">
    <w:abstractNumId w:val="8"/>
  </w:num>
  <w:num w:numId="30" w16cid:durableId="1102527886">
    <w:abstractNumId w:val="8"/>
  </w:num>
  <w:num w:numId="31" w16cid:durableId="829830041">
    <w:abstractNumId w:val="8"/>
  </w:num>
  <w:num w:numId="32" w16cid:durableId="855579300">
    <w:abstractNumId w:val="8"/>
  </w:num>
  <w:num w:numId="33" w16cid:durableId="1823886360">
    <w:abstractNumId w:val="8"/>
  </w:num>
  <w:num w:numId="34" w16cid:durableId="681325353">
    <w:abstractNumId w:val="8"/>
  </w:num>
  <w:num w:numId="35" w16cid:durableId="293371477">
    <w:abstractNumId w:val="8"/>
  </w:num>
  <w:num w:numId="36" w16cid:durableId="1485731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0244526">
    <w:abstractNumId w:val="2"/>
  </w:num>
  <w:num w:numId="38" w16cid:durableId="43919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330A0"/>
    <w:rsid w:val="00035DDC"/>
    <w:rsid w:val="00036791"/>
    <w:rsid w:val="0003723E"/>
    <w:rsid w:val="00037ED8"/>
    <w:rsid w:val="00040CE3"/>
    <w:rsid w:val="00040FC1"/>
    <w:rsid w:val="00041DD7"/>
    <w:rsid w:val="0004781F"/>
    <w:rsid w:val="000510BB"/>
    <w:rsid w:val="00051434"/>
    <w:rsid w:val="00053BAB"/>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A7B"/>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B0208"/>
    <w:rsid w:val="000B1503"/>
    <w:rsid w:val="000B1C49"/>
    <w:rsid w:val="000B4319"/>
    <w:rsid w:val="000B4BBA"/>
    <w:rsid w:val="000C14A0"/>
    <w:rsid w:val="000C1A56"/>
    <w:rsid w:val="000C1C63"/>
    <w:rsid w:val="000C209F"/>
    <w:rsid w:val="000C2DE8"/>
    <w:rsid w:val="000C4806"/>
    <w:rsid w:val="000C567E"/>
    <w:rsid w:val="000C5CFB"/>
    <w:rsid w:val="000C75F3"/>
    <w:rsid w:val="000D0DE1"/>
    <w:rsid w:val="000D2F00"/>
    <w:rsid w:val="000D30F0"/>
    <w:rsid w:val="000D385B"/>
    <w:rsid w:val="000D48D7"/>
    <w:rsid w:val="000D59CB"/>
    <w:rsid w:val="000D727D"/>
    <w:rsid w:val="000E04BD"/>
    <w:rsid w:val="000E1F29"/>
    <w:rsid w:val="000E3654"/>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4C0F"/>
    <w:rsid w:val="00126755"/>
    <w:rsid w:val="00127C2E"/>
    <w:rsid w:val="0013034A"/>
    <w:rsid w:val="00135182"/>
    <w:rsid w:val="00135388"/>
    <w:rsid w:val="001359D4"/>
    <w:rsid w:val="00136550"/>
    <w:rsid w:val="00136C02"/>
    <w:rsid w:val="001423A9"/>
    <w:rsid w:val="001466CD"/>
    <w:rsid w:val="001535FA"/>
    <w:rsid w:val="00154C9D"/>
    <w:rsid w:val="0015508D"/>
    <w:rsid w:val="001550D0"/>
    <w:rsid w:val="00155F66"/>
    <w:rsid w:val="00156B2D"/>
    <w:rsid w:val="001570BC"/>
    <w:rsid w:val="001602B1"/>
    <w:rsid w:val="00160CE6"/>
    <w:rsid w:val="00162C20"/>
    <w:rsid w:val="0016425C"/>
    <w:rsid w:val="00165954"/>
    <w:rsid w:val="001670BF"/>
    <w:rsid w:val="001672B7"/>
    <w:rsid w:val="00167D39"/>
    <w:rsid w:val="001701BE"/>
    <w:rsid w:val="00170C7D"/>
    <w:rsid w:val="00170F62"/>
    <w:rsid w:val="00171293"/>
    <w:rsid w:val="00174373"/>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B366C"/>
    <w:rsid w:val="001C03A0"/>
    <w:rsid w:val="001C0EFC"/>
    <w:rsid w:val="001C0FE8"/>
    <w:rsid w:val="001C18D5"/>
    <w:rsid w:val="001C205E"/>
    <w:rsid w:val="001C2C7B"/>
    <w:rsid w:val="001C301E"/>
    <w:rsid w:val="001C62BC"/>
    <w:rsid w:val="001D76CD"/>
    <w:rsid w:val="001D79EF"/>
    <w:rsid w:val="001E0692"/>
    <w:rsid w:val="001E4C9A"/>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79DB"/>
    <w:rsid w:val="00210304"/>
    <w:rsid w:val="0021036B"/>
    <w:rsid w:val="0021089E"/>
    <w:rsid w:val="00211603"/>
    <w:rsid w:val="00211619"/>
    <w:rsid w:val="00211A9A"/>
    <w:rsid w:val="00213C60"/>
    <w:rsid w:val="0021552E"/>
    <w:rsid w:val="00220E19"/>
    <w:rsid w:val="002210CA"/>
    <w:rsid w:val="00221A9F"/>
    <w:rsid w:val="00224BC8"/>
    <w:rsid w:val="00225CFC"/>
    <w:rsid w:val="00231747"/>
    <w:rsid w:val="00234157"/>
    <w:rsid w:val="002356CC"/>
    <w:rsid w:val="00237808"/>
    <w:rsid w:val="0024108E"/>
    <w:rsid w:val="00241E94"/>
    <w:rsid w:val="00243FFE"/>
    <w:rsid w:val="00247A9B"/>
    <w:rsid w:val="00250E49"/>
    <w:rsid w:val="00252C32"/>
    <w:rsid w:val="00253568"/>
    <w:rsid w:val="00255CFC"/>
    <w:rsid w:val="00255DE8"/>
    <w:rsid w:val="00256BAE"/>
    <w:rsid w:val="00256C8C"/>
    <w:rsid w:val="00257FC5"/>
    <w:rsid w:val="00261A19"/>
    <w:rsid w:val="002624D5"/>
    <w:rsid w:val="002641ED"/>
    <w:rsid w:val="0026576C"/>
    <w:rsid w:val="00273268"/>
    <w:rsid w:val="00273531"/>
    <w:rsid w:val="0027503A"/>
    <w:rsid w:val="002756ED"/>
    <w:rsid w:val="002765C1"/>
    <w:rsid w:val="00277429"/>
    <w:rsid w:val="00283F89"/>
    <w:rsid w:val="00285982"/>
    <w:rsid w:val="002873FD"/>
    <w:rsid w:val="00287A95"/>
    <w:rsid w:val="002916C7"/>
    <w:rsid w:val="002916EC"/>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D224B"/>
    <w:rsid w:val="002D46D6"/>
    <w:rsid w:val="002D7125"/>
    <w:rsid w:val="002D72CB"/>
    <w:rsid w:val="002D7327"/>
    <w:rsid w:val="002E12AE"/>
    <w:rsid w:val="002E1725"/>
    <w:rsid w:val="002E3B07"/>
    <w:rsid w:val="002E3F8B"/>
    <w:rsid w:val="002E46FA"/>
    <w:rsid w:val="002E4BD9"/>
    <w:rsid w:val="002E6B96"/>
    <w:rsid w:val="002F3F56"/>
    <w:rsid w:val="002F58DA"/>
    <w:rsid w:val="002F644E"/>
    <w:rsid w:val="00300D71"/>
    <w:rsid w:val="00302B64"/>
    <w:rsid w:val="003031B8"/>
    <w:rsid w:val="00303DFC"/>
    <w:rsid w:val="00304D2F"/>
    <w:rsid w:val="003054BA"/>
    <w:rsid w:val="00310EDB"/>
    <w:rsid w:val="00311DD6"/>
    <w:rsid w:val="00311EB7"/>
    <w:rsid w:val="0031332E"/>
    <w:rsid w:val="00314A14"/>
    <w:rsid w:val="00314E30"/>
    <w:rsid w:val="00315788"/>
    <w:rsid w:val="00316B09"/>
    <w:rsid w:val="003178F7"/>
    <w:rsid w:val="00317F16"/>
    <w:rsid w:val="00320110"/>
    <w:rsid w:val="00320F5A"/>
    <w:rsid w:val="00321394"/>
    <w:rsid w:val="00323364"/>
    <w:rsid w:val="00323C0F"/>
    <w:rsid w:val="00324278"/>
    <w:rsid w:val="0032544D"/>
    <w:rsid w:val="00326F2A"/>
    <w:rsid w:val="00327299"/>
    <w:rsid w:val="00327EE4"/>
    <w:rsid w:val="00330010"/>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EB5"/>
    <w:rsid w:val="00375FCE"/>
    <w:rsid w:val="00376381"/>
    <w:rsid w:val="00376482"/>
    <w:rsid w:val="00376766"/>
    <w:rsid w:val="003830BE"/>
    <w:rsid w:val="003855DD"/>
    <w:rsid w:val="003907B8"/>
    <w:rsid w:val="00391C6D"/>
    <w:rsid w:val="00393040"/>
    <w:rsid w:val="00393D7C"/>
    <w:rsid w:val="0039627E"/>
    <w:rsid w:val="0039691C"/>
    <w:rsid w:val="00397314"/>
    <w:rsid w:val="003A0C31"/>
    <w:rsid w:val="003A1BB8"/>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343E"/>
    <w:rsid w:val="003C452E"/>
    <w:rsid w:val="003C585D"/>
    <w:rsid w:val="003C65FF"/>
    <w:rsid w:val="003C6661"/>
    <w:rsid w:val="003D10D1"/>
    <w:rsid w:val="003D1BB6"/>
    <w:rsid w:val="003D1F59"/>
    <w:rsid w:val="003D72C2"/>
    <w:rsid w:val="003D73A5"/>
    <w:rsid w:val="003D7864"/>
    <w:rsid w:val="003D7C33"/>
    <w:rsid w:val="003E5664"/>
    <w:rsid w:val="003E5AF2"/>
    <w:rsid w:val="003F3F68"/>
    <w:rsid w:val="003F43CF"/>
    <w:rsid w:val="003F520C"/>
    <w:rsid w:val="003F68C6"/>
    <w:rsid w:val="003F7AC2"/>
    <w:rsid w:val="003F7E1B"/>
    <w:rsid w:val="00400562"/>
    <w:rsid w:val="004011BD"/>
    <w:rsid w:val="00401507"/>
    <w:rsid w:val="00406656"/>
    <w:rsid w:val="00407E2D"/>
    <w:rsid w:val="00410456"/>
    <w:rsid w:val="004112F4"/>
    <w:rsid w:val="00412773"/>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BA7"/>
    <w:rsid w:val="00457F30"/>
    <w:rsid w:val="00460724"/>
    <w:rsid w:val="004611CC"/>
    <w:rsid w:val="00461235"/>
    <w:rsid w:val="0046234B"/>
    <w:rsid w:val="0046269B"/>
    <w:rsid w:val="0046312A"/>
    <w:rsid w:val="00463F8C"/>
    <w:rsid w:val="00466367"/>
    <w:rsid w:val="004711D9"/>
    <w:rsid w:val="004724A6"/>
    <w:rsid w:val="00475F83"/>
    <w:rsid w:val="004764AA"/>
    <w:rsid w:val="004771FF"/>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3D20"/>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C79F5"/>
    <w:rsid w:val="004D1589"/>
    <w:rsid w:val="004D1C73"/>
    <w:rsid w:val="004D24E7"/>
    <w:rsid w:val="004D3F6B"/>
    <w:rsid w:val="004D4031"/>
    <w:rsid w:val="004D6E3B"/>
    <w:rsid w:val="004E2563"/>
    <w:rsid w:val="004E6A51"/>
    <w:rsid w:val="004F0191"/>
    <w:rsid w:val="004F0CDA"/>
    <w:rsid w:val="004F12A3"/>
    <w:rsid w:val="004F1ABC"/>
    <w:rsid w:val="004F1B78"/>
    <w:rsid w:val="004F3007"/>
    <w:rsid w:val="005008E3"/>
    <w:rsid w:val="00501EA6"/>
    <w:rsid w:val="00502560"/>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51F0"/>
    <w:rsid w:val="005463B0"/>
    <w:rsid w:val="00547169"/>
    <w:rsid w:val="0054766D"/>
    <w:rsid w:val="00551122"/>
    <w:rsid w:val="00552CA7"/>
    <w:rsid w:val="005601D7"/>
    <w:rsid w:val="00560227"/>
    <w:rsid w:val="005610A5"/>
    <w:rsid w:val="00561801"/>
    <w:rsid w:val="0056388E"/>
    <w:rsid w:val="0056789C"/>
    <w:rsid w:val="00567D21"/>
    <w:rsid w:val="0057018D"/>
    <w:rsid w:val="00574E3A"/>
    <w:rsid w:val="00575474"/>
    <w:rsid w:val="00575E73"/>
    <w:rsid w:val="005769C3"/>
    <w:rsid w:val="005773C0"/>
    <w:rsid w:val="00582D5F"/>
    <w:rsid w:val="00582E70"/>
    <w:rsid w:val="0058419E"/>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09CA"/>
    <w:rsid w:val="005B1112"/>
    <w:rsid w:val="005B1B57"/>
    <w:rsid w:val="005B1C8E"/>
    <w:rsid w:val="005B4DE9"/>
    <w:rsid w:val="005C03F1"/>
    <w:rsid w:val="005C129F"/>
    <w:rsid w:val="005C2244"/>
    <w:rsid w:val="005C25EA"/>
    <w:rsid w:val="005C44BE"/>
    <w:rsid w:val="005C4ECB"/>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7C32"/>
    <w:rsid w:val="00600ECB"/>
    <w:rsid w:val="0060190E"/>
    <w:rsid w:val="00601AAA"/>
    <w:rsid w:val="00602AEC"/>
    <w:rsid w:val="00603933"/>
    <w:rsid w:val="00605865"/>
    <w:rsid w:val="00607C0D"/>
    <w:rsid w:val="00610356"/>
    <w:rsid w:val="006124FE"/>
    <w:rsid w:val="006133BF"/>
    <w:rsid w:val="0061422E"/>
    <w:rsid w:val="00615461"/>
    <w:rsid w:val="0061597A"/>
    <w:rsid w:val="00616AF5"/>
    <w:rsid w:val="006200C3"/>
    <w:rsid w:val="00620144"/>
    <w:rsid w:val="00625FDF"/>
    <w:rsid w:val="0063118E"/>
    <w:rsid w:val="006327B8"/>
    <w:rsid w:val="00633FD7"/>
    <w:rsid w:val="00634CF8"/>
    <w:rsid w:val="00635036"/>
    <w:rsid w:val="006360D0"/>
    <w:rsid w:val="00636551"/>
    <w:rsid w:val="00637569"/>
    <w:rsid w:val="00640F2E"/>
    <w:rsid w:val="00642F8C"/>
    <w:rsid w:val="00643383"/>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1E44"/>
    <w:rsid w:val="006922A9"/>
    <w:rsid w:val="006922B9"/>
    <w:rsid w:val="00694A59"/>
    <w:rsid w:val="00696283"/>
    <w:rsid w:val="00697351"/>
    <w:rsid w:val="006A075B"/>
    <w:rsid w:val="006A0ABE"/>
    <w:rsid w:val="006A2057"/>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4E00"/>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1EEE"/>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0CF7"/>
    <w:rsid w:val="00763A4B"/>
    <w:rsid w:val="00767889"/>
    <w:rsid w:val="0077090A"/>
    <w:rsid w:val="00771418"/>
    <w:rsid w:val="00771811"/>
    <w:rsid w:val="00771F4D"/>
    <w:rsid w:val="0077222C"/>
    <w:rsid w:val="00772B4F"/>
    <w:rsid w:val="00773173"/>
    <w:rsid w:val="007745EC"/>
    <w:rsid w:val="00781530"/>
    <w:rsid w:val="0078223E"/>
    <w:rsid w:val="00782775"/>
    <w:rsid w:val="007836F3"/>
    <w:rsid w:val="007848DE"/>
    <w:rsid w:val="007849C5"/>
    <w:rsid w:val="00786902"/>
    <w:rsid w:val="007921A6"/>
    <w:rsid w:val="00792921"/>
    <w:rsid w:val="00793EB0"/>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3D41"/>
    <w:rsid w:val="007D476C"/>
    <w:rsid w:val="007D65D1"/>
    <w:rsid w:val="007D700E"/>
    <w:rsid w:val="007E1E04"/>
    <w:rsid w:val="007E285A"/>
    <w:rsid w:val="007E4786"/>
    <w:rsid w:val="007F07A8"/>
    <w:rsid w:val="007F1997"/>
    <w:rsid w:val="007F2299"/>
    <w:rsid w:val="007F2AD9"/>
    <w:rsid w:val="007F3F37"/>
    <w:rsid w:val="007F44E1"/>
    <w:rsid w:val="007F5533"/>
    <w:rsid w:val="007F7AB8"/>
    <w:rsid w:val="0080017C"/>
    <w:rsid w:val="00801A56"/>
    <w:rsid w:val="00801B67"/>
    <w:rsid w:val="00801DB7"/>
    <w:rsid w:val="00802FD3"/>
    <w:rsid w:val="00804884"/>
    <w:rsid w:val="008067D1"/>
    <w:rsid w:val="00807C7F"/>
    <w:rsid w:val="00813664"/>
    <w:rsid w:val="00817EF8"/>
    <w:rsid w:val="008210F8"/>
    <w:rsid w:val="008226A9"/>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2D59"/>
    <w:rsid w:val="00853E1E"/>
    <w:rsid w:val="0085569B"/>
    <w:rsid w:val="00856E4C"/>
    <w:rsid w:val="00861505"/>
    <w:rsid w:val="0086323F"/>
    <w:rsid w:val="00863756"/>
    <w:rsid w:val="00863D21"/>
    <w:rsid w:val="0086520E"/>
    <w:rsid w:val="00870A0A"/>
    <w:rsid w:val="0087280A"/>
    <w:rsid w:val="00874BE7"/>
    <w:rsid w:val="0088351E"/>
    <w:rsid w:val="00884F65"/>
    <w:rsid w:val="0088552C"/>
    <w:rsid w:val="008909BC"/>
    <w:rsid w:val="00892A60"/>
    <w:rsid w:val="0089431F"/>
    <w:rsid w:val="00894D0D"/>
    <w:rsid w:val="008A2FEA"/>
    <w:rsid w:val="008A30F3"/>
    <w:rsid w:val="008A5799"/>
    <w:rsid w:val="008A619E"/>
    <w:rsid w:val="008A6D82"/>
    <w:rsid w:val="008A799E"/>
    <w:rsid w:val="008B066B"/>
    <w:rsid w:val="008B0B37"/>
    <w:rsid w:val="008B0D20"/>
    <w:rsid w:val="008B3633"/>
    <w:rsid w:val="008B3E05"/>
    <w:rsid w:val="008B43A9"/>
    <w:rsid w:val="008B491C"/>
    <w:rsid w:val="008B5941"/>
    <w:rsid w:val="008C0D22"/>
    <w:rsid w:val="008C3F36"/>
    <w:rsid w:val="008D3D3D"/>
    <w:rsid w:val="008D40AA"/>
    <w:rsid w:val="008D4442"/>
    <w:rsid w:val="008E12DA"/>
    <w:rsid w:val="008E27F2"/>
    <w:rsid w:val="008E31EE"/>
    <w:rsid w:val="008E32DD"/>
    <w:rsid w:val="008E4832"/>
    <w:rsid w:val="008F135B"/>
    <w:rsid w:val="008F149C"/>
    <w:rsid w:val="008F25BD"/>
    <w:rsid w:val="008F2EB3"/>
    <w:rsid w:val="008F46BD"/>
    <w:rsid w:val="008F4F8A"/>
    <w:rsid w:val="008F53EA"/>
    <w:rsid w:val="008F6DB9"/>
    <w:rsid w:val="008F7A38"/>
    <w:rsid w:val="00901753"/>
    <w:rsid w:val="009017CD"/>
    <w:rsid w:val="009026F4"/>
    <w:rsid w:val="00903A2D"/>
    <w:rsid w:val="00903A98"/>
    <w:rsid w:val="009044F3"/>
    <w:rsid w:val="00906C97"/>
    <w:rsid w:val="009079FE"/>
    <w:rsid w:val="009106AE"/>
    <w:rsid w:val="00910822"/>
    <w:rsid w:val="00911749"/>
    <w:rsid w:val="009144FA"/>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24A2"/>
    <w:rsid w:val="00974864"/>
    <w:rsid w:val="009767A5"/>
    <w:rsid w:val="00980613"/>
    <w:rsid w:val="00980CF9"/>
    <w:rsid w:val="0098121A"/>
    <w:rsid w:val="00981E1D"/>
    <w:rsid w:val="00983EA3"/>
    <w:rsid w:val="0098487D"/>
    <w:rsid w:val="00987288"/>
    <w:rsid w:val="00990214"/>
    <w:rsid w:val="00991610"/>
    <w:rsid w:val="0099447A"/>
    <w:rsid w:val="0099455F"/>
    <w:rsid w:val="00995705"/>
    <w:rsid w:val="00995D6C"/>
    <w:rsid w:val="009969FA"/>
    <w:rsid w:val="00997051"/>
    <w:rsid w:val="009A0A27"/>
    <w:rsid w:val="009A2A80"/>
    <w:rsid w:val="009A3215"/>
    <w:rsid w:val="009A477B"/>
    <w:rsid w:val="009A48F1"/>
    <w:rsid w:val="009A4973"/>
    <w:rsid w:val="009A4BDB"/>
    <w:rsid w:val="009A51FC"/>
    <w:rsid w:val="009A572B"/>
    <w:rsid w:val="009A6EBF"/>
    <w:rsid w:val="009A7F8F"/>
    <w:rsid w:val="009B3C00"/>
    <w:rsid w:val="009B7DF7"/>
    <w:rsid w:val="009C085D"/>
    <w:rsid w:val="009C08FB"/>
    <w:rsid w:val="009C21ED"/>
    <w:rsid w:val="009C4444"/>
    <w:rsid w:val="009C486A"/>
    <w:rsid w:val="009C4AF7"/>
    <w:rsid w:val="009C68F4"/>
    <w:rsid w:val="009C71E9"/>
    <w:rsid w:val="009D0C56"/>
    <w:rsid w:val="009D291E"/>
    <w:rsid w:val="009D506B"/>
    <w:rsid w:val="009D5434"/>
    <w:rsid w:val="009D5B64"/>
    <w:rsid w:val="009D5C81"/>
    <w:rsid w:val="009D7367"/>
    <w:rsid w:val="009D7E4F"/>
    <w:rsid w:val="009E0F37"/>
    <w:rsid w:val="009E1E4C"/>
    <w:rsid w:val="009E1E83"/>
    <w:rsid w:val="009E1F49"/>
    <w:rsid w:val="009E3959"/>
    <w:rsid w:val="009E4050"/>
    <w:rsid w:val="009E52EB"/>
    <w:rsid w:val="009E5C46"/>
    <w:rsid w:val="009E69BE"/>
    <w:rsid w:val="009E7A8F"/>
    <w:rsid w:val="009F22F2"/>
    <w:rsid w:val="009F503D"/>
    <w:rsid w:val="009F531D"/>
    <w:rsid w:val="00A03C7E"/>
    <w:rsid w:val="00A04EBF"/>
    <w:rsid w:val="00A054E7"/>
    <w:rsid w:val="00A06DDF"/>
    <w:rsid w:val="00A07316"/>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E82"/>
    <w:rsid w:val="00A40FF0"/>
    <w:rsid w:val="00A41019"/>
    <w:rsid w:val="00A41B3E"/>
    <w:rsid w:val="00A43677"/>
    <w:rsid w:val="00A43ED8"/>
    <w:rsid w:val="00A444D9"/>
    <w:rsid w:val="00A445BA"/>
    <w:rsid w:val="00A44610"/>
    <w:rsid w:val="00A449B2"/>
    <w:rsid w:val="00A45479"/>
    <w:rsid w:val="00A45E1A"/>
    <w:rsid w:val="00A468CE"/>
    <w:rsid w:val="00A472F7"/>
    <w:rsid w:val="00A47BC3"/>
    <w:rsid w:val="00A50255"/>
    <w:rsid w:val="00A552F1"/>
    <w:rsid w:val="00A67990"/>
    <w:rsid w:val="00A67E19"/>
    <w:rsid w:val="00A67F33"/>
    <w:rsid w:val="00A7067A"/>
    <w:rsid w:val="00A70A5F"/>
    <w:rsid w:val="00A70C06"/>
    <w:rsid w:val="00A71F2B"/>
    <w:rsid w:val="00A722F7"/>
    <w:rsid w:val="00A723FB"/>
    <w:rsid w:val="00A72BFB"/>
    <w:rsid w:val="00A73B98"/>
    <w:rsid w:val="00A74D06"/>
    <w:rsid w:val="00A86B66"/>
    <w:rsid w:val="00A86B9A"/>
    <w:rsid w:val="00A86FD5"/>
    <w:rsid w:val="00A874C2"/>
    <w:rsid w:val="00A91FE5"/>
    <w:rsid w:val="00A935B8"/>
    <w:rsid w:val="00A93D91"/>
    <w:rsid w:val="00A96355"/>
    <w:rsid w:val="00A9708B"/>
    <w:rsid w:val="00A9732C"/>
    <w:rsid w:val="00AA034F"/>
    <w:rsid w:val="00AA0643"/>
    <w:rsid w:val="00AA074B"/>
    <w:rsid w:val="00AA16F4"/>
    <w:rsid w:val="00AA74E7"/>
    <w:rsid w:val="00AB104C"/>
    <w:rsid w:val="00AB234F"/>
    <w:rsid w:val="00AB4977"/>
    <w:rsid w:val="00AB57FC"/>
    <w:rsid w:val="00AB69A2"/>
    <w:rsid w:val="00AB6CEC"/>
    <w:rsid w:val="00AC037D"/>
    <w:rsid w:val="00AC112C"/>
    <w:rsid w:val="00AC2639"/>
    <w:rsid w:val="00AC29AA"/>
    <w:rsid w:val="00AC2D5B"/>
    <w:rsid w:val="00AC3659"/>
    <w:rsid w:val="00AC5994"/>
    <w:rsid w:val="00AD025E"/>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07D37"/>
    <w:rsid w:val="00B10638"/>
    <w:rsid w:val="00B10F53"/>
    <w:rsid w:val="00B111DC"/>
    <w:rsid w:val="00B11D9A"/>
    <w:rsid w:val="00B134A7"/>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7541"/>
    <w:rsid w:val="00B27C13"/>
    <w:rsid w:val="00B27F27"/>
    <w:rsid w:val="00B30178"/>
    <w:rsid w:val="00B312A5"/>
    <w:rsid w:val="00B31381"/>
    <w:rsid w:val="00B3163C"/>
    <w:rsid w:val="00B35E1B"/>
    <w:rsid w:val="00B3627A"/>
    <w:rsid w:val="00B40D7A"/>
    <w:rsid w:val="00B42617"/>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85AED"/>
    <w:rsid w:val="00B90208"/>
    <w:rsid w:val="00B90B29"/>
    <w:rsid w:val="00B91AC4"/>
    <w:rsid w:val="00B9276C"/>
    <w:rsid w:val="00B9379A"/>
    <w:rsid w:val="00B95A98"/>
    <w:rsid w:val="00B95B02"/>
    <w:rsid w:val="00B9614B"/>
    <w:rsid w:val="00B96273"/>
    <w:rsid w:val="00B9757B"/>
    <w:rsid w:val="00B97EBD"/>
    <w:rsid w:val="00BA03B9"/>
    <w:rsid w:val="00BA1B9F"/>
    <w:rsid w:val="00BA1DE0"/>
    <w:rsid w:val="00BA39EE"/>
    <w:rsid w:val="00BA5A31"/>
    <w:rsid w:val="00BA6109"/>
    <w:rsid w:val="00BB2509"/>
    <w:rsid w:val="00BB35D8"/>
    <w:rsid w:val="00BB42DA"/>
    <w:rsid w:val="00BB45E4"/>
    <w:rsid w:val="00BB5A99"/>
    <w:rsid w:val="00BB6B50"/>
    <w:rsid w:val="00BB7C87"/>
    <w:rsid w:val="00BB7EA8"/>
    <w:rsid w:val="00BC0613"/>
    <w:rsid w:val="00BC0BB5"/>
    <w:rsid w:val="00BC1EB8"/>
    <w:rsid w:val="00BC29D7"/>
    <w:rsid w:val="00BC4BE5"/>
    <w:rsid w:val="00BC515B"/>
    <w:rsid w:val="00BC6A6F"/>
    <w:rsid w:val="00BD06E2"/>
    <w:rsid w:val="00BE0EB9"/>
    <w:rsid w:val="00BE1BFD"/>
    <w:rsid w:val="00BE2224"/>
    <w:rsid w:val="00BE2343"/>
    <w:rsid w:val="00BE41B7"/>
    <w:rsid w:val="00BE621A"/>
    <w:rsid w:val="00BE6656"/>
    <w:rsid w:val="00BE66D8"/>
    <w:rsid w:val="00BF2F44"/>
    <w:rsid w:val="00BF4C76"/>
    <w:rsid w:val="00BF4ED7"/>
    <w:rsid w:val="00BF583C"/>
    <w:rsid w:val="00BF726A"/>
    <w:rsid w:val="00C00417"/>
    <w:rsid w:val="00C01CB5"/>
    <w:rsid w:val="00C02C7E"/>
    <w:rsid w:val="00C030DA"/>
    <w:rsid w:val="00C0322D"/>
    <w:rsid w:val="00C03B10"/>
    <w:rsid w:val="00C03DC3"/>
    <w:rsid w:val="00C0526C"/>
    <w:rsid w:val="00C12017"/>
    <w:rsid w:val="00C140C6"/>
    <w:rsid w:val="00C14B30"/>
    <w:rsid w:val="00C14CAB"/>
    <w:rsid w:val="00C15006"/>
    <w:rsid w:val="00C158C0"/>
    <w:rsid w:val="00C15C53"/>
    <w:rsid w:val="00C15E8B"/>
    <w:rsid w:val="00C1777F"/>
    <w:rsid w:val="00C207AD"/>
    <w:rsid w:val="00C21B03"/>
    <w:rsid w:val="00C21B67"/>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567"/>
    <w:rsid w:val="00C467C4"/>
    <w:rsid w:val="00C51A37"/>
    <w:rsid w:val="00C5202B"/>
    <w:rsid w:val="00C52EEF"/>
    <w:rsid w:val="00C54CEE"/>
    <w:rsid w:val="00C54F98"/>
    <w:rsid w:val="00C55421"/>
    <w:rsid w:val="00C55429"/>
    <w:rsid w:val="00C566AD"/>
    <w:rsid w:val="00C6252C"/>
    <w:rsid w:val="00C62F02"/>
    <w:rsid w:val="00C63406"/>
    <w:rsid w:val="00C65E7E"/>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4BC7"/>
    <w:rsid w:val="00CC539E"/>
    <w:rsid w:val="00CC5747"/>
    <w:rsid w:val="00CC75A3"/>
    <w:rsid w:val="00CD017A"/>
    <w:rsid w:val="00CD057A"/>
    <w:rsid w:val="00CD1861"/>
    <w:rsid w:val="00CD2485"/>
    <w:rsid w:val="00CD30AA"/>
    <w:rsid w:val="00CD39A9"/>
    <w:rsid w:val="00CD42D5"/>
    <w:rsid w:val="00CD5C0F"/>
    <w:rsid w:val="00CD72CF"/>
    <w:rsid w:val="00CD7980"/>
    <w:rsid w:val="00CE1749"/>
    <w:rsid w:val="00CE3824"/>
    <w:rsid w:val="00CE7B77"/>
    <w:rsid w:val="00CF2521"/>
    <w:rsid w:val="00CF2D80"/>
    <w:rsid w:val="00CF3703"/>
    <w:rsid w:val="00CF3DD3"/>
    <w:rsid w:val="00CF57D6"/>
    <w:rsid w:val="00D00C5A"/>
    <w:rsid w:val="00D01482"/>
    <w:rsid w:val="00D03075"/>
    <w:rsid w:val="00D0517A"/>
    <w:rsid w:val="00D053F3"/>
    <w:rsid w:val="00D0654B"/>
    <w:rsid w:val="00D07169"/>
    <w:rsid w:val="00D104C8"/>
    <w:rsid w:val="00D10D48"/>
    <w:rsid w:val="00D12079"/>
    <w:rsid w:val="00D123FC"/>
    <w:rsid w:val="00D13058"/>
    <w:rsid w:val="00D13BBD"/>
    <w:rsid w:val="00D143F6"/>
    <w:rsid w:val="00D17F05"/>
    <w:rsid w:val="00D20C80"/>
    <w:rsid w:val="00D22946"/>
    <w:rsid w:val="00D236F7"/>
    <w:rsid w:val="00D25616"/>
    <w:rsid w:val="00D27AD5"/>
    <w:rsid w:val="00D31F26"/>
    <w:rsid w:val="00D3266C"/>
    <w:rsid w:val="00D32F78"/>
    <w:rsid w:val="00D36334"/>
    <w:rsid w:val="00D368AF"/>
    <w:rsid w:val="00D36CD1"/>
    <w:rsid w:val="00D4482D"/>
    <w:rsid w:val="00D44BCC"/>
    <w:rsid w:val="00D44FD1"/>
    <w:rsid w:val="00D463DC"/>
    <w:rsid w:val="00D47A4B"/>
    <w:rsid w:val="00D50094"/>
    <w:rsid w:val="00D51AE6"/>
    <w:rsid w:val="00D569EE"/>
    <w:rsid w:val="00D56D1A"/>
    <w:rsid w:val="00D60097"/>
    <w:rsid w:val="00D610B8"/>
    <w:rsid w:val="00D634A9"/>
    <w:rsid w:val="00D637E9"/>
    <w:rsid w:val="00D6536E"/>
    <w:rsid w:val="00D6655A"/>
    <w:rsid w:val="00D67B0F"/>
    <w:rsid w:val="00D70274"/>
    <w:rsid w:val="00D70E5C"/>
    <w:rsid w:val="00D72A21"/>
    <w:rsid w:val="00D73FF4"/>
    <w:rsid w:val="00D76220"/>
    <w:rsid w:val="00D77F5A"/>
    <w:rsid w:val="00D80A35"/>
    <w:rsid w:val="00D80C72"/>
    <w:rsid w:val="00D81DCA"/>
    <w:rsid w:val="00D851C2"/>
    <w:rsid w:val="00D87530"/>
    <w:rsid w:val="00D877DD"/>
    <w:rsid w:val="00D9158C"/>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2DAE"/>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01E7"/>
    <w:rsid w:val="00E56ED3"/>
    <w:rsid w:val="00E62C89"/>
    <w:rsid w:val="00E66630"/>
    <w:rsid w:val="00E67240"/>
    <w:rsid w:val="00E67B94"/>
    <w:rsid w:val="00E70E78"/>
    <w:rsid w:val="00E713E7"/>
    <w:rsid w:val="00E7448A"/>
    <w:rsid w:val="00E74C2F"/>
    <w:rsid w:val="00E75457"/>
    <w:rsid w:val="00E769AC"/>
    <w:rsid w:val="00E77105"/>
    <w:rsid w:val="00E771B3"/>
    <w:rsid w:val="00E81F0C"/>
    <w:rsid w:val="00E827C1"/>
    <w:rsid w:val="00E839CE"/>
    <w:rsid w:val="00E8648D"/>
    <w:rsid w:val="00E86F15"/>
    <w:rsid w:val="00E9113C"/>
    <w:rsid w:val="00E91A7A"/>
    <w:rsid w:val="00E92375"/>
    <w:rsid w:val="00E92BA9"/>
    <w:rsid w:val="00E9516D"/>
    <w:rsid w:val="00EB06AC"/>
    <w:rsid w:val="00EB0EF5"/>
    <w:rsid w:val="00EB25E3"/>
    <w:rsid w:val="00EB293F"/>
    <w:rsid w:val="00EB4F21"/>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077D"/>
    <w:rsid w:val="00EE3180"/>
    <w:rsid w:val="00EE326E"/>
    <w:rsid w:val="00EE33AB"/>
    <w:rsid w:val="00EE417E"/>
    <w:rsid w:val="00EE4B06"/>
    <w:rsid w:val="00EE634D"/>
    <w:rsid w:val="00EE6C16"/>
    <w:rsid w:val="00EE7F39"/>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4497"/>
    <w:rsid w:val="00F158EA"/>
    <w:rsid w:val="00F17394"/>
    <w:rsid w:val="00F229EB"/>
    <w:rsid w:val="00F232D5"/>
    <w:rsid w:val="00F235FE"/>
    <w:rsid w:val="00F24C0C"/>
    <w:rsid w:val="00F25CE3"/>
    <w:rsid w:val="00F26E01"/>
    <w:rsid w:val="00F31A77"/>
    <w:rsid w:val="00F32487"/>
    <w:rsid w:val="00F34311"/>
    <w:rsid w:val="00F35152"/>
    <w:rsid w:val="00F35E71"/>
    <w:rsid w:val="00F3719D"/>
    <w:rsid w:val="00F37E78"/>
    <w:rsid w:val="00F42B53"/>
    <w:rsid w:val="00F457DF"/>
    <w:rsid w:val="00F46BC5"/>
    <w:rsid w:val="00F4713F"/>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17F"/>
    <w:rsid w:val="00FC3E42"/>
    <w:rsid w:val="00FC69C1"/>
    <w:rsid w:val="00FC6AE0"/>
    <w:rsid w:val="00FC7429"/>
    <w:rsid w:val="00FD37EA"/>
    <w:rsid w:val="00FD450C"/>
    <w:rsid w:val="00FD4791"/>
    <w:rsid w:val="00FD4C81"/>
    <w:rsid w:val="00FD4CBA"/>
    <w:rsid w:val="00FD5964"/>
    <w:rsid w:val="00FD5971"/>
    <w:rsid w:val="00FD642E"/>
    <w:rsid w:val="00FD64EC"/>
    <w:rsid w:val="00FD7E0D"/>
    <w:rsid w:val="00FE00BB"/>
    <w:rsid w:val="00FE0B41"/>
    <w:rsid w:val="00FE22C4"/>
    <w:rsid w:val="00FE2854"/>
    <w:rsid w:val="00FE396F"/>
    <w:rsid w:val="00FE3F40"/>
    <w:rsid w:val="00FE4557"/>
    <w:rsid w:val="00FF08C0"/>
    <w:rsid w:val="00FF22D4"/>
    <w:rsid w:val="00FF2A52"/>
    <w:rsid w:val="00FF300B"/>
    <w:rsid w:val="00FF34CC"/>
    <w:rsid w:val="00FF3EFF"/>
    <w:rsid w:val="00FF3F57"/>
    <w:rsid w:val="00FF6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paragraph" w:customStyle="1" w:styleId="berschriftfett">
    <w:name w:val="Überschrift fett"/>
    <w:basedOn w:val="Standard"/>
    <w:link w:val="berschriftfettZchn"/>
    <w:qFormat/>
    <w:rsid w:val="00FD4791"/>
    <w:pPr>
      <w:tabs>
        <w:tab w:val="clear" w:pos="180"/>
      </w:tabs>
      <w:ind w:right="1842"/>
    </w:pPr>
    <w:rPr>
      <w:rFonts w:asciiTheme="minorHAnsi" w:hAnsiTheme="minorHAnsi"/>
      <w:b/>
      <w:sz w:val="32"/>
      <w:lang w:eastAsia="de-DE"/>
    </w:rPr>
  </w:style>
  <w:style w:type="character" w:customStyle="1" w:styleId="berschriftfettZchn">
    <w:name w:val="Überschrift fett Zchn"/>
    <w:basedOn w:val="Absatz-Standardschriftart"/>
    <w:link w:val="berschriftfett"/>
    <w:rsid w:val="00FD4791"/>
    <w:rPr>
      <w:rFonts w:asciiTheme="minorHAnsi" w:hAnsiTheme="minorHAnsi" w:cs="Arial"/>
      <w:b/>
      <w:sz w:val="3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527">
      <w:bodyDiv w:val="1"/>
      <w:marLeft w:val="0"/>
      <w:marRight w:val="0"/>
      <w:marTop w:val="0"/>
      <w:marBottom w:val="0"/>
      <w:divBdr>
        <w:top w:val="none" w:sz="0" w:space="0" w:color="auto"/>
        <w:left w:val="none" w:sz="0" w:space="0" w:color="auto"/>
        <w:bottom w:val="none" w:sz="0" w:space="0" w:color="auto"/>
        <w:right w:val="none" w:sz="0" w:space="0" w:color="auto"/>
      </w:divBdr>
    </w:div>
    <w:div w:id="58794292">
      <w:bodyDiv w:val="1"/>
      <w:marLeft w:val="0"/>
      <w:marRight w:val="0"/>
      <w:marTop w:val="0"/>
      <w:marBottom w:val="0"/>
      <w:divBdr>
        <w:top w:val="none" w:sz="0" w:space="0" w:color="auto"/>
        <w:left w:val="none" w:sz="0" w:space="0" w:color="auto"/>
        <w:bottom w:val="none" w:sz="0" w:space="0" w:color="auto"/>
        <w:right w:val="none" w:sz="0" w:space="0" w:color="auto"/>
      </w:divBdr>
    </w:div>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956010">
      <w:bodyDiv w:val="1"/>
      <w:marLeft w:val="0"/>
      <w:marRight w:val="0"/>
      <w:marTop w:val="0"/>
      <w:marBottom w:val="0"/>
      <w:divBdr>
        <w:top w:val="none" w:sz="0" w:space="0" w:color="auto"/>
        <w:left w:val="none" w:sz="0" w:space="0" w:color="auto"/>
        <w:bottom w:val="none" w:sz="0" w:space="0" w:color="auto"/>
        <w:right w:val="none" w:sz="0" w:space="0" w:color="auto"/>
      </w:divBdr>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PM/pfas-freie-beschichtung-von-elastomeren.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FD057E-E034-400C-A216-719A216F03B5}">
  <we:reference id="wa200002017" version="1.5.0.0" store="de-DE" storeType="OMEX"/>
  <we:alternateReferences>
    <we:reference id="wa200002017" version="1.5.0.0" store="wa200002017" storeType="OMEX"/>
  </we:alternateReferences>
  <we:properties>
    <we:property name="ignoredAdviceList" value="&quot;[{\&quot;errorCode\&quot;:\&quot;166\&quot;,\&quot;originalError\&quot;:\&quot;Fakten\&quot;},{\&quot;errorCode\&quot;:\&quot;166\&quot;,\&quot;originalError\&quot;:\&quot;Elastomeren\&quot;},{\&quot;errorCode\&quot;:\&quot;166\&quot;,\&quot;originalError\&quot;:\&quot;Gleitlacke\&quot;},{\&quot;errorCode\&quot;:\&quot;21\&quot;,\&quot;originalError\&quot;:\&quot;DKT\&quot;},{\&quot;errorCode\&quot;:\&quot;21\&quot;,\&quot;originalError\&quot;:\&quot;Centro\&quot;},{\&quot;errorCode\&quot;:\&quot;21\&quot;,\&quot;originalError\&quot;:\&quot;Servizi\&quot;},{\&quot;errorCode\&quot;:\&quot;21\&quot;,\&quot;originalError\&quot;:\&quot;Industriali\&quot;},{\&quot;errorCode\&quot;:\&quot;21\&quot;,\&quot;originalError\&quot;:\&quot;Srl\&quot;},{\&quot;errorCode\&quot;:\&quot;21\&quot;,\&quot;originalError\&quot;:\&quot;CSIP13\&quot;},{\&quot;errorCode\&quot;:\&quot;21\&quot;,\&quot;originalError\&quot;:\&quot;CSIPN18\&quot;},{\&quot;errorCode\&quot;:\&quot;231\&quot;,\&quot;originalError\&quot;:\&quot;zeigt Walther Trowal den Rotamaten R 100. Wegen seiner großen Trommel wird\&quot;},{\&quot;errorCode\&quot;:\&quot;22\&quot;,\&quot;originalError\&quot;:\&quot;Olivino\&quot;},{\&quot;errorCode\&quot;:\&quot;902\&quot;,\&quot;originalError\&quot;:\&quot;präzise, auf\&quot;},{\&quot;errorCode\&quot;:\&quot;21\&quot;,\&quot;originalError\&quot;:\&quot;B.V.\&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7447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Tube &amp; Pipe</vt:lpstr>
      <vt:lpstr>Tube &amp; Pipe</vt:lpstr>
    </vt:vector>
  </TitlesOfParts>
  <Company>Walther Trowal</Company>
  <LinksUpToDate>false</LinksUpToDate>
  <CharactersWithSpaces>8612</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2</cp:revision>
  <cp:lastPrinted>2024-05-23T08:36:00Z</cp:lastPrinted>
  <dcterms:created xsi:type="dcterms:W3CDTF">2024-05-27T09:46:00Z</dcterms:created>
  <dcterms:modified xsi:type="dcterms:W3CDTF">2024-05-27T09:46:00Z</dcterms:modified>
</cp:coreProperties>
</file>