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D8" w:rsidRPr="00166D59" w:rsidRDefault="00BE66D8" w:rsidP="00390D65">
      <w:pPr>
        <w:tabs>
          <w:tab w:val="left" w:pos="8100"/>
        </w:tabs>
        <w:spacing w:after="240"/>
        <w:ind w:right="1699"/>
        <w:rPr>
          <w:b/>
          <w:bCs/>
          <w:sz w:val="40"/>
          <w:szCs w:val="40"/>
        </w:rPr>
      </w:pPr>
      <w:r w:rsidRPr="00166D59">
        <w:rPr>
          <w:b/>
          <w:bCs/>
          <w:sz w:val="40"/>
          <w:szCs w:val="40"/>
        </w:rPr>
        <w:t>Presse Fakten</w:t>
      </w:r>
      <w:r w:rsidR="00DA1961" w:rsidRPr="00166D59">
        <w:rPr>
          <w:b/>
          <w:bCs/>
          <w:sz w:val="40"/>
          <w:szCs w:val="40"/>
        </w:rPr>
        <w:t xml:space="preserve"> </w:t>
      </w:r>
    </w:p>
    <w:p w:rsidR="00F62A69" w:rsidRPr="00166D59" w:rsidRDefault="00AA6426" w:rsidP="00390D65">
      <w:pPr>
        <w:ind w:right="1699"/>
      </w:pPr>
      <w:r w:rsidRPr="00166D59">
        <w:t>Gleitschleifen von Bauteilen aus Keramik</w:t>
      </w:r>
    </w:p>
    <w:p w:rsidR="00C02C7E" w:rsidRPr="00166D59" w:rsidRDefault="00327EE4" w:rsidP="00AA6426">
      <w:pPr>
        <w:ind w:right="1557"/>
        <w:rPr>
          <w:b/>
          <w:bCs/>
          <w:sz w:val="28"/>
          <w:szCs w:val="28"/>
        </w:rPr>
      </w:pPr>
      <w:r w:rsidRPr="00166D59">
        <w:rPr>
          <w:b/>
          <w:bCs/>
          <w:sz w:val="28"/>
          <w:szCs w:val="28"/>
        </w:rPr>
        <w:t xml:space="preserve">Walther </w:t>
      </w:r>
      <w:proofErr w:type="spellStart"/>
      <w:r w:rsidRPr="00166D59">
        <w:rPr>
          <w:b/>
          <w:bCs/>
          <w:sz w:val="28"/>
          <w:szCs w:val="28"/>
        </w:rPr>
        <w:t>Trowal</w:t>
      </w:r>
      <w:proofErr w:type="spellEnd"/>
      <w:r w:rsidRPr="00166D59">
        <w:rPr>
          <w:b/>
          <w:bCs/>
          <w:sz w:val="28"/>
          <w:szCs w:val="28"/>
        </w:rPr>
        <w:t xml:space="preserve">: </w:t>
      </w:r>
      <w:r w:rsidR="00514ED8">
        <w:rPr>
          <w:b/>
          <w:bCs/>
          <w:sz w:val="28"/>
          <w:szCs w:val="28"/>
        </w:rPr>
        <w:t>Hoch</w:t>
      </w:r>
      <w:r w:rsidR="00EF7FF9" w:rsidRPr="00166D59">
        <w:rPr>
          <w:b/>
          <w:bCs/>
          <w:sz w:val="28"/>
          <w:szCs w:val="28"/>
        </w:rPr>
        <w:t>glänzende Keramikoberflächen treten aus dem Schatten</w:t>
      </w:r>
    </w:p>
    <w:p w:rsidR="007F6607" w:rsidRPr="00166D59" w:rsidRDefault="00AA6426" w:rsidP="00390D65">
      <w:pPr>
        <w:ind w:right="1699"/>
      </w:pPr>
      <w:r w:rsidRPr="00166D59">
        <w:t>Bisher unerreichte</w:t>
      </w:r>
      <w:r w:rsidR="00A71A91" w:rsidRPr="00166D59">
        <w:t xml:space="preserve"> </w:t>
      </w:r>
      <w:proofErr w:type="spellStart"/>
      <w:r w:rsidRPr="00166D59">
        <w:t>Oberflächeng</w:t>
      </w:r>
      <w:r w:rsidR="00A71A91" w:rsidRPr="00166D59">
        <w:t>lätte</w:t>
      </w:r>
      <w:proofErr w:type="spellEnd"/>
      <w:r w:rsidR="00836080" w:rsidRPr="00166D59">
        <w:t xml:space="preserve"> </w:t>
      </w:r>
      <w:r w:rsidR="009768B0" w:rsidRPr="00166D59">
        <w:t xml:space="preserve">bei </w:t>
      </w:r>
      <w:r w:rsidRPr="00166D59">
        <w:t>geringen Stückkosten</w:t>
      </w:r>
    </w:p>
    <w:p w:rsidR="0059205C" w:rsidRPr="00166D59" w:rsidRDefault="00AD73C0" w:rsidP="006F6777">
      <w:pPr>
        <w:ind w:right="1699"/>
        <w:rPr>
          <w:rStyle w:val="Fett"/>
        </w:rPr>
      </w:pPr>
      <w:r w:rsidRPr="00166D59">
        <w:rPr>
          <w:rStyle w:val="Fett"/>
        </w:rPr>
        <w:t xml:space="preserve">Haan, den </w:t>
      </w:r>
      <w:r w:rsidR="000E1010">
        <w:rPr>
          <w:rStyle w:val="Fett"/>
        </w:rPr>
        <w:t>3</w:t>
      </w:r>
      <w:r w:rsidR="004A344F" w:rsidRPr="00166D59">
        <w:rPr>
          <w:rStyle w:val="Fett"/>
        </w:rPr>
        <w:t xml:space="preserve">. </w:t>
      </w:r>
      <w:r w:rsidR="00E074BD">
        <w:rPr>
          <w:rStyle w:val="Fett"/>
        </w:rPr>
        <w:t>Februar</w:t>
      </w:r>
      <w:r w:rsidR="00E074BD" w:rsidRPr="00166D59">
        <w:rPr>
          <w:rStyle w:val="Fett"/>
        </w:rPr>
        <w:t xml:space="preserve"> </w:t>
      </w:r>
      <w:r w:rsidRPr="00166D59">
        <w:rPr>
          <w:rStyle w:val="Fett"/>
        </w:rPr>
        <w:t>201</w:t>
      </w:r>
      <w:r w:rsidR="00E074BD">
        <w:rPr>
          <w:rStyle w:val="Fett"/>
        </w:rPr>
        <w:t>7</w:t>
      </w:r>
      <w:r w:rsidR="00002D50" w:rsidRPr="00166D59">
        <w:rPr>
          <w:rStyle w:val="Fett"/>
        </w:rPr>
        <w:t xml:space="preserve"> </w:t>
      </w:r>
      <w:r w:rsidR="0059205C" w:rsidRPr="00166D59">
        <w:rPr>
          <w:rStyle w:val="Fett"/>
        </w:rPr>
        <w:t xml:space="preserve">  </w:t>
      </w:r>
      <w:r w:rsidR="005134E9" w:rsidRPr="00166D59">
        <w:rPr>
          <w:rStyle w:val="Fett"/>
        </w:rPr>
        <w:t xml:space="preserve">Die neue Polierpaste </w:t>
      </w:r>
      <w:proofErr w:type="spellStart"/>
      <w:r w:rsidR="00115A0F">
        <w:rPr>
          <w:rStyle w:val="Fett"/>
        </w:rPr>
        <w:t>t</w:t>
      </w:r>
      <w:r w:rsidR="005134E9" w:rsidRPr="00166D59">
        <w:rPr>
          <w:rStyle w:val="Fett"/>
        </w:rPr>
        <w:t>rowapast</w:t>
      </w:r>
      <w:proofErr w:type="spellEnd"/>
      <w:r w:rsidR="005134E9" w:rsidRPr="00166D59">
        <w:rPr>
          <w:rStyle w:val="Fett"/>
        </w:rPr>
        <w:t xml:space="preserve"> </w:t>
      </w:r>
      <w:r w:rsidR="00115A0F">
        <w:rPr>
          <w:rStyle w:val="Fett"/>
        </w:rPr>
        <w:t>P</w:t>
      </w:r>
      <w:r w:rsidR="005134E9" w:rsidRPr="00166D59">
        <w:rPr>
          <w:rStyle w:val="Fett"/>
        </w:rPr>
        <w:t>KC ermöglicht es, K</w:t>
      </w:r>
      <w:r w:rsidR="00514ED8">
        <w:rPr>
          <w:rStyle w:val="Fett"/>
        </w:rPr>
        <w:t>omponenten aus Keramik mit hoch</w:t>
      </w:r>
      <w:r w:rsidR="005134E9" w:rsidRPr="00166D59">
        <w:rPr>
          <w:rStyle w:val="Fett"/>
        </w:rPr>
        <w:t xml:space="preserve">glänzenden Oberflächen herzustellen. Mit </w:t>
      </w:r>
      <w:r w:rsidR="006B4DCD">
        <w:rPr>
          <w:rStyle w:val="Fett"/>
        </w:rPr>
        <w:t>ihr</w:t>
      </w:r>
      <w:r w:rsidR="005134E9" w:rsidRPr="00166D59">
        <w:rPr>
          <w:rStyle w:val="Fett"/>
        </w:rPr>
        <w:t xml:space="preserve"> erreichen Anwender beim Gleitschleifen </w:t>
      </w:r>
      <w:r w:rsidR="00623DF8" w:rsidRPr="00166D59">
        <w:rPr>
          <w:rStyle w:val="Fett"/>
        </w:rPr>
        <w:t xml:space="preserve">eine mittlere Rauheit von </w:t>
      </w:r>
      <w:r w:rsidR="00B3132E">
        <w:rPr>
          <w:rStyle w:val="Fett"/>
        </w:rPr>
        <w:t>0,00</w:t>
      </w:r>
      <w:r w:rsidR="00115A0F">
        <w:rPr>
          <w:rStyle w:val="Fett"/>
        </w:rPr>
        <w:t>2</w:t>
      </w:r>
      <w:r w:rsidR="00B3132E">
        <w:rPr>
          <w:rStyle w:val="Fett"/>
        </w:rPr>
        <w:t xml:space="preserve"> bis 0,</w:t>
      </w:r>
      <w:r w:rsidR="00B3132E" w:rsidRPr="00B3132E">
        <w:rPr>
          <w:rStyle w:val="Fett"/>
        </w:rPr>
        <w:t>00</w:t>
      </w:r>
      <w:r w:rsidR="00623DF8" w:rsidRPr="00B3132E">
        <w:rPr>
          <w:rStyle w:val="Fett"/>
        </w:rPr>
        <w:t>5</w:t>
      </w:r>
      <w:r w:rsidR="00B3132E" w:rsidRPr="00B3132E">
        <w:rPr>
          <w:rStyle w:val="Fett"/>
        </w:rPr>
        <w:t xml:space="preserve"> µm</w:t>
      </w:r>
      <w:r w:rsidR="00623DF8" w:rsidRPr="00166D59">
        <w:rPr>
          <w:rStyle w:val="Fett"/>
        </w:rPr>
        <w:t xml:space="preserve"> nm – ein Wert, der bisher nur mit hohem manuellem Aufwand erzielt werden konnte. Das neue Verfahren eröffnet </w:t>
      </w:r>
      <w:r w:rsidR="00E218B4">
        <w:rPr>
          <w:rStyle w:val="Fett"/>
        </w:rPr>
        <w:t xml:space="preserve">völlig neue </w:t>
      </w:r>
      <w:r w:rsidR="00B3132E">
        <w:rPr>
          <w:rStyle w:val="Fett"/>
        </w:rPr>
        <w:t>Anwendungsmöglichkeiten</w:t>
      </w:r>
      <w:r w:rsidR="00E218B4">
        <w:rPr>
          <w:rStyle w:val="Fett"/>
        </w:rPr>
        <w:t xml:space="preserve"> im Bereich der dekorativen Keramik sowie der Medizintechnik.</w:t>
      </w:r>
    </w:p>
    <w:p w:rsidR="00D17E08" w:rsidRPr="00166D59" w:rsidRDefault="00EF7FF9" w:rsidP="006F6777">
      <w:pPr>
        <w:ind w:right="1699"/>
      </w:pPr>
      <w:r w:rsidRPr="00166D59">
        <w:t xml:space="preserve">Während das </w:t>
      </w:r>
      <w:r w:rsidR="009768B0" w:rsidRPr="00166D59">
        <w:t>Hochglanzp</w:t>
      </w:r>
      <w:r w:rsidRPr="00166D59">
        <w:t xml:space="preserve">olieren von Metalloberflächen </w:t>
      </w:r>
      <w:r w:rsidR="009768B0" w:rsidRPr="00166D59">
        <w:t xml:space="preserve">Stand der Technik ist, </w:t>
      </w:r>
      <w:r w:rsidRPr="00166D59">
        <w:t xml:space="preserve">führten die </w:t>
      </w:r>
      <w:r w:rsidR="009768B0" w:rsidRPr="00166D59">
        <w:t>Arbeiten zur Erzielung extrem glatter</w:t>
      </w:r>
      <w:r w:rsidRPr="00166D59">
        <w:t xml:space="preserve"> Keramikoberflächen </w:t>
      </w:r>
      <w:r w:rsidR="009768B0" w:rsidRPr="00166D59">
        <w:t xml:space="preserve">lange Zeit </w:t>
      </w:r>
      <w:r w:rsidRPr="00166D59">
        <w:t>ein Schattendasein.</w:t>
      </w:r>
    </w:p>
    <w:p w:rsidR="00C31E6B" w:rsidRPr="00166D59" w:rsidRDefault="00953435" w:rsidP="006F6777">
      <w:pPr>
        <w:ind w:right="1699"/>
      </w:pPr>
      <w:r w:rsidRPr="00166D59">
        <w:t xml:space="preserve">Doch das Interesse am Einsatz keramischer Werkstoffe steigt stetig, da sie </w:t>
      </w:r>
      <w:r w:rsidR="004B4DA3" w:rsidRPr="00166D59">
        <w:t xml:space="preserve">im Vergleich mit Metallen </w:t>
      </w:r>
      <w:r w:rsidR="009768B0" w:rsidRPr="00166D59">
        <w:t>aufgrund</w:t>
      </w:r>
      <w:r w:rsidRPr="00166D59">
        <w:t xml:space="preserve"> ihrer höheren Abriebfestigkeit höhere Standzeiten </w:t>
      </w:r>
      <w:r w:rsidR="009768B0" w:rsidRPr="00166D59">
        <w:t>erzielen</w:t>
      </w:r>
      <w:r w:rsidRPr="00166D59">
        <w:t xml:space="preserve">. </w:t>
      </w:r>
      <w:r w:rsidR="00CD547C" w:rsidRPr="00166D59">
        <w:t xml:space="preserve">Hoher Glanz dient </w:t>
      </w:r>
      <w:r w:rsidR="009768B0" w:rsidRPr="00166D59">
        <w:t xml:space="preserve">bei Design-, Optik- und Consumer-Produkten </w:t>
      </w:r>
      <w:r w:rsidR="00CE5E4A" w:rsidRPr="00166D59">
        <w:t xml:space="preserve">vor allem dekorativen Zwecken. </w:t>
      </w:r>
      <w:r w:rsidR="00CD547C" w:rsidRPr="00166D59">
        <w:t>Im industriellen Bereich sind widerstandsfähige</w:t>
      </w:r>
      <w:r w:rsidR="004B4DA3" w:rsidRPr="00166D59">
        <w:t xml:space="preserve"> Teile </w:t>
      </w:r>
      <w:r w:rsidR="00CD547C" w:rsidRPr="00166D59">
        <w:t>mit</w:t>
      </w:r>
      <w:r w:rsidR="00CE5E4A" w:rsidRPr="00166D59">
        <w:t xml:space="preserve"> möglichst glatte</w:t>
      </w:r>
      <w:r w:rsidR="00CD547C" w:rsidRPr="00166D59">
        <w:t>n</w:t>
      </w:r>
      <w:r w:rsidR="00CE5E4A" w:rsidRPr="00166D59">
        <w:t xml:space="preserve"> Fläche</w:t>
      </w:r>
      <w:r w:rsidR="004B4DA3" w:rsidRPr="00166D59">
        <w:t>n</w:t>
      </w:r>
      <w:r w:rsidR="00CE5E4A" w:rsidRPr="00166D59">
        <w:t xml:space="preserve"> </w:t>
      </w:r>
      <w:r w:rsidR="00CD547C" w:rsidRPr="00166D59">
        <w:t xml:space="preserve">und entsprechend </w:t>
      </w:r>
      <w:r w:rsidR="00CE5E4A" w:rsidRPr="00166D59">
        <w:t xml:space="preserve">geringem Reibungswiderstand </w:t>
      </w:r>
      <w:r w:rsidRPr="00166D59">
        <w:t>gefragt</w:t>
      </w:r>
      <w:r w:rsidR="00CE5E4A" w:rsidRPr="00166D59">
        <w:t>.</w:t>
      </w:r>
      <w:r w:rsidR="00C80374" w:rsidRPr="00166D59">
        <w:t xml:space="preserve"> H</w:t>
      </w:r>
      <w:r w:rsidR="00C31E6B" w:rsidRPr="00166D59">
        <w:t xml:space="preserve">arte Zirkon Keramik </w:t>
      </w:r>
      <w:r w:rsidR="00CD547C" w:rsidRPr="00166D59">
        <w:t xml:space="preserve">ist hier ein Werkstoff der Wahl, die Teile </w:t>
      </w:r>
      <w:r w:rsidR="00C31E6B" w:rsidRPr="00166D59">
        <w:t xml:space="preserve">auf Hochglanz </w:t>
      </w:r>
      <w:r w:rsidR="00BE4104" w:rsidRPr="00166D59">
        <w:t>zu bringen</w:t>
      </w:r>
      <w:r w:rsidR="00C80374" w:rsidRPr="00166D59">
        <w:t xml:space="preserve"> war jedoch ein bisher ungelöstes Problem</w:t>
      </w:r>
      <w:r w:rsidR="00C31E6B" w:rsidRPr="00166D59">
        <w:t>.</w:t>
      </w:r>
    </w:p>
    <w:p w:rsidR="00310239" w:rsidRPr="00166D59" w:rsidRDefault="00310239" w:rsidP="006F6777">
      <w:pPr>
        <w:ind w:right="1699"/>
      </w:pPr>
      <w:r w:rsidRPr="00166D59">
        <w:t xml:space="preserve">Für das </w:t>
      </w:r>
      <w:r w:rsidR="00BE4104" w:rsidRPr="00166D59">
        <w:t xml:space="preserve">wirtschaftliche </w:t>
      </w:r>
      <w:r w:rsidRPr="00166D59">
        <w:t xml:space="preserve">Polieren auf Hochglanz </w:t>
      </w:r>
      <w:r w:rsidR="00BE4104" w:rsidRPr="00166D59">
        <w:t xml:space="preserve">wird oft das </w:t>
      </w:r>
      <w:proofErr w:type="spellStart"/>
      <w:r w:rsidR="00BE4104" w:rsidRPr="00166D59">
        <w:t>Gleitschleifverfahren</w:t>
      </w:r>
      <w:proofErr w:type="spellEnd"/>
      <w:r w:rsidR="00BE4104" w:rsidRPr="00166D59">
        <w:t xml:space="preserve"> </w:t>
      </w:r>
      <w:r w:rsidRPr="00166D59">
        <w:t xml:space="preserve">eingesetzt. </w:t>
      </w:r>
      <w:r w:rsidR="00514ED8" w:rsidRPr="00166D59">
        <w:t xml:space="preserve">In der Praxis wird zuerst mit einem Pulver gearbeitet, das stark schleift, anschließend wird eine Paste verwendet, die hohen Glanz erzeugt. </w:t>
      </w:r>
      <w:r w:rsidRPr="00166D59">
        <w:t>Da</w:t>
      </w:r>
      <w:r w:rsidR="00C80374" w:rsidRPr="00166D59">
        <w:t>bei</w:t>
      </w:r>
      <w:r w:rsidRPr="00166D59">
        <w:t xml:space="preserve"> </w:t>
      </w:r>
      <w:r w:rsidR="00514ED8">
        <w:t>kommen</w:t>
      </w:r>
      <w:r w:rsidRPr="00166D59">
        <w:t xml:space="preserve"> </w:t>
      </w:r>
      <w:r w:rsidR="00DF294C" w:rsidRPr="00166D59">
        <w:t>Poliermittel</w:t>
      </w:r>
      <w:r w:rsidR="00514ED8">
        <w:t xml:space="preserve"> zum Einsatz</w:t>
      </w:r>
      <w:r w:rsidRPr="00166D59">
        <w:t xml:space="preserve">, die </w:t>
      </w:r>
      <w:r w:rsidR="00C80374" w:rsidRPr="00166D59">
        <w:t>sehr feine Polierkö</w:t>
      </w:r>
      <w:r w:rsidRPr="00166D59">
        <w:t>rn</w:t>
      </w:r>
      <w:r w:rsidR="00C80374" w:rsidRPr="00166D59">
        <w:t>er</w:t>
      </w:r>
      <w:r w:rsidRPr="00166D59">
        <w:t xml:space="preserve"> enthalten. </w:t>
      </w:r>
      <w:r w:rsidR="00676290" w:rsidRPr="00166D59">
        <w:t>S</w:t>
      </w:r>
      <w:r w:rsidR="00DF294C" w:rsidRPr="00166D59">
        <w:t>ie</w:t>
      </w:r>
      <w:r w:rsidRPr="00166D59">
        <w:t xml:space="preserve"> </w:t>
      </w:r>
      <w:r w:rsidR="00676290" w:rsidRPr="00166D59">
        <w:t xml:space="preserve">erzielen </w:t>
      </w:r>
      <w:r w:rsidR="00BE4104" w:rsidRPr="00166D59">
        <w:t xml:space="preserve">jedoch </w:t>
      </w:r>
      <w:r w:rsidR="00676290" w:rsidRPr="00166D59">
        <w:t>auf harten Werkstoffen nur einen geringen</w:t>
      </w:r>
      <w:r w:rsidRPr="00166D59">
        <w:t xml:space="preserve"> </w:t>
      </w:r>
      <w:r w:rsidR="00115A0F">
        <w:t>Material</w:t>
      </w:r>
      <w:r w:rsidR="00115A0F" w:rsidRPr="00166D59">
        <w:t>abtrag</w:t>
      </w:r>
      <w:r w:rsidR="00676290" w:rsidRPr="00166D59">
        <w:t xml:space="preserve">. Die </w:t>
      </w:r>
      <w:r w:rsidRPr="00166D59">
        <w:t>Bearbeitungszeit, die benötigt</w:t>
      </w:r>
      <w:r w:rsidR="00676290" w:rsidRPr="00166D59">
        <w:t xml:space="preserve"> wird</w:t>
      </w:r>
      <w:r w:rsidRPr="00166D59">
        <w:t xml:space="preserve">, um eine vorgeschliffene Oberfläche </w:t>
      </w:r>
      <w:r w:rsidR="00C80374" w:rsidRPr="00166D59">
        <w:t xml:space="preserve">– beispielsweise mit einer </w:t>
      </w:r>
      <w:r w:rsidRPr="00166D59">
        <w:t xml:space="preserve">Rauheit </w:t>
      </w:r>
      <w:r w:rsidR="00C80374" w:rsidRPr="00166D59">
        <w:t>von etwa 0,</w:t>
      </w:r>
      <w:r w:rsidR="00115A0F">
        <w:t>0</w:t>
      </w:r>
      <w:r w:rsidR="00C80374" w:rsidRPr="00166D59">
        <w:t>2 µm Ra –</w:t>
      </w:r>
      <w:r w:rsidRPr="00166D59">
        <w:t xml:space="preserve"> auf Hochglanz zu bringen, </w:t>
      </w:r>
      <w:r w:rsidR="00676290" w:rsidRPr="00166D59">
        <w:t xml:space="preserve">wäre </w:t>
      </w:r>
      <w:r w:rsidRPr="00166D59">
        <w:t>unwirtschaftlich lang.</w:t>
      </w:r>
      <w:r w:rsidR="00567DC9" w:rsidRPr="00166D59">
        <w:t xml:space="preserve"> </w:t>
      </w:r>
    </w:p>
    <w:p w:rsidR="00EF7FF9" w:rsidRPr="00166D59" w:rsidRDefault="0037549A" w:rsidP="006F6777">
      <w:pPr>
        <w:ind w:right="1699"/>
      </w:pPr>
      <w:r w:rsidRPr="00166D59">
        <w:t xml:space="preserve">Walther </w:t>
      </w:r>
      <w:proofErr w:type="spellStart"/>
      <w:r w:rsidRPr="00166D59">
        <w:t>Trowal</w:t>
      </w:r>
      <w:proofErr w:type="spellEnd"/>
      <w:r w:rsidRPr="00166D59">
        <w:t xml:space="preserve"> bietet verschiedene</w:t>
      </w:r>
      <w:r w:rsidR="00EF7FF9" w:rsidRPr="00166D59">
        <w:t xml:space="preserve"> Polierpulver</w:t>
      </w:r>
      <w:r w:rsidRPr="00166D59">
        <w:t>, die sich</w:t>
      </w:r>
      <w:r w:rsidR="00EF7FF9" w:rsidRPr="00166D59">
        <w:t xml:space="preserve"> in der der Art des Minerals, also </w:t>
      </w:r>
      <w:r w:rsidRPr="00166D59">
        <w:t>beispielsweise</w:t>
      </w:r>
      <w:r w:rsidR="00EF7FF9" w:rsidRPr="00166D59">
        <w:t xml:space="preserve"> ihrer Härte und Sprödigkeit sowie der anfänglichen Korngröße</w:t>
      </w:r>
      <w:r w:rsidRPr="00166D59">
        <w:t>, unterscheiden</w:t>
      </w:r>
      <w:r w:rsidR="00EF7FF9" w:rsidRPr="00166D59">
        <w:t xml:space="preserve">. </w:t>
      </w:r>
      <w:r w:rsidR="00676290" w:rsidRPr="00166D59">
        <w:t xml:space="preserve">So </w:t>
      </w:r>
      <w:r w:rsidR="00514ED8">
        <w:t xml:space="preserve">steht für jede Anwendung das geeignete </w:t>
      </w:r>
      <w:r w:rsidR="00D20178">
        <w:t>Produkt zur Verfügung.</w:t>
      </w:r>
    </w:p>
    <w:p w:rsidR="00D17E08" w:rsidRPr="00166D59" w:rsidRDefault="00356D17" w:rsidP="006F6777">
      <w:pPr>
        <w:pStyle w:val="berschrift3"/>
        <w:ind w:right="1699"/>
      </w:pPr>
      <w:r>
        <w:t xml:space="preserve">Der Trick: aus </w:t>
      </w:r>
      <w:r w:rsidR="00500CDE">
        <w:t>scharf</w:t>
      </w:r>
      <w:r>
        <w:t>kantig wird rund</w:t>
      </w:r>
    </w:p>
    <w:p w:rsidR="004864EC" w:rsidRPr="00166D59" w:rsidRDefault="00CE3F9A" w:rsidP="006F6777">
      <w:pPr>
        <w:ind w:right="1699"/>
      </w:pPr>
      <w:r w:rsidRPr="00166D59">
        <w:t xml:space="preserve">Für das </w:t>
      </w:r>
      <w:r w:rsidR="006F6777" w:rsidRPr="00166D59">
        <w:t xml:space="preserve">wirtschaftliche </w:t>
      </w:r>
      <w:r w:rsidRPr="00166D59">
        <w:t xml:space="preserve">Hochglanzpolieren von Keramik </w:t>
      </w:r>
      <w:r w:rsidR="006F6777" w:rsidRPr="00166D59">
        <w:t xml:space="preserve">jedoch </w:t>
      </w:r>
      <w:r w:rsidRPr="00166D59">
        <w:t xml:space="preserve">existierte noch keine effektive Lösung. </w:t>
      </w:r>
      <w:r w:rsidR="006F6777" w:rsidRPr="00166D59">
        <w:t>Da</w:t>
      </w:r>
      <w:r w:rsidR="00D63707" w:rsidRPr="00166D59">
        <w:t xml:space="preserve"> das Problem </w:t>
      </w:r>
      <w:r w:rsidR="000455B8">
        <w:t>in mehreren Branchen auftrat</w:t>
      </w:r>
      <w:r w:rsidR="00D63707" w:rsidRPr="00166D59">
        <w:t xml:space="preserve">, </w:t>
      </w:r>
      <w:r w:rsidR="00E94AA5" w:rsidRPr="00166D59">
        <w:t>bildete sich im Jahr 201</w:t>
      </w:r>
      <w:r w:rsidR="00115A0F">
        <w:t>2</w:t>
      </w:r>
      <w:r w:rsidR="00E94AA5" w:rsidRPr="00166D59">
        <w:t xml:space="preserve"> ein Konsortium aus acht Unternehmen und Instituten</w:t>
      </w:r>
      <w:r w:rsidR="004864EC" w:rsidRPr="00166D59">
        <w:t>,</w:t>
      </w:r>
      <w:r w:rsidRPr="00166D59">
        <w:t xml:space="preserve"> </w:t>
      </w:r>
      <w:r w:rsidR="00E94AA5" w:rsidRPr="00166D59">
        <w:t xml:space="preserve">darunter Walther </w:t>
      </w:r>
      <w:proofErr w:type="spellStart"/>
      <w:r w:rsidR="00E94AA5" w:rsidRPr="00166D59">
        <w:t>Trowal</w:t>
      </w:r>
      <w:proofErr w:type="spellEnd"/>
      <w:r w:rsidR="00E94AA5" w:rsidRPr="00166D59">
        <w:t xml:space="preserve">, das sich das Ziel setzte, </w:t>
      </w:r>
      <w:r w:rsidR="00F53C26">
        <w:t xml:space="preserve">unter anderem </w:t>
      </w:r>
      <w:r w:rsidR="006F6777" w:rsidRPr="00166D59">
        <w:t>neue Verfahren für das</w:t>
      </w:r>
      <w:r w:rsidR="004864EC" w:rsidRPr="00166D59">
        <w:t xml:space="preserve"> Hochglanzpolieren von </w:t>
      </w:r>
      <w:r w:rsidR="00CD1A4F" w:rsidRPr="00166D59">
        <w:t>Keramik</w:t>
      </w:r>
      <w:r w:rsidR="004864EC" w:rsidRPr="00166D59">
        <w:t xml:space="preserve"> zu </w:t>
      </w:r>
      <w:r w:rsidR="006F6777" w:rsidRPr="00166D59">
        <w:t>entwickeln</w:t>
      </w:r>
      <w:r w:rsidR="00CD1A4F" w:rsidRPr="00166D59">
        <w:t xml:space="preserve">. </w:t>
      </w:r>
      <w:r w:rsidR="004864EC" w:rsidRPr="00166D59">
        <w:t xml:space="preserve">Das Projekt mit dem Namen </w:t>
      </w:r>
      <w:proofErr w:type="spellStart"/>
      <w:r w:rsidR="004864EC" w:rsidRPr="00166D59">
        <w:t>KeraOpt</w:t>
      </w:r>
      <w:proofErr w:type="spellEnd"/>
      <w:r w:rsidR="004864EC" w:rsidRPr="00166D59">
        <w:t xml:space="preserve"> und wurde mit Mitteln de</w:t>
      </w:r>
      <w:r w:rsidR="00115A0F">
        <w:t>r</w:t>
      </w:r>
      <w:r w:rsidR="004864EC" w:rsidRPr="00166D59">
        <w:t xml:space="preserve"> </w:t>
      </w:r>
      <w:r w:rsidR="00115A0F">
        <w:t>NRW-EU-Ziel 2-Förderung</w:t>
      </w:r>
      <w:r w:rsidR="004864EC" w:rsidRPr="00166D59">
        <w:t xml:space="preserve"> </w:t>
      </w:r>
      <w:r w:rsidR="00115A0F">
        <w:t>unterstützt</w:t>
      </w:r>
      <w:r w:rsidR="004864EC" w:rsidRPr="00166D59">
        <w:t>.</w:t>
      </w:r>
    </w:p>
    <w:p w:rsidR="00CE5E4A" w:rsidRPr="00166D59" w:rsidRDefault="004D20FB" w:rsidP="006F6777">
      <w:pPr>
        <w:ind w:right="1699"/>
      </w:pPr>
      <w:r w:rsidRPr="00166D59">
        <w:lastRenderedPageBreak/>
        <w:t xml:space="preserve">Im </w:t>
      </w:r>
      <w:r w:rsidR="00AA546D" w:rsidRPr="00166D59">
        <w:t>Konsortium</w:t>
      </w:r>
      <w:r w:rsidRPr="00166D59">
        <w:t xml:space="preserve"> hatte Walther</w:t>
      </w:r>
      <w:r w:rsidR="00D63707" w:rsidRPr="00166D59">
        <w:t xml:space="preserve"> </w:t>
      </w:r>
      <w:proofErr w:type="spellStart"/>
      <w:r w:rsidR="00D63707" w:rsidRPr="00166D59">
        <w:t>Trowal</w:t>
      </w:r>
      <w:proofErr w:type="spellEnd"/>
      <w:r w:rsidR="00D63707" w:rsidRPr="00166D59">
        <w:t xml:space="preserve"> </w:t>
      </w:r>
      <w:r w:rsidRPr="00166D59">
        <w:t xml:space="preserve">die Aufgabe </w:t>
      </w:r>
      <w:r w:rsidR="00D63707" w:rsidRPr="00166D59">
        <w:t>übern</w:t>
      </w:r>
      <w:r w:rsidRPr="00166D59">
        <w:t>ommen</w:t>
      </w:r>
      <w:r w:rsidR="00D63707" w:rsidRPr="00166D59">
        <w:t xml:space="preserve">, </w:t>
      </w:r>
      <w:r w:rsidR="00F54E35" w:rsidRPr="00166D59">
        <w:t>das</w:t>
      </w:r>
      <w:r w:rsidRPr="00166D59">
        <w:t xml:space="preserve"> </w:t>
      </w:r>
      <w:r w:rsidR="00F54E35" w:rsidRPr="00166D59">
        <w:t>Gleits</w:t>
      </w:r>
      <w:r w:rsidRPr="00166D59">
        <w:t xml:space="preserve">chleifen </w:t>
      </w:r>
      <w:r w:rsidR="00AA546D" w:rsidRPr="00166D59">
        <w:t>so weiterzu</w:t>
      </w:r>
      <w:r w:rsidRPr="00166D59">
        <w:t>entwickeln, das</w:t>
      </w:r>
      <w:r w:rsidR="00F54E35" w:rsidRPr="00166D59">
        <w:t>s</w:t>
      </w:r>
      <w:r w:rsidRPr="00166D59">
        <w:t xml:space="preserve"> auch </w:t>
      </w:r>
      <w:r w:rsidR="00D63707" w:rsidRPr="00166D59">
        <w:t>auf keramischen W</w:t>
      </w:r>
      <w:r w:rsidR="00DA25F3" w:rsidRPr="00166D59">
        <w:t>erkstücken eine bis</w:t>
      </w:r>
      <w:r w:rsidR="00AA546D" w:rsidRPr="00166D59">
        <w:t>her</w:t>
      </w:r>
      <w:r w:rsidR="00DA25F3" w:rsidRPr="00166D59">
        <w:t xml:space="preserve"> unerreichte</w:t>
      </w:r>
      <w:r w:rsidR="00D63707" w:rsidRPr="00166D59">
        <w:t xml:space="preserve"> </w:t>
      </w:r>
      <w:r w:rsidR="00DA25F3" w:rsidRPr="00166D59">
        <w:t xml:space="preserve">Hochglanzoberfläche </w:t>
      </w:r>
      <w:r w:rsidR="00F54E35" w:rsidRPr="00166D59">
        <w:t>entsteht</w:t>
      </w:r>
      <w:r w:rsidR="00D63707" w:rsidRPr="00166D59">
        <w:t xml:space="preserve">. </w:t>
      </w:r>
    </w:p>
    <w:p w:rsidR="00166D59" w:rsidRPr="00166D59" w:rsidRDefault="00166D59" w:rsidP="00166D59">
      <w:pPr>
        <w:ind w:right="1699"/>
      </w:pPr>
      <w:r w:rsidRPr="00166D59">
        <w:t xml:space="preserve">Eine Aufgabenstellung war, neue keramische Formeneinsätze für Spritzgussformen zu entwickeln, die die Herstellung fein detaillierter Strukturen mit gleichzeitig extrem glatten Oberflächen ermöglichen sollten. </w:t>
      </w:r>
    </w:p>
    <w:p w:rsidR="00166D59" w:rsidRPr="00166D59" w:rsidRDefault="00166D59" w:rsidP="00166D59">
      <w:pPr>
        <w:ind w:right="1699"/>
      </w:pPr>
      <w:r w:rsidRPr="00166D59">
        <w:t xml:space="preserve">Nach umfangreichen Versuchen hat Walther </w:t>
      </w:r>
      <w:proofErr w:type="spellStart"/>
      <w:r w:rsidRPr="00166D59">
        <w:t>Trowal</w:t>
      </w:r>
      <w:proofErr w:type="spellEnd"/>
      <w:r w:rsidRPr="00166D59">
        <w:t xml:space="preserve"> ein Mineral gefunden, das für mehrere Anwendungen geeignet ist: Es poliert sowohl Komponenten aus hochwertigen Zirkon-Keramiken auf Hochglanz als auch metallische Bauteile. Das neue Produkt, die Polierpaste </w:t>
      </w:r>
      <w:proofErr w:type="spellStart"/>
      <w:r w:rsidR="00115A0F">
        <w:t>t</w:t>
      </w:r>
      <w:r w:rsidRPr="00166D59">
        <w:t>rowapast</w:t>
      </w:r>
      <w:proofErr w:type="spellEnd"/>
      <w:r w:rsidRPr="00166D59">
        <w:t xml:space="preserve"> </w:t>
      </w:r>
      <w:r w:rsidR="00115A0F">
        <w:t>P</w:t>
      </w:r>
      <w:r w:rsidRPr="00166D59">
        <w:t xml:space="preserve">KC für das Gleitschleifen, erweitert die Produktpalette von Walther </w:t>
      </w:r>
      <w:proofErr w:type="spellStart"/>
      <w:r w:rsidRPr="00166D59">
        <w:t>Trowal</w:t>
      </w:r>
      <w:proofErr w:type="spellEnd"/>
      <w:r w:rsidRPr="00166D59">
        <w:t xml:space="preserve"> bis hin zum Hochglanzpolieren von Keramikbauteilen. </w:t>
      </w:r>
    </w:p>
    <w:p w:rsidR="00C31E6B" w:rsidRPr="00166D59" w:rsidRDefault="00DA0DFD" w:rsidP="006F6777">
      <w:pPr>
        <w:ind w:right="1699"/>
      </w:pPr>
      <w:r w:rsidRPr="00166D59">
        <w:t xml:space="preserve">Die neue Paste enthält ein grobkörniges Mineral, das zunächst schleift, sich jedoch während des Prozesses zerreibt und schließlich so feinkörnig wird, dass es die Oberfläche poliert. </w:t>
      </w:r>
    </w:p>
    <w:p w:rsidR="008208EF" w:rsidRPr="00166D59" w:rsidRDefault="008208EF" w:rsidP="006F6777">
      <w:pPr>
        <w:ind w:right="1699"/>
      </w:pPr>
      <w:r w:rsidRPr="00166D59">
        <w:t xml:space="preserve">Angelika </w:t>
      </w:r>
      <w:proofErr w:type="spellStart"/>
      <w:r w:rsidRPr="00166D59">
        <w:t>Helten</w:t>
      </w:r>
      <w:proofErr w:type="spellEnd"/>
      <w:r w:rsidRPr="00166D59">
        <w:t>, die Laborle</w:t>
      </w:r>
      <w:r w:rsidR="00166168" w:rsidRPr="00166D59">
        <w:t xml:space="preserve">iterin bei Walther </w:t>
      </w:r>
      <w:proofErr w:type="spellStart"/>
      <w:r w:rsidR="00166168" w:rsidRPr="00166D59">
        <w:t>Trowal</w:t>
      </w:r>
      <w:proofErr w:type="spellEnd"/>
      <w:r w:rsidR="00166168" w:rsidRPr="00166D59">
        <w:t>, erläute</w:t>
      </w:r>
      <w:r w:rsidRPr="00166D59">
        <w:t xml:space="preserve">rt, warum </w:t>
      </w:r>
      <w:r w:rsidR="003353AD" w:rsidRPr="00166D59">
        <w:t>jetzt</w:t>
      </w:r>
      <w:r w:rsidRPr="00166D59">
        <w:t xml:space="preserve"> </w:t>
      </w:r>
      <w:r w:rsidR="003353AD" w:rsidRPr="00166D59">
        <w:t>auch Keramikteile</w:t>
      </w:r>
      <w:r w:rsidRPr="00166D59">
        <w:t xml:space="preserve"> </w:t>
      </w:r>
      <w:r w:rsidR="00166168" w:rsidRPr="00166D59">
        <w:t>einen bisher nicht err</w:t>
      </w:r>
      <w:r w:rsidR="00166D59" w:rsidRPr="00166D59">
        <w:t>e</w:t>
      </w:r>
      <w:r w:rsidR="00166168" w:rsidRPr="00166D59">
        <w:t>ichten Glanzgrad aufweisen</w:t>
      </w:r>
      <w:r w:rsidRPr="00166D59">
        <w:t>: „</w:t>
      </w:r>
      <w:r w:rsidR="00166168" w:rsidRPr="00166D59">
        <w:t xml:space="preserve">Der Clou ist, dass </w:t>
      </w:r>
      <w:r w:rsidR="00115A0F">
        <w:t>P</w:t>
      </w:r>
      <w:r w:rsidR="00166168" w:rsidRPr="00166D59">
        <w:t xml:space="preserve">KC während des Prozesses seine Charakteristik verändert: Während herkömmliche Körner beim Schleifen zerbrechen und anschließend scharfe Kanten haben, entstehen runde Körner. Sie </w:t>
      </w:r>
      <w:r w:rsidR="007628D2">
        <w:t>polieren wirklich und fügen der Oberfläche keine Mikro-Kratzer zu. Das ist</w:t>
      </w:r>
      <w:r w:rsidR="00166168" w:rsidRPr="00166D59">
        <w:t xml:space="preserve"> die Grundlage für </w:t>
      </w:r>
      <w:r w:rsidR="007628D2">
        <w:t xml:space="preserve">den </w:t>
      </w:r>
      <w:r w:rsidR="00166168" w:rsidRPr="00166D59">
        <w:t xml:space="preserve">hohen Glanz. </w:t>
      </w:r>
      <w:r w:rsidR="00574E14" w:rsidRPr="00166D59">
        <w:t xml:space="preserve">Das Ergebnis </w:t>
      </w:r>
      <w:r w:rsidR="003353AD" w:rsidRPr="00166D59">
        <w:t>ist</w:t>
      </w:r>
      <w:r w:rsidR="00574E14" w:rsidRPr="00166D59">
        <w:t xml:space="preserve"> eine mittlere Rauheit von </w:t>
      </w:r>
      <w:r w:rsidR="00F53C26">
        <w:t>0,00</w:t>
      </w:r>
      <w:r w:rsidR="00115A0F">
        <w:t>2</w:t>
      </w:r>
      <w:r w:rsidR="00F53C26">
        <w:t xml:space="preserve"> bis 0,00</w:t>
      </w:r>
      <w:r w:rsidR="00574E14" w:rsidRPr="007D2E45">
        <w:t>5</w:t>
      </w:r>
      <w:r w:rsidR="008145A4" w:rsidRPr="007D2E45">
        <w:t xml:space="preserve"> </w:t>
      </w:r>
      <w:r w:rsidR="00F53C26">
        <w:t>µ</w:t>
      </w:r>
      <w:r w:rsidR="00574E14" w:rsidRPr="00166D59">
        <w:t xml:space="preserve">m, das </w:t>
      </w:r>
      <w:r w:rsidR="000A6603" w:rsidRPr="00166D59">
        <w:t>hat selbst uns beeindruckt</w:t>
      </w:r>
      <w:r w:rsidR="00574E14" w:rsidRPr="00166D59">
        <w:t>.</w:t>
      </w:r>
      <w:r w:rsidRPr="00166D59">
        <w:t xml:space="preserve">“ </w:t>
      </w:r>
    </w:p>
    <w:p w:rsidR="00CD1803" w:rsidRDefault="000A6603" w:rsidP="006F6777">
      <w:pPr>
        <w:ind w:right="1699"/>
      </w:pPr>
      <w:r w:rsidRPr="00166D59">
        <w:t>Für die oben erwähnten keramischen Formeneinsätze wurde d</w:t>
      </w:r>
      <w:r w:rsidR="0028604E" w:rsidRPr="00166D59">
        <w:t>ie Verfahrensweise</w:t>
      </w:r>
      <w:r w:rsidR="00D3787F" w:rsidRPr="00D3787F">
        <w:t xml:space="preserve"> </w:t>
      </w:r>
      <w:r w:rsidR="00D3787F" w:rsidRPr="00166D59">
        <w:t>übernommen</w:t>
      </w:r>
      <w:r w:rsidR="0028604E" w:rsidRPr="00166D59">
        <w:t xml:space="preserve">, die </w:t>
      </w:r>
      <w:r w:rsidR="001F3A42" w:rsidRPr="00166D59">
        <w:t>sich beim</w:t>
      </w:r>
      <w:r w:rsidR="0028604E" w:rsidRPr="00166D59">
        <w:t xml:space="preserve"> Polieren von Metalloberflächen </w:t>
      </w:r>
      <w:r w:rsidR="001F3A42" w:rsidRPr="00166D59">
        <w:t>bewährt hat</w:t>
      </w:r>
      <w:r w:rsidR="0028604E" w:rsidRPr="00166D59">
        <w:t>. Da der Abtrag der Po</w:t>
      </w:r>
      <w:r w:rsidR="001F3A42" w:rsidRPr="00166D59">
        <w:t>lierpulver auf Keramik geringer</w:t>
      </w:r>
      <w:r w:rsidR="0028604E" w:rsidRPr="00166D59">
        <w:t xml:space="preserve"> als auf Metalloberflächen ist, </w:t>
      </w:r>
      <w:r w:rsidR="001F3A42" w:rsidRPr="00166D59">
        <w:t>wird</w:t>
      </w:r>
      <w:r w:rsidR="0028604E" w:rsidRPr="00166D59">
        <w:t xml:space="preserve"> </w:t>
      </w:r>
      <w:r w:rsidR="001F3A42" w:rsidRPr="00166D59">
        <w:t xml:space="preserve">bei einer Ausgangsrauheit von 0,3 µm Ra </w:t>
      </w:r>
      <w:r w:rsidR="00CD1803">
        <w:t xml:space="preserve">jedoch </w:t>
      </w:r>
      <w:r w:rsidR="0028604E" w:rsidRPr="00166D59">
        <w:t>über einen längeren Zeitraum und mit zwei verschiedenen Mitteln gearbe</w:t>
      </w:r>
      <w:r w:rsidR="003353AD" w:rsidRPr="00166D59">
        <w:t xml:space="preserve">itet. </w:t>
      </w:r>
      <w:r w:rsidR="001F3A42" w:rsidRPr="00166D59">
        <w:t>Zunächst wird</w:t>
      </w:r>
      <w:r w:rsidR="003353AD" w:rsidRPr="00166D59">
        <w:t xml:space="preserve"> etwa</w:t>
      </w:r>
      <w:r w:rsidR="0028604E" w:rsidRPr="00166D59">
        <w:t xml:space="preserve"> 20 </w:t>
      </w:r>
      <w:r w:rsidR="003353AD" w:rsidRPr="00166D59">
        <w:t>Stunden</w:t>
      </w:r>
      <w:r w:rsidR="0028604E" w:rsidRPr="00166D59">
        <w:t xml:space="preserve"> mit einem schleifenden Pulver und danach </w:t>
      </w:r>
      <w:r w:rsidR="003353AD" w:rsidRPr="00166D59">
        <w:t>40 Stunden</w:t>
      </w:r>
      <w:r w:rsidR="0028604E" w:rsidRPr="00166D59">
        <w:t xml:space="preserve"> mit </w:t>
      </w:r>
      <w:proofErr w:type="spellStart"/>
      <w:r w:rsidR="00115A0F">
        <w:t>t</w:t>
      </w:r>
      <w:r w:rsidR="001F3A42" w:rsidRPr="00166D59">
        <w:t>rowapast</w:t>
      </w:r>
      <w:proofErr w:type="spellEnd"/>
      <w:r w:rsidR="001F3A42" w:rsidRPr="00166D59">
        <w:t xml:space="preserve"> </w:t>
      </w:r>
      <w:r w:rsidR="00115A0F">
        <w:t>PK</w:t>
      </w:r>
      <w:r w:rsidR="001F3A42" w:rsidRPr="00166D59">
        <w:t xml:space="preserve">C </w:t>
      </w:r>
      <w:r w:rsidR="0028604E" w:rsidRPr="00166D59">
        <w:t>poliert.</w:t>
      </w:r>
      <w:r w:rsidR="00D3787F">
        <w:t xml:space="preserve"> </w:t>
      </w:r>
    </w:p>
    <w:p w:rsidR="0028604E" w:rsidRPr="00166D59" w:rsidRDefault="00D3787F" w:rsidP="006F6777">
      <w:pPr>
        <w:ind w:right="1699"/>
      </w:pPr>
      <w:r>
        <w:t xml:space="preserve">Das Ergebnis: </w:t>
      </w:r>
      <w:r w:rsidR="00B81CFE">
        <w:t>E</w:t>
      </w:r>
      <w:r w:rsidR="00E074BD">
        <w:t xml:space="preserve">in am </w:t>
      </w:r>
      <w:r w:rsidR="00E074BD" w:rsidRPr="00166D59">
        <w:t xml:space="preserve">Projekt </w:t>
      </w:r>
      <w:proofErr w:type="spellStart"/>
      <w:r w:rsidR="00E074BD" w:rsidRPr="00166D59">
        <w:t>KeraOpt</w:t>
      </w:r>
      <w:proofErr w:type="spellEnd"/>
      <w:r w:rsidR="00E074BD">
        <w:t xml:space="preserve"> beteiligtes </w:t>
      </w:r>
      <w:r w:rsidR="00CD1803">
        <w:t xml:space="preserve">Unternehmen </w:t>
      </w:r>
      <w:r>
        <w:t xml:space="preserve">stellt jetzt Inlays </w:t>
      </w:r>
      <w:r w:rsidR="008145A4">
        <w:t xml:space="preserve">für den Kunststoff-Spritzguss </w:t>
      </w:r>
      <w:r>
        <w:t xml:space="preserve">nicht mehr aus </w:t>
      </w:r>
      <w:r w:rsidR="008145A4">
        <w:t>Werkzeugstahl,</w:t>
      </w:r>
      <w:r>
        <w:t xml:space="preserve"> sondern aus Keramik her</w:t>
      </w:r>
      <w:r w:rsidR="008145A4">
        <w:t xml:space="preserve"> – der Ra-Wert sank von etwa </w:t>
      </w:r>
      <w:r w:rsidR="00FE4D90" w:rsidRPr="007D2E45">
        <w:t>0,0</w:t>
      </w:r>
      <w:r w:rsidR="008145A4" w:rsidRPr="007D2E45">
        <w:t xml:space="preserve">11 auf </w:t>
      </w:r>
      <w:r w:rsidR="00FE4D90" w:rsidRPr="007D2E45">
        <w:t>0,00</w:t>
      </w:r>
      <w:r w:rsidR="008145A4" w:rsidRPr="007D2E45">
        <w:t>2</w:t>
      </w:r>
      <w:r w:rsidR="008145A4">
        <w:t xml:space="preserve"> </w:t>
      </w:r>
      <w:r w:rsidR="00FE4D90">
        <w:t>µ</w:t>
      </w:r>
      <w:r w:rsidR="008145A4">
        <w:t xml:space="preserve">m. </w:t>
      </w:r>
    </w:p>
    <w:p w:rsidR="00CE5E4A" w:rsidRPr="00166D59" w:rsidRDefault="00356D17" w:rsidP="006F6777">
      <w:pPr>
        <w:pStyle w:val="berschrift3"/>
        <w:ind w:right="1699"/>
      </w:pPr>
      <w:r>
        <w:t xml:space="preserve">Erste </w:t>
      </w:r>
      <w:r w:rsidR="00CE5E4A" w:rsidRPr="00166D59">
        <w:t>Erfahrungen</w:t>
      </w:r>
    </w:p>
    <w:p w:rsidR="009F4A17" w:rsidRPr="00166D59" w:rsidRDefault="005D18E0" w:rsidP="006F6777">
      <w:pPr>
        <w:ind w:right="1699"/>
      </w:pPr>
      <w:r w:rsidRPr="00166D59">
        <w:t xml:space="preserve">Auch </w:t>
      </w:r>
      <w:r w:rsidR="00D20178">
        <w:t>ein</w:t>
      </w:r>
      <w:r w:rsidRPr="00166D59">
        <w:t xml:space="preserve"> we</w:t>
      </w:r>
      <w:r w:rsidR="00D20178">
        <w:t>iteres</w:t>
      </w:r>
      <w:r w:rsidR="00B830A7" w:rsidRPr="00166D59">
        <w:t xml:space="preserve"> Mitglied des Konsortiums</w:t>
      </w:r>
      <w:r w:rsidR="009F4A17" w:rsidRPr="00166D59">
        <w:t xml:space="preserve"> </w:t>
      </w:r>
      <w:r w:rsidR="00D20178">
        <w:t>setzt das</w:t>
      </w:r>
      <w:r w:rsidRPr="00166D59">
        <w:t xml:space="preserve"> neue Verfahren</w:t>
      </w:r>
      <w:r w:rsidR="00D20178">
        <w:t xml:space="preserve"> erfolgreich ein</w:t>
      </w:r>
      <w:r w:rsidRPr="00166D59">
        <w:t xml:space="preserve">. </w:t>
      </w:r>
      <w:r w:rsidR="009F4A17" w:rsidRPr="00166D59">
        <w:t>D</w:t>
      </w:r>
      <w:r w:rsidR="00E34AB2">
        <w:t>iese</w:t>
      </w:r>
      <w:r w:rsidR="009F4A17" w:rsidRPr="00166D59">
        <w:t xml:space="preserve">s Unternehmen </w:t>
      </w:r>
      <w:r w:rsidRPr="00166D59">
        <w:t>stellt</w:t>
      </w:r>
      <w:r w:rsidR="00CE5E4A" w:rsidRPr="00166D59">
        <w:t xml:space="preserve"> dekorative Werkstücke her, die </w:t>
      </w:r>
      <w:r w:rsidR="00B830A7" w:rsidRPr="00166D59">
        <w:t>im I</w:t>
      </w:r>
      <w:r w:rsidR="00CE5E4A" w:rsidRPr="00166D59">
        <w:t>n</w:t>
      </w:r>
      <w:r w:rsidR="00B830A7" w:rsidRPr="00166D59">
        <w:t>nenraum von</w:t>
      </w:r>
      <w:r w:rsidR="00CE5E4A" w:rsidRPr="00166D59">
        <w:t xml:space="preserve"> Fahrzeugen verbaut werden</w:t>
      </w:r>
      <w:r w:rsidR="00D34EF5" w:rsidRPr="00166D59">
        <w:t xml:space="preserve"> – zum Beispiel</w:t>
      </w:r>
      <w:r w:rsidR="00CE5E4A" w:rsidRPr="00166D59">
        <w:t xml:space="preserve"> </w:t>
      </w:r>
      <w:bookmarkStart w:id="0" w:name="_GoBack"/>
      <w:r w:rsidR="00CE5E4A" w:rsidRPr="00166D59">
        <w:t>Gangwahlschalter</w:t>
      </w:r>
      <w:r w:rsidR="009F4A17" w:rsidRPr="00166D59">
        <w:t xml:space="preserve"> und Bedienelemente für </w:t>
      </w:r>
      <w:r w:rsidR="00CE5E4A" w:rsidRPr="00166D59">
        <w:t>Autoradio</w:t>
      </w:r>
      <w:r w:rsidR="009F4A17" w:rsidRPr="00166D59">
        <w:t xml:space="preserve">s oder </w:t>
      </w:r>
      <w:r w:rsidR="00CE5E4A" w:rsidRPr="00166D59">
        <w:t>Klimaanlage</w:t>
      </w:r>
      <w:r w:rsidR="009F4A17" w:rsidRPr="00166D59">
        <w:t>n</w:t>
      </w:r>
      <w:r w:rsidR="00CE5E4A" w:rsidRPr="00166D59">
        <w:t xml:space="preserve">. </w:t>
      </w:r>
    </w:p>
    <w:bookmarkEnd w:id="0"/>
    <w:p w:rsidR="00B830A7" w:rsidRPr="00166D59" w:rsidRDefault="009F4A17" w:rsidP="006F6777">
      <w:pPr>
        <w:ind w:right="1699"/>
      </w:pPr>
      <w:r w:rsidRPr="00166D59">
        <w:t>Sie bestehen aus</w:t>
      </w:r>
      <w:r w:rsidR="00B830A7" w:rsidRPr="00166D59">
        <w:t xml:space="preserve"> Zirkonk</w:t>
      </w:r>
      <w:r w:rsidR="00CE5E4A" w:rsidRPr="00166D59">
        <w:t xml:space="preserve">eramik, </w:t>
      </w:r>
      <w:r w:rsidRPr="00166D59">
        <w:t xml:space="preserve">der </w:t>
      </w:r>
      <w:r w:rsidR="00B830A7" w:rsidRPr="00166D59">
        <w:t>A</w:t>
      </w:r>
      <w:r w:rsidRPr="00166D59">
        <w:t xml:space="preserve">uftraggeber </w:t>
      </w:r>
      <w:r w:rsidR="00B830A7" w:rsidRPr="00166D59">
        <w:t xml:space="preserve">verlangte </w:t>
      </w:r>
      <w:r w:rsidR="00CE5E4A" w:rsidRPr="00166D59">
        <w:t>hoch glänzend</w:t>
      </w:r>
      <w:r w:rsidR="00B830A7" w:rsidRPr="00166D59">
        <w:t>e Oberflächen</w:t>
      </w:r>
      <w:r w:rsidR="00CE5E4A" w:rsidRPr="00166D59">
        <w:t>.</w:t>
      </w:r>
      <w:r w:rsidR="00D34EF5" w:rsidRPr="00166D59">
        <w:t xml:space="preserve"> </w:t>
      </w:r>
      <w:r w:rsidR="00B830A7" w:rsidRPr="00166D59">
        <w:t xml:space="preserve">Das Polieren war mit hohem manuellen Aufwand verbunden, mit </w:t>
      </w:r>
      <w:proofErr w:type="spellStart"/>
      <w:r w:rsidR="00E218B4">
        <w:t>t</w:t>
      </w:r>
      <w:r w:rsidR="00B830A7" w:rsidRPr="00166D59">
        <w:t>rowapast</w:t>
      </w:r>
      <w:proofErr w:type="spellEnd"/>
      <w:r w:rsidR="00B830A7" w:rsidRPr="00166D59">
        <w:t xml:space="preserve"> </w:t>
      </w:r>
      <w:r w:rsidR="00E218B4">
        <w:t>P</w:t>
      </w:r>
      <w:r w:rsidR="00B830A7" w:rsidRPr="00166D59">
        <w:t>KC erfolgt das Polieren jetzt automatisch.</w:t>
      </w:r>
    </w:p>
    <w:p w:rsidR="0049008C" w:rsidRPr="00166D59" w:rsidRDefault="0049008C" w:rsidP="006F6777">
      <w:pPr>
        <w:ind w:right="1699"/>
      </w:pPr>
      <w:r w:rsidRPr="00166D59">
        <w:t xml:space="preserve">Die Keramikteile werden </w:t>
      </w:r>
      <w:r w:rsidR="00FE4D90">
        <w:t xml:space="preserve">zweimal je </w:t>
      </w:r>
      <w:r w:rsidRPr="00166D59">
        <w:t xml:space="preserve">72 Stunden geschliffen, </w:t>
      </w:r>
      <w:r w:rsidR="00FE4D90">
        <w:t>d</w:t>
      </w:r>
      <w:r w:rsidRPr="00166D59">
        <w:t xml:space="preserve">anach wird 48 Stunden poliert und 2 Stunden aufgehellt. </w:t>
      </w:r>
      <w:r w:rsidR="00CB0030">
        <w:t>Das Ergebnis sind kratzerfreie, hochglänzende Bauteile, die nach einem weiteren Reinigungsschritt direkt verbaut werden können.</w:t>
      </w:r>
    </w:p>
    <w:p w:rsidR="0049008C" w:rsidRPr="00166D59" w:rsidRDefault="00AA6426" w:rsidP="006F6777">
      <w:pPr>
        <w:ind w:right="1699"/>
      </w:pPr>
      <w:r w:rsidRPr="00166D59">
        <w:lastRenderedPageBreak/>
        <w:t xml:space="preserve">Christoph </w:t>
      </w:r>
      <w:proofErr w:type="spellStart"/>
      <w:r w:rsidRPr="00166D59">
        <w:t>Cruse</w:t>
      </w:r>
      <w:proofErr w:type="spellEnd"/>
      <w:r w:rsidRPr="00166D59">
        <w:t xml:space="preserve">, der Gesamtvertriebsleiter bei Walther </w:t>
      </w:r>
      <w:proofErr w:type="spellStart"/>
      <w:r w:rsidRPr="00166D59">
        <w:t>Trowal</w:t>
      </w:r>
      <w:proofErr w:type="spellEnd"/>
      <w:r w:rsidRPr="00166D59">
        <w:t>, sieht deutliche Vorteile für seine Kunden: “</w:t>
      </w:r>
      <w:r w:rsidR="0049008C" w:rsidRPr="00166D59">
        <w:t>D</w:t>
      </w:r>
      <w:r w:rsidRPr="00166D59">
        <w:t>ie</w:t>
      </w:r>
      <w:r w:rsidR="0049008C" w:rsidRPr="00166D59">
        <w:t xml:space="preserve"> Prozessdauer </w:t>
      </w:r>
      <w:r w:rsidR="00222AEF" w:rsidRPr="00166D59">
        <w:t>hört sich zunächst lang an. D</w:t>
      </w:r>
      <w:r w:rsidR="0049008C" w:rsidRPr="00166D59">
        <w:t xml:space="preserve">er Prozess </w:t>
      </w:r>
      <w:r w:rsidR="00222AEF" w:rsidRPr="00166D59">
        <w:t xml:space="preserve">läuft </w:t>
      </w:r>
      <w:r w:rsidR="0049008C" w:rsidRPr="00166D59">
        <w:t xml:space="preserve">jedoch unbeaufsichtigt und </w:t>
      </w:r>
      <w:r w:rsidR="00222AEF" w:rsidRPr="00166D59">
        <w:t xml:space="preserve">erfordert </w:t>
      </w:r>
      <w:r w:rsidR="0049008C" w:rsidRPr="00166D59">
        <w:t>nur minimale manuelle Eingriffe</w:t>
      </w:r>
      <w:r w:rsidR="00222AEF" w:rsidRPr="00166D59">
        <w:t>. Da p</w:t>
      </w:r>
      <w:r w:rsidR="0049008C" w:rsidRPr="00166D59">
        <w:t>ro Charge 5.</w:t>
      </w:r>
      <w:r w:rsidR="00222AEF" w:rsidRPr="00166D59">
        <w:t xml:space="preserve">000 Werkstücke poliert werden, sind die Stückkosten </w:t>
      </w:r>
      <w:r w:rsidR="0049008C" w:rsidRPr="00166D59">
        <w:t>deutlich günstiger</w:t>
      </w:r>
      <w:r w:rsidR="00222AEF" w:rsidRPr="00166D59">
        <w:t xml:space="preserve"> als vorher</w:t>
      </w:r>
      <w:r w:rsidR="0049008C" w:rsidRPr="00166D59">
        <w:t>.</w:t>
      </w:r>
      <w:r w:rsidRPr="00166D59">
        <w:t>“</w:t>
      </w:r>
    </w:p>
    <w:p w:rsidR="00E15B85" w:rsidRPr="00166D59" w:rsidRDefault="00356D17" w:rsidP="006F6777">
      <w:pPr>
        <w:pStyle w:val="berschrift3"/>
        <w:ind w:right="1699"/>
      </w:pPr>
      <w:r>
        <w:t>Neue Möglichkeiten</w:t>
      </w:r>
    </w:p>
    <w:p w:rsidR="00541A98" w:rsidRPr="00257284" w:rsidRDefault="00257284" w:rsidP="006F6777">
      <w:pPr>
        <w:ind w:right="1699"/>
      </w:pPr>
      <w:r w:rsidRPr="00257284">
        <w:t xml:space="preserve">Die ersten Erfahrungen aus der Praxis belegen, dass das neue Verfahren einen </w:t>
      </w:r>
      <w:r w:rsidR="00541A98" w:rsidRPr="00257284">
        <w:t xml:space="preserve">großen Fortschritt </w:t>
      </w:r>
      <w:r w:rsidRPr="00257284">
        <w:t>für die Herstellung</w:t>
      </w:r>
      <w:r w:rsidR="00541A98" w:rsidRPr="00257284">
        <w:t xml:space="preserve"> glatter Keramikoberflächen</w:t>
      </w:r>
      <w:r w:rsidRPr="00257284">
        <w:t xml:space="preserve"> darstellt</w:t>
      </w:r>
      <w:r w:rsidR="00541A98" w:rsidRPr="00257284">
        <w:t xml:space="preserve">. </w:t>
      </w:r>
      <w:r w:rsidR="008334BF">
        <w:t>Es</w:t>
      </w:r>
      <w:r w:rsidR="00541A98" w:rsidRPr="00257284">
        <w:t xml:space="preserve"> eröffnet eine Reihe neuer Anwendungsmöglichkeiten, </w:t>
      </w:r>
      <w:r w:rsidR="008334BF">
        <w:t xml:space="preserve">zum Beispiel </w:t>
      </w:r>
      <w:r w:rsidR="00356D17">
        <w:t xml:space="preserve">bei der </w:t>
      </w:r>
      <w:r w:rsidR="008334BF">
        <w:t>Herstellung von</w:t>
      </w:r>
      <w:r w:rsidR="00F53C26">
        <w:t>:</w:t>
      </w:r>
    </w:p>
    <w:p w:rsidR="00541A98" w:rsidRPr="00257284" w:rsidRDefault="008334BF" w:rsidP="006F6777">
      <w:pPr>
        <w:numPr>
          <w:ilvl w:val="0"/>
          <w:numId w:val="42"/>
        </w:numPr>
        <w:ind w:right="1699"/>
      </w:pPr>
      <w:r>
        <w:t>f</w:t>
      </w:r>
      <w:r w:rsidR="00541A98" w:rsidRPr="00257284">
        <w:t>adenführende</w:t>
      </w:r>
      <w:r>
        <w:t>n</w:t>
      </w:r>
      <w:r w:rsidR="00541A98" w:rsidRPr="00257284">
        <w:t xml:space="preserve"> Teile</w:t>
      </w:r>
      <w:r>
        <w:t>n</w:t>
      </w:r>
      <w:r w:rsidR="00541A98" w:rsidRPr="00257284">
        <w:t xml:space="preserve"> </w:t>
      </w:r>
      <w:r>
        <w:t>im</w:t>
      </w:r>
      <w:r w:rsidR="00541A98" w:rsidRPr="00257284">
        <w:t xml:space="preserve"> Textil</w:t>
      </w:r>
      <w:r>
        <w:t>maschinenbau</w:t>
      </w:r>
    </w:p>
    <w:p w:rsidR="00541A98" w:rsidRPr="00257284" w:rsidRDefault="00541A98" w:rsidP="006F6777">
      <w:pPr>
        <w:numPr>
          <w:ilvl w:val="0"/>
          <w:numId w:val="42"/>
        </w:numPr>
        <w:ind w:right="1699"/>
      </w:pPr>
      <w:r w:rsidRPr="00257284">
        <w:t xml:space="preserve">Keramikbeschichtungen auf </w:t>
      </w:r>
      <w:r w:rsidR="008334BF">
        <w:t xml:space="preserve">Komponenten aus </w:t>
      </w:r>
      <w:r w:rsidRPr="00257284">
        <w:t xml:space="preserve">Metall </w:t>
      </w:r>
    </w:p>
    <w:p w:rsidR="00541A98" w:rsidRPr="00257284" w:rsidRDefault="00541A98" w:rsidP="006F6777">
      <w:pPr>
        <w:numPr>
          <w:ilvl w:val="0"/>
          <w:numId w:val="42"/>
        </w:numPr>
        <w:ind w:right="1699"/>
      </w:pPr>
      <w:r w:rsidRPr="00257284">
        <w:t>Implantate</w:t>
      </w:r>
      <w:r w:rsidR="008334BF">
        <w:t>n</w:t>
      </w:r>
    </w:p>
    <w:p w:rsidR="00541A98" w:rsidRPr="00257284" w:rsidRDefault="00541A98" w:rsidP="006F6777">
      <w:pPr>
        <w:numPr>
          <w:ilvl w:val="0"/>
          <w:numId w:val="42"/>
        </w:numPr>
        <w:ind w:right="1699"/>
      </w:pPr>
      <w:r w:rsidRPr="00257284">
        <w:t>Bauteile</w:t>
      </w:r>
      <w:r w:rsidR="008334BF">
        <w:t>n</w:t>
      </w:r>
      <w:r w:rsidRPr="00257284">
        <w:t xml:space="preserve"> für die Optoelektronik</w:t>
      </w:r>
    </w:p>
    <w:p w:rsidR="00541A98" w:rsidRDefault="00541A98" w:rsidP="006F6777">
      <w:pPr>
        <w:numPr>
          <w:ilvl w:val="0"/>
          <w:numId w:val="42"/>
        </w:numPr>
        <w:ind w:right="1699"/>
      </w:pPr>
      <w:r w:rsidRPr="00257284">
        <w:t>Spiegel</w:t>
      </w:r>
      <w:r w:rsidR="00F53C26">
        <w:t>n</w:t>
      </w:r>
    </w:p>
    <w:p w:rsidR="008334BF" w:rsidRPr="00257284" w:rsidRDefault="008334BF" w:rsidP="008334BF">
      <w:pPr>
        <w:ind w:right="1699"/>
      </w:pPr>
      <w:r>
        <w:t xml:space="preserve">Walther </w:t>
      </w:r>
      <w:proofErr w:type="spellStart"/>
      <w:r>
        <w:t>Trowal</w:t>
      </w:r>
      <w:proofErr w:type="spellEnd"/>
      <w:r>
        <w:t xml:space="preserve"> bietet Interessenten die Möglichkeit, das neue Verfahren im werkseigenen Technikum in Haan zu testen. So sind Anwender </w:t>
      </w:r>
      <w:r w:rsidR="002426F7">
        <w:t>vor einer Investitionsentscheidung sicher, dass Ihre Bauteile die gewünschten Spezifikationen auch wirklich erzielen.</w:t>
      </w:r>
    </w:p>
    <w:p w:rsidR="00F62A69" w:rsidRPr="00166D59" w:rsidRDefault="002426F7" w:rsidP="00072699">
      <w:pPr>
        <w:tabs>
          <w:tab w:val="clear" w:pos="180"/>
          <w:tab w:val="left" w:pos="8280"/>
        </w:tabs>
        <w:ind w:right="1699"/>
      </w:pPr>
      <w:r>
        <w:rPr>
          <w:b/>
          <w:bCs/>
          <w:szCs w:val="20"/>
        </w:rPr>
        <w:t>6.</w:t>
      </w:r>
      <w:r w:rsidR="00356D17">
        <w:rPr>
          <w:b/>
          <w:bCs/>
          <w:szCs w:val="20"/>
        </w:rPr>
        <w:t>4</w:t>
      </w:r>
      <w:r>
        <w:rPr>
          <w:b/>
          <w:bCs/>
          <w:szCs w:val="20"/>
        </w:rPr>
        <w:t>00</w:t>
      </w:r>
      <w:r w:rsidR="00EE326E" w:rsidRPr="00166D59">
        <w:rPr>
          <w:b/>
          <w:bCs/>
          <w:szCs w:val="20"/>
        </w:rPr>
        <w:t xml:space="preserve"> Zeichen</w:t>
      </w:r>
      <w:r w:rsidR="006C751A" w:rsidRPr="00166D59">
        <w:rPr>
          <w:b/>
          <w:bCs/>
          <w:szCs w:val="20"/>
        </w:rPr>
        <w:t xml:space="preserve"> einschließlich Leerzeichen</w:t>
      </w:r>
      <w:r w:rsidR="00320B63" w:rsidRPr="00166D59">
        <w:rPr>
          <w:b/>
          <w:bCs/>
          <w:szCs w:val="20"/>
        </w:rPr>
        <w:t xml:space="preserve"> und Vorspann</w:t>
      </w:r>
    </w:p>
    <w:tbl>
      <w:tblPr>
        <w:tblStyle w:val="Tabellengitternetz"/>
        <w:tblW w:w="0" w:type="auto"/>
        <w:tblLook w:val="04A0"/>
      </w:tblPr>
      <w:tblGrid>
        <w:gridCol w:w="3964"/>
        <w:gridCol w:w="4111"/>
      </w:tblGrid>
      <w:tr w:rsidR="00F62A69" w:rsidRPr="00166D59" w:rsidTr="00390D65">
        <w:tc>
          <w:tcPr>
            <w:tcW w:w="3964" w:type="dxa"/>
          </w:tcPr>
          <w:p w:rsidR="00F62A69" w:rsidRPr="00166D59" w:rsidRDefault="00F62A69" w:rsidP="00390D65">
            <w:pPr>
              <w:keepNext/>
              <w:spacing w:before="60"/>
              <w:ind w:right="1699"/>
              <w:rPr>
                <w:b/>
                <w:bCs/>
                <w:sz w:val="20"/>
                <w:szCs w:val="20"/>
              </w:rPr>
            </w:pPr>
            <w:r w:rsidRPr="00166D59">
              <w:rPr>
                <w:b/>
                <w:bCs/>
                <w:sz w:val="20"/>
                <w:szCs w:val="20"/>
              </w:rPr>
              <w:t>Kontakt:</w:t>
            </w:r>
          </w:p>
          <w:p w:rsidR="00F62A69" w:rsidRPr="00166D59" w:rsidRDefault="00A771E9" w:rsidP="00FE72D2">
            <w:pPr>
              <w:keepLines/>
              <w:ind w:right="175"/>
              <w:rPr>
                <w:b/>
                <w:bCs/>
                <w:sz w:val="20"/>
                <w:szCs w:val="20"/>
              </w:rPr>
            </w:pPr>
            <w:r w:rsidRPr="00330D72">
              <w:rPr>
                <w:sz w:val="20"/>
                <w:szCs w:val="20"/>
              </w:rPr>
              <w:t xml:space="preserve">Walther </w:t>
            </w:r>
            <w:proofErr w:type="spellStart"/>
            <w:r w:rsidRPr="00330D72">
              <w:rPr>
                <w:sz w:val="20"/>
                <w:szCs w:val="20"/>
              </w:rPr>
              <w:t>Trowal</w:t>
            </w:r>
            <w:proofErr w:type="spellEnd"/>
            <w:r w:rsidRPr="00330D72">
              <w:rPr>
                <w:sz w:val="20"/>
                <w:szCs w:val="20"/>
              </w:rPr>
              <w:t xml:space="preserve"> GmbH &amp; Co. KG</w:t>
            </w:r>
            <w:r w:rsidRPr="00330D72">
              <w:rPr>
                <w:sz w:val="20"/>
                <w:szCs w:val="20"/>
              </w:rPr>
              <w:br/>
              <w:t xml:space="preserve">Christoph </w:t>
            </w:r>
            <w:proofErr w:type="spellStart"/>
            <w:r w:rsidRPr="00330D72">
              <w:rPr>
                <w:sz w:val="20"/>
                <w:szCs w:val="20"/>
              </w:rPr>
              <w:t>Cruse</w:t>
            </w:r>
            <w:proofErr w:type="spellEnd"/>
            <w:r w:rsidRPr="00330D72">
              <w:rPr>
                <w:sz w:val="20"/>
                <w:szCs w:val="20"/>
              </w:rPr>
              <w:br/>
              <w:t>Rheinische Str. 35-37</w:t>
            </w:r>
            <w:r w:rsidRPr="00330D72">
              <w:rPr>
                <w:sz w:val="20"/>
                <w:szCs w:val="20"/>
              </w:rPr>
              <w:br/>
              <w:t>42781 Haan</w:t>
            </w:r>
            <w:r w:rsidRPr="00330D72">
              <w:rPr>
                <w:sz w:val="20"/>
                <w:szCs w:val="20"/>
              </w:rPr>
              <w:br/>
            </w:r>
            <w:proofErr w:type="spellStart"/>
            <w:r w:rsidRPr="00330D72">
              <w:rPr>
                <w:sz w:val="20"/>
                <w:szCs w:val="20"/>
              </w:rPr>
              <w:t>Fon</w:t>
            </w:r>
            <w:proofErr w:type="spellEnd"/>
            <w:r w:rsidRPr="00330D72">
              <w:rPr>
                <w:sz w:val="20"/>
                <w:szCs w:val="20"/>
              </w:rPr>
              <w:t>:  +49 2129.571-2</w:t>
            </w:r>
            <w:r w:rsidR="00FE72D2">
              <w:rPr>
                <w:sz w:val="20"/>
                <w:szCs w:val="20"/>
              </w:rPr>
              <w:t>07</w:t>
            </w:r>
            <w:r w:rsidRPr="00330D72">
              <w:rPr>
                <w:sz w:val="20"/>
                <w:szCs w:val="20"/>
              </w:rPr>
              <w:br/>
              <w:t>Fax:  +49 2129.571-225</w:t>
            </w:r>
            <w:r w:rsidRPr="00330D72">
              <w:rPr>
                <w:sz w:val="20"/>
                <w:szCs w:val="20"/>
              </w:rPr>
              <w:br/>
              <w:t>www.walther-trowal.de</w:t>
            </w:r>
            <w:r w:rsidRPr="00330D72">
              <w:rPr>
                <w:sz w:val="20"/>
                <w:szCs w:val="20"/>
              </w:rPr>
              <w:br/>
              <w:t>c.cruse@walther-trowal.de</w:t>
            </w:r>
          </w:p>
        </w:tc>
        <w:tc>
          <w:tcPr>
            <w:tcW w:w="4111" w:type="dxa"/>
          </w:tcPr>
          <w:p w:rsidR="00F62A69" w:rsidRPr="00166D59" w:rsidRDefault="00F62A69" w:rsidP="00390D65">
            <w:pPr>
              <w:tabs>
                <w:tab w:val="left" w:pos="900"/>
              </w:tabs>
              <w:spacing w:before="60"/>
              <w:ind w:right="317"/>
              <w:rPr>
                <w:b/>
                <w:bCs/>
                <w:sz w:val="20"/>
                <w:szCs w:val="20"/>
              </w:rPr>
            </w:pPr>
            <w:r w:rsidRPr="00166D59">
              <w:rPr>
                <w:b/>
                <w:bCs/>
                <w:sz w:val="20"/>
                <w:szCs w:val="20"/>
              </w:rPr>
              <w:t>Ansprechpartner für die Redaktion:</w:t>
            </w:r>
          </w:p>
          <w:p w:rsidR="00F62A69" w:rsidRPr="00166D59" w:rsidRDefault="008B6FCE" w:rsidP="00390D65">
            <w:pPr>
              <w:ind w:right="317"/>
              <w:rPr>
                <w:b/>
                <w:bCs/>
                <w:sz w:val="20"/>
                <w:szCs w:val="20"/>
              </w:rPr>
            </w:pPr>
            <w:r w:rsidRPr="00166D59">
              <w:rPr>
                <w:sz w:val="20"/>
                <w:szCs w:val="20"/>
              </w:rPr>
              <w:t>VIP</w:t>
            </w:r>
            <w:r w:rsidR="00F62A69" w:rsidRPr="00166D59">
              <w:rPr>
                <w:sz w:val="20"/>
                <w:szCs w:val="20"/>
              </w:rPr>
              <w:t xml:space="preserve"> Kommunikation</w:t>
            </w:r>
            <w:r w:rsidR="00F62A69" w:rsidRPr="00166D59">
              <w:rPr>
                <w:sz w:val="20"/>
                <w:szCs w:val="20"/>
              </w:rPr>
              <w:br/>
              <w:t>Dr.-Ing. Uwe Stein</w:t>
            </w:r>
            <w:r w:rsidR="00F62A69" w:rsidRPr="00166D59">
              <w:rPr>
                <w:sz w:val="20"/>
                <w:szCs w:val="20"/>
              </w:rPr>
              <w:br/>
            </w:r>
            <w:proofErr w:type="spellStart"/>
            <w:r w:rsidR="004A344F" w:rsidRPr="00166D59">
              <w:rPr>
                <w:sz w:val="20"/>
                <w:szCs w:val="20"/>
              </w:rPr>
              <w:t>Dennewartstraße</w:t>
            </w:r>
            <w:proofErr w:type="spellEnd"/>
            <w:r w:rsidR="004A344F" w:rsidRPr="00166D59">
              <w:rPr>
                <w:sz w:val="20"/>
                <w:szCs w:val="20"/>
              </w:rPr>
              <w:t xml:space="preserve"> 25-27</w:t>
            </w:r>
            <w:r w:rsidR="00F62A69" w:rsidRPr="00166D59">
              <w:rPr>
                <w:sz w:val="20"/>
                <w:szCs w:val="20"/>
              </w:rPr>
              <w:br/>
              <w:t>52</w:t>
            </w:r>
            <w:r w:rsidR="004A344F" w:rsidRPr="00166D59">
              <w:rPr>
                <w:sz w:val="20"/>
                <w:szCs w:val="20"/>
              </w:rPr>
              <w:t>068</w:t>
            </w:r>
            <w:r w:rsidR="00DF2DE8" w:rsidRPr="00166D59">
              <w:rPr>
                <w:sz w:val="20"/>
                <w:szCs w:val="20"/>
              </w:rPr>
              <w:t xml:space="preserve"> Aachen</w:t>
            </w:r>
            <w:r w:rsidR="00DF2DE8" w:rsidRPr="00166D59">
              <w:rPr>
                <w:sz w:val="20"/>
                <w:szCs w:val="20"/>
              </w:rPr>
              <w:br/>
            </w:r>
            <w:proofErr w:type="spellStart"/>
            <w:r w:rsidR="00DF2DE8" w:rsidRPr="00166D59">
              <w:rPr>
                <w:sz w:val="20"/>
                <w:szCs w:val="20"/>
              </w:rPr>
              <w:t>Tel</w:t>
            </w:r>
            <w:proofErr w:type="spellEnd"/>
            <w:r w:rsidR="00F62A69" w:rsidRPr="00166D59">
              <w:rPr>
                <w:sz w:val="20"/>
                <w:szCs w:val="20"/>
              </w:rPr>
              <w:t>:  +49.241.89468-55</w:t>
            </w:r>
            <w:r w:rsidR="00F62A69" w:rsidRPr="00166D59">
              <w:rPr>
                <w:sz w:val="20"/>
                <w:szCs w:val="20"/>
              </w:rPr>
              <w:br/>
              <w:t>Fax:  +49.241.89468-44</w:t>
            </w:r>
            <w:r w:rsidR="00F62A69" w:rsidRPr="00166D59">
              <w:rPr>
                <w:sz w:val="20"/>
                <w:szCs w:val="20"/>
              </w:rPr>
              <w:br/>
            </w:r>
            <w:hyperlink r:id="rId8" w:history="1">
              <w:r w:rsidR="00F62A69" w:rsidRPr="00166D59">
                <w:rPr>
                  <w:sz w:val="20"/>
                  <w:szCs w:val="20"/>
                </w:rPr>
                <w:t>www.vip-kommunikation.de</w:t>
              </w:r>
            </w:hyperlink>
            <w:r w:rsidR="00F62A69" w:rsidRPr="00166D59">
              <w:rPr>
                <w:sz w:val="20"/>
                <w:szCs w:val="20"/>
              </w:rPr>
              <w:br/>
              <w:t>stein@</w:t>
            </w:r>
            <w:proofErr w:type="spellStart"/>
            <w:r w:rsidR="00F62A69" w:rsidRPr="00166D59">
              <w:rPr>
                <w:sz w:val="20"/>
                <w:szCs w:val="20"/>
              </w:rPr>
              <w:t>vip-kommunikation.de</w:t>
            </w:r>
            <w:proofErr w:type="spellEnd"/>
          </w:p>
        </w:tc>
      </w:tr>
    </w:tbl>
    <w:p w:rsidR="000033CF" w:rsidRPr="00166D59" w:rsidRDefault="000033CF" w:rsidP="00390D65">
      <w:pPr>
        <w:keepNext/>
        <w:tabs>
          <w:tab w:val="clear" w:pos="180"/>
          <w:tab w:val="left" w:pos="8280"/>
        </w:tabs>
        <w:spacing w:before="240"/>
        <w:ind w:right="1701"/>
        <w:rPr>
          <w:b/>
          <w:bCs/>
          <w:sz w:val="24"/>
        </w:rPr>
      </w:pPr>
      <w:r w:rsidRPr="00166D59">
        <w:rPr>
          <w:b/>
          <w:bCs/>
          <w:sz w:val="24"/>
        </w:rPr>
        <w:t xml:space="preserve">Über Walther </w:t>
      </w:r>
      <w:proofErr w:type="spellStart"/>
      <w:r w:rsidRPr="00166D59">
        <w:rPr>
          <w:b/>
          <w:bCs/>
          <w:sz w:val="24"/>
        </w:rPr>
        <w:t>Trowal</w:t>
      </w:r>
      <w:proofErr w:type="spellEnd"/>
    </w:p>
    <w:p w:rsidR="000033CF" w:rsidRPr="00166D59" w:rsidRDefault="000033CF" w:rsidP="00390D65">
      <w:pPr>
        <w:ind w:right="1699"/>
      </w:pPr>
      <w:r w:rsidRPr="00166D59">
        <w:t xml:space="preserve">Walther </w:t>
      </w:r>
      <w:proofErr w:type="spellStart"/>
      <w:r w:rsidRPr="00166D59">
        <w:t>Trowal</w:t>
      </w:r>
      <w:proofErr w:type="spellEnd"/>
      <w:r w:rsidRPr="00166D59">
        <w:t xml:space="preserve"> </w:t>
      </w:r>
      <w:r w:rsidRPr="00166D59">
        <w:rPr>
          <w:noProof/>
          <w:lang w:eastAsia="de-DE"/>
        </w:rPr>
        <w:drawing>
          <wp:inline distT="0" distB="0" distL="0" distR="0">
            <wp:extent cx="9525" cy="189865"/>
            <wp:effectExtent l="0" t="0" r="0" b="0"/>
            <wp:docPr id="8" name="Bild 1" descr="http://www.walther-trowal.de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www.walther-trowal.de/clear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D59">
        <w:t xml:space="preserve">konzipiert, produziert und vertreibt seit </w:t>
      </w:r>
      <w:r w:rsidR="00FE72D2">
        <w:t>1931</w:t>
      </w:r>
      <w:r w:rsidRPr="00166D59">
        <w:t xml:space="preserve"> modularisierte und individuelle Lösungen für vielfältige Herausforderungen der Oberflächentechnik.</w:t>
      </w:r>
    </w:p>
    <w:p w:rsidR="000033CF" w:rsidRPr="00166D59" w:rsidRDefault="000033CF" w:rsidP="00390D65">
      <w:pPr>
        <w:ind w:right="1699"/>
      </w:pPr>
      <w:r w:rsidRPr="00166D59">
        <w:t xml:space="preserve">Ausgehend von der </w:t>
      </w:r>
      <w:proofErr w:type="spellStart"/>
      <w:r w:rsidRPr="00166D59">
        <w:t>Gleitschleiftechnik</w:t>
      </w:r>
      <w:proofErr w:type="spellEnd"/>
      <w:r w:rsidRPr="00166D59">
        <w:t xml:space="preserve"> hat Walther </w:t>
      </w:r>
      <w:proofErr w:type="spellStart"/>
      <w:r w:rsidRPr="00166D59">
        <w:t>Trowal</w:t>
      </w:r>
      <w:proofErr w:type="spellEnd"/>
      <w:r w:rsidRPr="00166D59">
        <w:t xml:space="preserve"> das Angebotsspektrum kontinuierlich erweitert. </w:t>
      </w:r>
      <w:r w:rsidR="00B83824" w:rsidRPr="00166D59">
        <w:t>Heute bietet das Unternehmen</w:t>
      </w:r>
      <w:r w:rsidRPr="00166D59">
        <w:t xml:space="preserve"> eine Vielfalt von Anlagen und Dienstleistungen für das Vergüten von Oberflächen, das Gleitschleifen, das Reinigen, Strahlen und Trocknen von Werkstücken sowie das Beschichten von Kleinteilen. </w:t>
      </w:r>
    </w:p>
    <w:p w:rsidR="000033CF" w:rsidRPr="00166D59" w:rsidRDefault="000033CF" w:rsidP="00390D65">
      <w:pPr>
        <w:ind w:right="1699"/>
      </w:pPr>
      <w:r w:rsidRPr="00166D59">
        <w:t xml:space="preserve">Walther </w:t>
      </w:r>
      <w:proofErr w:type="spellStart"/>
      <w:r w:rsidRPr="00166D59">
        <w:t>Trowal</w:t>
      </w:r>
      <w:proofErr w:type="spellEnd"/>
      <w:r w:rsidRPr="00166D59">
        <w:t xml:space="preserve"> realisiert vollständige Systemlösungen: Durch Automatisierung und Verkettung unterschiedlicher Module passt Walther </w:t>
      </w:r>
      <w:proofErr w:type="spellStart"/>
      <w:r w:rsidRPr="00166D59">
        <w:t>Trowal</w:t>
      </w:r>
      <w:proofErr w:type="spellEnd"/>
      <w:r w:rsidRPr="00166D59">
        <w:t xml:space="preserve"> die Verfahrenstechnik optimal an die kundenspezifischen Anforderungen an. Dazu zählen auch Peripherieeinrichtungen wie die Prozesswassertechnik. Umfangreiche Serviceleistungen wie die Musterbearbeitung oder der weltweite Reparatur- und Wartungsservice runden das Programm ab. </w:t>
      </w:r>
    </w:p>
    <w:p w:rsidR="001F64F5" w:rsidRPr="00166D59" w:rsidRDefault="000033CF" w:rsidP="00390D65">
      <w:pPr>
        <w:ind w:right="1699"/>
      </w:pPr>
      <w:r w:rsidRPr="00166D59">
        <w:lastRenderedPageBreak/>
        <w:t xml:space="preserve">Walther </w:t>
      </w:r>
      <w:proofErr w:type="spellStart"/>
      <w:r w:rsidRPr="00166D59">
        <w:t>Trowal</w:t>
      </w:r>
      <w:proofErr w:type="spellEnd"/>
      <w:r w:rsidRPr="00166D59">
        <w:t xml:space="preserve"> beliefert Kunden in unterschiedlichsten Branchen weltweit, so beispielsweise in der Automobil- und Flugzeugindustrie, der Medizintechnik und der Windenergieindustrie.</w:t>
      </w:r>
    </w:p>
    <w:p w:rsidR="002D68B2" w:rsidRDefault="002D68B2" w:rsidP="002D68B2">
      <w:pPr>
        <w:pStyle w:val="MMTopic1"/>
        <w:numPr>
          <w:ilvl w:val="0"/>
          <w:numId w:val="0"/>
        </w:numPr>
        <w:tabs>
          <w:tab w:val="left" w:pos="708"/>
        </w:tabs>
      </w:pPr>
      <w:r>
        <w:t>Abbildungen</w:t>
      </w:r>
    </w:p>
    <w:p w:rsidR="002D68B2" w:rsidRDefault="002D68B2" w:rsidP="002D68B2">
      <w:pPr>
        <w:ind w:right="848"/>
        <w:rPr>
          <w:b/>
          <w:bCs/>
          <w:sz w:val="2"/>
          <w:szCs w:val="2"/>
        </w:rPr>
      </w:pPr>
      <w:r>
        <w:rPr>
          <w:b/>
          <w:bCs/>
          <w:color w:val="4F81BD"/>
          <w:sz w:val="24"/>
          <w:szCs w:val="24"/>
        </w:rPr>
        <w:t xml:space="preserve">Link für den Download von Bildmaterial in druckfähiger Qualität:  </w:t>
      </w:r>
      <w:hyperlink r:id="rId10" w:history="1">
        <w:r w:rsidRPr="009637BD">
          <w:rPr>
            <w:rStyle w:val="Hyperlink"/>
            <w:rFonts w:cs="Arial"/>
            <w:b/>
            <w:bCs/>
            <w:sz w:val="24"/>
            <w:szCs w:val="24"/>
          </w:rPr>
          <w:t xml:space="preserve">Pressefotos Walther </w:t>
        </w:r>
        <w:proofErr w:type="spellStart"/>
        <w:r w:rsidRPr="009637BD">
          <w:rPr>
            <w:rStyle w:val="Hyperlink"/>
            <w:rFonts w:cs="Arial"/>
            <w:b/>
            <w:bCs/>
            <w:sz w:val="24"/>
            <w:szCs w:val="24"/>
          </w:rPr>
          <w:t>Trowal</w:t>
        </w:r>
        <w:proofErr w:type="spellEnd"/>
      </w:hyperlink>
    </w:p>
    <w:p w:rsidR="00C83343" w:rsidRPr="00166D59" w:rsidRDefault="00C83343" w:rsidP="00072699">
      <w:pPr>
        <w:ind w:right="1134"/>
        <w:jc w:val="center"/>
      </w:pPr>
    </w:p>
    <w:tbl>
      <w:tblPr>
        <w:tblStyle w:val="Tabellengitternetz"/>
        <w:tblW w:w="8642" w:type="dxa"/>
        <w:tblLayout w:type="fixed"/>
        <w:tblLook w:val="04A0"/>
      </w:tblPr>
      <w:tblGrid>
        <w:gridCol w:w="4390"/>
        <w:gridCol w:w="4252"/>
      </w:tblGrid>
      <w:tr w:rsidR="00324C58" w:rsidRPr="00166D59" w:rsidTr="001A520B">
        <w:tc>
          <w:tcPr>
            <w:tcW w:w="4390" w:type="dxa"/>
          </w:tcPr>
          <w:p w:rsidR="00324C58" w:rsidRPr="007D2E45" w:rsidRDefault="0047727A" w:rsidP="001A520B">
            <w:pPr>
              <w:tabs>
                <w:tab w:val="clear" w:pos="180"/>
                <w:tab w:val="left" w:pos="1021"/>
              </w:tabs>
              <w:spacing w:before="60"/>
              <w:ind w:left="1021" w:right="34" w:hanging="1021"/>
              <w:rPr>
                <w:sz w:val="18"/>
              </w:rPr>
            </w:pPr>
            <w:r w:rsidRPr="007D2E45">
              <w:rPr>
                <w:sz w:val="18"/>
              </w:rPr>
              <w:t>Abb. 1:</w:t>
            </w:r>
            <w:r w:rsidRPr="007D2E45">
              <w:rPr>
                <w:sz w:val="18"/>
              </w:rPr>
              <w:tab/>
            </w:r>
            <w:r w:rsidR="004B66BC" w:rsidRPr="004B66BC">
              <w:rPr>
                <w:sz w:val="18"/>
              </w:rPr>
              <w:t xml:space="preserve">Die neue Polierpaste </w:t>
            </w:r>
            <w:proofErr w:type="spellStart"/>
            <w:r w:rsidR="004B66BC" w:rsidRPr="004B66BC">
              <w:rPr>
                <w:sz w:val="18"/>
              </w:rPr>
              <w:t>trowapast</w:t>
            </w:r>
            <w:proofErr w:type="spellEnd"/>
            <w:r w:rsidR="004B66BC" w:rsidRPr="004B66BC">
              <w:rPr>
                <w:sz w:val="18"/>
              </w:rPr>
              <w:t xml:space="preserve"> PKC</w:t>
            </w:r>
            <w:r w:rsidR="004B66BC" w:rsidRPr="004B66BC">
              <w:rPr>
                <w:b/>
                <w:sz w:val="18"/>
              </w:rPr>
              <w:t xml:space="preserve"> </w:t>
            </w:r>
            <w:r w:rsidR="004D53BB">
              <w:rPr>
                <w:sz w:val="18"/>
              </w:rPr>
              <w:t xml:space="preserve">von Walther </w:t>
            </w:r>
            <w:proofErr w:type="spellStart"/>
            <w:r w:rsidR="004D53BB">
              <w:rPr>
                <w:sz w:val="18"/>
              </w:rPr>
              <w:t>Trowal</w:t>
            </w:r>
            <w:proofErr w:type="spellEnd"/>
            <w:r w:rsidR="004D53BB">
              <w:rPr>
                <w:sz w:val="18"/>
              </w:rPr>
              <w:t xml:space="preserve"> </w:t>
            </w:r>
            <w:r w:rsidR="004B66BC">
              <w:rPr>
                <w:sz w:val="18"/>
              </w:rPr>
              <w:t>eignet sich auch für das Gleitschleifen von Implan</w:t>
            </w:r>
            <w:r w:rsidR="004D53BB">
              <w:rPr>
                <w:sz w:val="18"/>
              </w:rPr>
              <w:t>taten.</w:t>
            </w:r>
          </w:p>
          <w:p w:rsidR="001001A6" w:rsidRPr="007D2E45" w:rsidRDefault="0047727A" w:rsidP="001A520B">
            <w:pPr>
              <w:tabs>
                <w:tab w:val="clear" w:pos="180"/>
                <w:tab w:val="left" w:pos="1021"/>
              </w:tabs>
              <w:ind w:left="1021" w:right="601" w:hanging="1021"/>
              <w:rPr>
                <w:sz w:val="20"/>
              </w:rPr>
            </w:pPr>
            <w:r w:rsidRPr="007D2E45">
              <w:rPr>
                <w:sz w:val="18"/>
              </w:rPr>
              <w:t>Dateiname:</w:t>
            </w:r>
            <w:r w:rsidR="001001A6" w:rsidRPr="007D2E45">
              <w:rPr>
                <w:sz w:val="18"/>
              </w:rPr>
              <w:tab/>
            </w:r>
            <w:r w:rsidR="00B04AA6" w:rsidRPr="00B04AA6">
              <w:rPr>
                <w:sz w:val="18"/>
              </w:rPr>
              <w:t>WT0209160010 Titanprothese</w:t>
            </w:r>
          </w:p>
        </w:tc>
        <w:tc>
          <w:tcPr>
            <w:tcW w:w="4252" w:type="dxa"/>
          </w:tcPr>
          <w:p w:rsidR="00324C58" w:rsidRPr="007D2E45" w:rsidRDefault="00B04AA6" w:rsidP="0065345E">
            <w:pPr>
              <w:spacing w:before="60"/>
              <w:ind w:right="175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w:drawing>
                <wp:inline distT="0" distB="0" distL="0" distR="0">
                  <wp:extent cx="2167493" cy="1444305"/>
                  <wp:effectExtent l="0" t="0" r="4445" b="381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T0209160010 Titanprothese.jpg"/>
                          <pic:cNvPicPr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169" cy="1450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AB2" w:rsidRPr="00166D59" w:rsidTr="001A520B">
        <w:tc>
          <w:tcPr>
            <w:tcW w:w="4390" w:type="dxa"/>
          </w:tcPr>
          <w:p w:rsidR="00E34AB2" w:rsidRPr="00441353" w:rsidRDefault="00E34AB2" w:rsidP="00E34AB2">
            <w:pPr>
              <w:tabs>
                <w:tab w:val="clear" w:pos="180"/>
                <w:tab w:val="left" w:pos="1021"/>
              </w:tabs>
              <w:spacing w:before="60"/>
              <w:ind w:left="1021" w:right="34" w:hanging="1021"/>
              <w:rPr>
                <w:sz w:val="18"/>
              </w:rPr>
            </w:pPr>
            <w:r w:rsidRPr="00441353">
              <w:rPr>
                <w:sz w:val="18"/>
              </w:rPr>
              <w:t xml:space="preserve">Abb. </w:t>
            </w:r>
            <w:r>
              <w:rPr>
                <w:sz w:val="18"/>
              </w:rPr>
              <w:t>2a</w:t>
            </w:r>
            <w:r w:rsidRPr="00441353">
              <w:rPr>
                <w:sz w:val="18"/>
              </w:rPr>
              <w:t>:</w:t>
            </w:r>
            <w:r w:rsidRPr="00441353">
              <w:rPr>
                <w:sz w:val="18"/>
              </w:rPr>
              <w:tab/>
            </w:r>
            <w:r>
              <w:rPr>
                <w:sz w:val="18"/>
              </w:rPr>
              <w:t>Der Gelenkk</w:t>
            </w:r>
            <w:r w:rsidRPr="00A771E9">
              <w:rPr>
                <w:sz w:val="18"/>
              </w:rPr>
              <w:t>opf</w:t>
            </w:r>
            <w:r>
              <w:rPr>
                <w:sz w:val="18"/>
              </w:rPr>
              <w:t xml:space="preserve"> einer Prothese aus Keramik vor (links) und nach (rechts) dem Bearbeiten mit</w:t>
            </w:r>
            <w:r w:rsidRPr="009168A4">
              <w:rPr>
                <w:b/>
                <w:sz w:val="18"/>
              </w:rPr>
              <w:t xml:space="preserve"> </w:t>
            </w:r>
            <w:r w:rsidRPr="009168A4">
              <w:rPr>
                <w:sz w:val="18"/>
              </w:rPr>
              <w:t>der neue</w:t>
            </w:r>
            <w:r>
              <w:rPr>
                <w:sz w:val="18"/>
              </w:rPr>
              <w:t>n</w:t>
            </w:r>
            <w:r w:rsidRPr="009168A4">
              <w:rPr>
                <w:sz w:val="18"/>
              </w:rPr>
              <w:t xml:space="preserve"> Polierpaste </w:t>
            </w:r>
            <w:proofErr w:type="spellStart"/>
            <w:r w:rsidRPr="009168A4">
              <w:rPr>
                <w:sz w:val="18"/>
              </w:rPr>
              <w:t>trowapast</w:t>
            </w:r>
            <w:proofErr w:type="spellEnd"/>
            <w:r w:rsidRPr="009168A4">
              <w:rPr>
                <w:sz w:val="18"/>
              </w:rPr>
              <w:t xml:space="preserve"> PKC</w:t>
            </w:r>
          </w:p>
          <w:p w:rsidR="00E34AB2" w:rsidRPr="007D2E45" w:rsidRDefault="00E34AB2" w:rsidP="00E34AB2">
            <w:pPr>
              <w:tabs>
                <w:tab w:val="clear" w:pos="180"/>
                <w:tab w:val="left" w:pos="1021"/>
              </w:tabs>
              <w:spacing w:before="60"/>
              <w:ind w:left="1021" w:right="34" w:hanging="1021"/>
              <w:rPr>
                <w:sz w:val="18"/>
              </w:rPr>
            </w:pPr>
            <w:r w:rsidRPr="00441353">
              <w:rPr>
                <w:sz w:val="18"/>
              </w:rPr>
              <w:t>Dateiname:</w:t>
            </w:r>
            <w:r w:rsidRPr="00441353">
              <w:rPr>
                <w:sz w:val="18"/>
              </w:rPr>
              <w:tab/>
            </w:r>
            <w:r w:rsidRPr="0065345E">
              <w:rPr>
                <w:sz w:val="18"/>
              </w:rPr>
              <w:t xml:space="preserve">WT3011160003 </w:t>
            </w:r>
            <w:proofErr w:type="spellStart"/>
            <w:r w:rsidRPr="0065345E">
              <w:rPr>
                <w:sz w:val="18"/>
              </w:rPr>
              <w:t>Titanprothese</w:t>
            </w:r>
            <w:r w:rsidRPr="00441353">
              <w:rPr>
                <w:sz w:val="18"/>
              </w:rPr>
              <w:t>.jpg</w:t>
            </w:r>
            <w:proofErr w:type="spellEnd"/>
          </w:p>
        </w:tc>
        <w:tc>
          <w:tcPr>
            <w:tcW w:w="4252" w:type="dxa"/>
          </w:tcPr>
          <w:p w:rsidR="00E34AB2" w:rsidRDefault="00E34AB2" w:rsidP="00514B00">
            <w:pPr>
              <w:spacing w:before="60"/>
              <w:ind w:right="34"/>
              <w:jc w:val="center"/>
              <w:rPr>
                <w:noProof/>
                <w:sz w:val="20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543245" cy="1284097"/>
                  <wp:effectExtent l="19050" t="0" r="945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T3011160003 Titanprothese.jpg"/>
                          <pic:cNvPicPr/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59691" cy="12924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AB2" w:rsidRPr="00166D59" w:rsidTr="001A520B">
        <w:tc>
          <w:tcPr>
            <w:tcW w:w="4390" w:type="dxa"/>
          </w:tcPr>
          <w:p w:rsidR="00E34AB2" w:rsidRPr="007D2E45" w:rsidRDefault="00E34AB2" w:rsidP="00E34AB2">
            <w:pPr>
              <w:tabs>
                <w:tab w:val="clear" w:pos="180"/>
                <w:tab w:val="left" w:pos="1021"/>
              </w:tabs>
              <w:spacing w:before="60"/>
              <w:ind w:left="1021" w:right="34" w:hanging="1021"/>
              <w:rPr>
                <w:sz w:val="18"/>
              </w:rPr>
            </w:pPr>
            <w:r w:rsidRPr="007D2E45">
              <w:rPr>
                <w:sz w:val="18"/>
              </w:rPr>
              <w:t>Abb. 2</w:t>
            </w:r>
            <w:r>
              <w:rPr>
                <w:sz w:val="18"/>
              </w:rPr>
              <w:t>b</w:t>
            </w:r>
            <w:r w:rsidRPr="007D2E45">
              <w:rPr>
                <w:sz w:val="18"/>
              </w:rPr>
              <w:t>:</w:t>
            </w:r>
            <w:r w:rsidRPr="007D2E45">
              <w:rPr>
                <w:sz w:val="18"/>
              </w:rPr>
              <w:tab/>
            </w:r>
            <w:r w:rsidRPr="00E90882">
              <w:rPr>
                <w:b/>
                <w:sz w:val="18"/>
              </w:rPr>
              <w:t>Nachher</w:t>
            </w:r>
            <w:r>
              <w:rPr>
                <w:sz w:val="18"/>
              </w:rPr>
              <w:t>: Der Gelenkk</w:t>
            </w:r>
            <w:r w:rsidRPr="00A771E9">
              <w:rPr>
                <w:sz w:val="18"/>
              </w:rPr>
              <w:t>opf</w:t>
            </w:r>
            <w:r>
              <w:rPr>
                <w:sz w:val="18"/>
              </w:rPr>
              <w:t xml:space="preserve"> einer Prothese aus Keramik nach dem Bearbeiten mit</w:t>
            </w:r>
            <w:r w:rsidRPr="009168A4">
              <w:rPr>
                <w:b/>
                <w:sz w:val="18"/>
              </w:rPr>
              <w:t xml:space="preserve"> </w:t>
            </w:r>
            <w:r w:rsidRPr="009168A4">
              <w:rPr>
                <w:sz w:val="18"/>
              </w:rPr>
              <w:t>der neue</w:t>
            </w:r>
            <w:r>
              <w:rPr>
                <w:sz w:val="18"/>
              </w:rPr>
              <w:t>n</w:t>
            </w:r>
            <w:r w:rsidRPr="009168A4">
              <w:rPr>
                <w:sz w:val="18"/>
              </w:rPr>
              <w:t xml:space="preserve"> Polierpaste </w:t>
            </w:r>
            <w:proofErr w:type="spellStart"/>
            <w:r w:rsidRPr="009168A4">
              <w:rPr>
                <w:sz w:val="18"/>
              </w:rPr>
              <w:t>trowapast</w:t>
            </w:r>
            <w:proofErr w:type="spellEnd"/>
            <w:r w:rsidRPr="009168A4">
              <w:rPr>
                <w:sz w:val="18"/>
              </w:rPr>
              <w:t xml:space="preserve"> PKC</w:t>
            </w:r>
          </w:p>
          <w:p w:rsidR="00E34AB2" w:rsidRPr="00084971" w:rsidRDefault="00E34AB2" w:rsidP="00E34AB2">
            <w:pPr>
              <w:tabs>
                <w:tab w:val="clear" w:pos="180"/>
                <w:tab w:val="left" w:pos="1021"/>
              </w:tabs>
              <w:ind w:left="1021" w:right="34" w:hanging="1021"/>
              <w:rPr>
                <w:sz w:val="20"/>
              </w:rPr>
            </w:pPr>
            <w:r w:rsidRPr="007D2E45">
              <w:rPr>
                <w:sz w:val="18"/>
              </w:rPr>
              <w:t>Dateiname:</w:t>
            </w:r>
            <w:r w:rsidRPr="007D2E45">
              <w:rPr>
                <w:sz w:val="18"/>
              </w:rPr>
              <w:tab/>
            </w:r>
            <w:r w:rsidRPr="007D2E45">
              <w:rPr>
                <w:sz w:val="18"/>
              </w:rPr>
              <w:br/>
            </w:r>
            <w:r w:rsidRPr="001A520B">
              <w:rPr>
                <w:sz w:val="18"/>
              </w:rPr>
              <w:t xml:space="preserve">WT3011160002 </w:t>
            </w:r>
            <w:proofErr w:type="spellStart"/>
            <w:r w:rsidRPr="001A520B">
              <w:rPr>
                <w:sz w:val="18"/>
              </w:rPr>
              <w:t>Titanprothese</w:t>
            </w:r>
            <w:r w:rsidRPr="007D2E45">
              <w:rPr>
                <w:sz w:val="18"/>
              </w:rPr>
              <w:t>.jpg</w:t>
            </w:r>
            <w:proofErr w:type="spellEnd"/>
          </w:p>
        </w:tc>
        <w:tc>
          <w:tcPr>
            <w:tcW w:w="4252" w:type="dxa"/>
          </w:tcPr>
          <w:p w:rsidR="00E34AB2" w:rsidRPr="002426F7" w:rsidRDefault="00E34AB2" w:rsidP="00E34AB2">
            <w:pPr>
              <w:pStyle w:val="MMTopic1"/>
              <w:keepNext w:val="0"/>
              <w:widowControl w:val="0"/>
              <w:numPr>
                <w:ilvl w:val="0"/>
                <w:numId w:val="0"/>
              </w:numPr>
              <w:spacing w:before="120" w:after="120"/>
              <w:ind w:right="176"/>
              <w:jc w:val="center"/>
              <w:rPr>
                <w:sz w:val="22"/>
                <w:highlight w:val="yellow"/>
              </w:rPr>
            </w:pPr>
            <w:r>
              <w:rPr>
                <w:noProof/>
                <w:sz w:val="22"/>
                <w:lang w:eastAsia="de-DE"/>
              </w:rPr>
              <w:drawing>
                <wp:inline distT="0" distB="0" distL="0" distR="0">
                  <wp:extent cx="2562823" cy="1645920"/>
                  <wp:effectExtent l="19050" t="0" r="8927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WT3011160002 Titanprothese.jpg"/>
                          <pic:cNvPicPr/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62860" cy="1645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4AB2" w:rsidRPr="00166D59" w:rsidTr="001A520B">
        <w:tc>
          <w:tcPr>
            <w:tcW w:w="4390" w:type="dxa"/>
          </w:tcPr>
          <w:p w:rsidR="00E34AB2" w:rsidRPr="007D2E45" w:rsidRDefault="00E34AB2" w:rsidP="00E34AB2">
            <w:pPr>
              <w:tabs>
                <w:tab w:val="clear" w:pos="180"/>
                <w:tab w:val="left" w:pos="1163"/>
              </w:tabs>
              <w:spacing w:before="60"/>
              <w:ind w:left="1163" w:right="34" w:hanging="1163"/>
              <w:rPr>
                <w:sz w:val="18"/>
                <w:szCs w:val="18"/>
              </w:rPr>
            </w:pPr>
            <w:r w:rsidRPr="007D2E45">
              <w:rPr>
                <w:sz w:val="18"/>
                <w:szCs w:val="18"/>
              </w:rPr>
              <w:t>Abb. 2</w:t>
            </w:r>
            <w:r>
              <w:rPr>
                <w:sz w:val="18"/>
                <w:szCs w:val="18"/>
              </w:rPr>
              <w:t>c</w:t>
            </w:r>
            <w:r w:rsidRPr="007D2E45">
              <w:rPr>
                <w:sz w:val="18"/>
                <w:szCs w:val="18"/>
              </w:rPr>
              <w:t>:</w:t>
            </w:r>
            <w:r w:rsidRPr="007D2E45">
              <w:rPr>
                <w:sz w:val="18"/>
                <w:szCs w:val="18"/>
              </w:rPr>
              <w:tab/>
            </w:r>
            <w:r w:rsidRPr="00E90882">
              <w:rPr>
                <w:b/>
                <w:sz w:val="18"/>
                <w:szCs w:val="18"/>
              </w:rPr>
              <w:t>Vorher</w:t>
            </w:r>
            <w:r w:rsidRPr="007D2E45">
              <w:rPr>
                <w:sz w:val="18"/>
                <w:szCs w:val="18"/>
              </w:rPr>
              <w:t xml:space="preserve">: </w:t>
            </w:r>
            <w:r>
              <w:rPr>
                <w:sz w:val="18"/>
              </w:rPr>
              <w:t>Der Gelenkk</w:t>
            </w:r>
            <w:r w:rsidRPr="00A771E9">
              <w:rPr>
                <w:sz w:val="18"/>
              </w:rPr>
              <w:t>opf</w:t>
            </w:r>
            <w:r>
              <w:rPr>
                <w:sz w:val="18"/>
              </w:rPr>
              <w:t xml:space="preserve"> einer Prothese aus Keramik </w:t>
            </w:r>
            <w:r w:rsidRPr="00E90882">
              <w:rPr>
                <w:b/>
                <w:sz w:val="18"/>
              </w:rPr>
              <w:t>vor</w:t>
            </w:r>
            <w:r>
              <w:rPr>
                <w:sz w:val="18"/>
              </w:rPr>
              <w:t xml:space="preserve"> dem </w:t>
            </w:r>
            <w:proofErr w:type="spellStart"/>
            <w:r>
              <w:rPr>
                <w:sz w:val="18"/>
              </w:rPr>
              <w:t>Poliern</w:t>
            </w:r>
            <w:proofErr w:type="spellEnd"/>
            <w:r>
              <w:rPr>
                <w:sz w:val="18"/>
              </w:rPr>
              <w:t>.</w:t>
            </w:r>
          </w:p>
          <w:p w:rsidR="00E34AB2" w:rsidRPr="00084971" w:rsidRDefault="00E34AB2" w:rsidP="00E34AB2">
            <w:pPr>
              <w:tabs>
                <w:tab w:val="clear" w:pos="180"/>
                <w:tab w:val="left" w:pos="1163"/>
              </w:tabs>
              <w:ind w:left="1163" w:right="0" w:hanging="1163"/>
              <w:rPr>
                <w:sz w:val="20"/>
              </w:rPr>
            </w:pPr>
            <w:r w:rsidRPr="007D2E45">
              <w:rPr>
                <w:sz w:val="18"/>
                <w:szCs w:val="18"/>
              </w:rPr>
              <w:t>Dateiname:</w:t>
            </w:r>
            <w:r w:rsidRPr="007D2E45">
              <w:rPr>
                <w:sz w:val="18"/>
                <w:szCs w:val="18"/>
              </w:rPr>
              <w:tab/>
            </w:r>
            <w:r w:rsidR="00794465">
              <w:rPr>
                <w:sz w:val="18"/>
              </w:rPr>
              <w:t>WT3011160001</w:t>
            </w:r>
            <w:r w:rsidRPr="001A520B">
              <w:rPr>
                <w:sz w:val="18"/>
              </w:rPr>
              <w:t xml:space="preserve"> </w:t>
            </w:r>
            <w:proofErr w:type="spellStart"/>
            <w:r w:rsidRPr="001A520B">
              <w:rPr>
                <w:sz w:val="18"/>
              </w:rPr>
              <w:t>Titanprothese</w:t>
            </w:r>
            <w:r w:rsidRPr="007D2E45">
              <w:rPr>
                <w:sz w:val="18"/>
                <w:szCs w:val="18"/>
              </w:rPr>
              <w:t>.jpg</w:t>
            </w:r>
            <w:proofErr w:type="spellEnd"/>
          </w:p>
        </w:tc>
        <w:tc>
          <w:tcPr>
            <w:tcW w:w="4252" w:type="dxa"/>
          </w:tcPr>
          <w:p w:rsidR="00E34AB2" w:rsidRPr="002426F7" w:rsidRDefault="00E34AB2" w:rsidP="00E34AB2">
            <w:pPr>
              <w:pStyle w:val="MMTopic1"/>
              <w:keepNext w:val="0"/>
              <w:widowControl w:val="0"/>
              <w:numPr>
                <w:ilvl w:val="0"/>
                <w:numId w:val="0"/>
              </w:numPr>
              <w:spacing w:before="120" w:after="120"/>
              <w:ind w:right="176"/>
              <w:jc w:val="center"/>
              <w:rPr>
                <w:sz w:val="22"/>
                <w:highlight w:val="yellow"/>
              </w:rPr>
            </w:pPr>
            <w:r>
              <w:rPr>
                <w:noProof/>
                <w:sz w:val="22"/>
                <w:lang w:eastAsia="de-DE"/>
              </w:rPr>
              <w:drawing>
                <wp:inline distT="0" distB="0" distL="0" distR="0">
                  <wp:extent cx="2562675" cy="1757239"/>
                  <wp:effectExtent l="19050" t="0" r="907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WT3011160001 Titanprothese.jpg"/>
                          <pic:cNvPicPr/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62860" cy="1757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A98" w:rsidRPr="007D2E45" w:rsidRDefault="0026279A" w:rsidP="0026279A">
      <w:pPr>
        <w:tabs>
          <w:tab w:val="clear" w:pos="180"/>
          <w:tab w:val="left" w:pos="8280"/>
        </w:tabs>
        <w:spacing w:before="120"/>
        <w:ind w:right="2722"/>
        <w:rPr>
          <w:sz w:val="18"/>
        </w:rPr>
      </w:pPr>
      <w:r w:rsidRPr="007D2E45">
        <w:rPr>
          <w:sz w:val="18"/>
        </w:rPr>
        <w:t xml:space="preserve">Bildrechte: Werksfotos Walther </w:t>
      </w:r>
      <w:proofErr w:type="spellStart"/>
      <w:r w:rsidRPr="007D2E45">
        <w:rPr>
          <w:sz w:val="18"/>
        </w:rPr>
        <w:t>Trowal</w:t>
      </w:r>
      <w:proofErr w:type="spellEnd"/>
    </w:p>
    <w:sectPr w:rsidR="00541A98" w:rsidRPr="007D2E45" w:rsidSect="00514B00">
      <w:headerReference w:type="default" r:id="rId15"/>
      <w:footerReference w:type="default" r:id="rId16"/>
      <w:type w:val="continuous"/>
      <w:pgSz w:w="11906" w:h="16838" w:code="9"/>
      <w:pgMar w:top="2269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10" w:rsidRDefault="000E1010">
      <w:r>
        <w:separator/>
      </w:r>
    </w:p>
  </w:endnote>
  <w:endnote w:type="continuationSeparator" w:id="0">
    <w:p w:rsidR="000E1010" w:rsidRDefault="000E1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10" w:rsidRDefault="00206F48">
    <w:pPr>
      <w:pStyle w:val="Fuzeile"/>
      <w:framePr w:w="774" w:h="538" w:hRule="exact" w:wrap="auto" w:vAnchor="text" w:hAnchor="page" w:x="9698" w:y="64"/>
      <w:jc w:val="right"/>
      <w:rPr>
        <w:sz w:val="18"/>
        <w:szCs w:val="18"/>
      </w:rPr>
    </w:pPr>
    <w:r>
      <w:rPr>
        <w:rStyle w:val="Seitenzahl"/>
        <w:rFonts w:cs="Arial"/>
        <w:sz w:val="18"/>
        <w:szCs w:val="18"/>
      </w:rPr>
      <w:fldChar w:fldCharType="begin"/>
    </w:r>
    <w:r w:rsidR="000E1010">
      <w:rPr>
        <w:rStyle w:val="Seitenzahl"/>
        <w:rFonts w:cs="Arial"/>
        <w:sz w:val="18"/>
        <w:szCs w:val="18"/>
      </w:rPr>
      <w:instrText xml:space="preserve">PAGE  </w:instrText>
    </w:r>
    <w:r>
      <w:rPr>
        <w:rStyle w:val="Seitenzahl"/>
        <w:rFonts w:cs="Arial"/>
        <w:sz w:val="18"/>
        <w:szCs w:val="18"/>
      </w:rPr>
      <w:fldChar w:fldCharType="separate"/>
    </w:r>
    <w:r w:rsidR="00794465">
      <w:rPr>
        <w:rStyle w:val="Seitenzahl"/>
        <w:rFonts w:cs="Arial"/>
        <w:noProof/>
        <w:sz w:val="18"/>
        <w:szCs w:val="18"/>
      </w:rPr>
      <w:t>4</w:t>
    </w:r>
    <w:r>
      <w:rPr>
        <w:rStyle w:val="Seitenzahl"/>
        <w:rFonts w:cs="Arial"/>
        <w:sz w:val="18"/>
        <w:szCs w:val="18"/>
      </w:rPr>
      <w:fldChar w:fldCharType="end"/>
    </w:r>
  </w:p>
  <w:p w:rsidR="000E1010" w:rsidRPr="00E34EA4" w:rsidRDefault="00206F48">
    <w:pPr>
      <w:pStyle w:val="Fuzeile"/>
      <w:ind w:right="792"/>
      <w:jc w:val="center"/>
      <w:rPr>
        <w:noProof/>
        <w:color w:val="17365D" w:themeColor="text2" w:themeShade="BF"/>
        <w:sz w:val="20"/>
        <w:lang w:eastAsia="de-DE"/>
      </w:rPr>
    </w:pPr>
    <w:r>
      <w:rPr>
        <w:noProof/>
        <w:color w:val="17365D" w:themeColor="text2" w:themeShade="BF"/>
        <w:sz w:val="20"/>
        <w:lang w:eastAsia="de-DE"/>
      </w:rPr>
      <w:pict>
        <v:line id="Line 3" o:spid="_x0000_s61441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-1.35pt" to="422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BAGQIAACw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nj2NcxCNgm+SzqJYCSluucY6/5nrDgWjxBJoR2xy3DgfuJDiFhKu&#10;UnotpIx6S4V6IDxPJ2nMcFoKFrwhztn9rpIWHQmMzBi++TxWBp7HMKsPikW0lhO2utqeCHmx4Xap&#10;Ah6UA3yu1mUmfszT+Wq2muWDfDRdDfK0rgef1lU+mK6zp0k9rquqzn4GalletIIxrgK723xm+d/p&#10;f30pl8m6T+i9D8l79NgwIHv7R9JRzyDhZRh2mp239qYzjGQMvj6fMPOPe7AfH/nyFwAAAP//AwBQ&#10;SwMEFAAGAAgAAAAhAPFvPSbdAAAACAEAAA8AAABkcnMvZG93bnJldi54bWxMj09Lw0AQxe+C32EZ&#10;wVu7afBPm2ZTpOBNEdse9LbNjtnF7GzIbprop3cEoZ6Gee/x5jflZvKtOGEfXSAFi3kGAqkOxlGj&#10;4LB/nC1BxKTJ6DYQKvjCCJvq8qLUhQkjveJplxrBJRQLrcCm1BVSxtqi13EeOiT2PkLvdeK1b6Tp&#10;9cjlvpV5lt1Jrx3xBas73FqsP3eDV+De36wx7rB9ic/Zfsy/B9k8DUpdX00PaxAJp3QOwy8+o0PF&#10;TMcwkImiVTDL7zn5N9lf3tyycGRhsQJZlfL/A9UPAAAA//8DAFBLAQItABQABgAIAAAAIQC2gziS&#10;/gAAAOEBAAATAAAAAAAAAAAAAAAAAAAAAABbQ29udGVudF9UeXBlc10ueG1sUEsBAi0AFAAGAAgA&#10;AAAhADj9If/WAAAAlAEAAAsAAAAAAAAAAAAAAAAALwEAAF9yZWxzLy5yZWxzUEsBAi0AFAAGAAgA&#10;AAAhAJXOwEAZAgAALAQAAA4AAAAAAAAAAAAAAAAALgIAAGRycy9lMm9Eb2MueG1sUEsBAi0AFAAG&#10;AAgAAAAhAPFvPSbdAAAACAEAAA8AAAAAAAAAAAAAAAAAcwQAAGRycy9kb3ducmV2LnhtbFBLBQYA&#10;AAAABAAEAPMAAAB9BQAAAAA=&#10;" strokecolor="#339" strokeweight="1.5pt"/>
      </w:pict>
    </w:r>
    <w:r w:rsidR="000E1010" w:rsidRPr="00E34EA4">
      <w:rPr>
        <w:noProof/>
        <w:color w:val="17365D" w:themeColor="text2" w:themeShade="BF"/>
        <w:sz w:val="20"/>
        <w:lang w:eastAsia="de-DE"/>
      </w:rPr>
      <w:t>www.vip-kommunikation.de</w:t>
    </w:r>
  </w:p>
  <w:p w:rsidR="000E1010" w:rsidRPr="00E34EA4" w:rsidRDefault="00206F48" w:rsidP="006C751A">
    <w:pPr>
      <w:pStyle w:val="Fuzeile"/>
      <w:ind w:right="792"/>
      <w:rPr>
        <w:noProof/>
        <w:color w:val="BFBFBF" w:themeColor="background1" w:themeShade="BF"/>
        <w:sz w:val="12"/>
        <w:szCs w:val="16"/>
        <w:lang w:eastAsia="de-DE"/>
      </w:rPr>
    </w:pPr>
    <w:fldSimple w:instr=" FILENAME   \* MERGEFORMAT ">
      <w:r w:rsidR="00FD511C" w:rsidRPr="00FD511C">
        <w:rPr>
          <w:noProof/>
          <w:color w:val="BFBFBF" w:themeColor="background1" w:themeShade="BF"/>
          <w:sz w:val="12"/>
          <w:szCs w:val="16"/>
          <w:lang w:eastAsia="de-DE"/>
        </w:rPr>
        <w:t>Trowal PM Hochglanz D 170131 fr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10" w:rsidRDefault="000E1010">
      <w:r>
        <w:separator/>
      </w:r>
    </w:p>
  </w:footnote>
  <w:footnote w:type="continuationSeparator" w:id="0">
    <w:p w:rsidR="000E1010" w:rsidRDefault="000E1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10" w:rsidRDefault="000E1010" w:rsidP="00A314CC">
    <w:pPr>
      <w:pStyle w:val="Kopfzeile"/>
      <w:ind w:right="565"/>
      <w:jc w:val="right"/>
    </w:pPr>
    <w:r>
      <w:rPr>
        <w:noProof/>
        <w:lang w:eastAsia="de-DE"/>
      </w:rPr>
      <w:drawing>
        <wp:inline distT="0" distB="0" distL="0" distR="0">
          <wp:extent cx="2446655" cy="898139"/>
          <wp:effectExtent l="0" t="0" r="0" b="0"/>
          <wp:docPr id="1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TLOGO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898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E67"/>
    <w:multiLevelType w:val="hybridMultilevel"/>
    <w:tmpl w:val="39643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95D8D"/>
    <w:multiLevelType w:val="hybridMultilevel"/>
    <w:tmpl w:val="1CE62AFC"/>
    <w:lvl w:ilvl="0" w:tplc="0407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6F4E39"/>
    <w:multiLevelType w:val="hybridMultilevel"/>
    <w:tmpl w:val="26028CBC"/>
    <w:lvl w:ilvl="0" w:tplc="B4743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096EA7"/>
    <w:multiLevelType w:val="hybridMultilevel"/>
    <w:tmpl w:val="B3404F1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F0611B"/>
    <w:multiLevelType w:val="multilevel"/>
    <w:tmpl w:val="573630E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2E5F1E25"/>
    <w:multiLevelType w:val="hybridMultilevel"/>
    <w:tmpl w:val="034CC836"/>
    <w:lvl w:ilvl="0" w:tplc="24821CB8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6B5D88"/>
    <w:multiLevelType w:val="hybridMultilevel"/>
    <w:tmpl w:val="E736C220"/>
    <w:lvl w:ilvl="0" w:tplc="4B9ACB64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231A2D"/>
    <w:multiLevelType w:val="hybridMultilevel"/>
    <w:tmpl w:val="8E2CAAB6"/>
    <w:lvl w:ilvl="0" w:tplc="0407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C305B8"/>
    <w:multiLevelType w:val="multilevel"/>
    <w:tmpl w:val="066A8312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5EF535C7"/>
    <w:multiLevelType w:val="singleLevel"/>
    <w:tmpl w:val="8C2E516C"/>
    <w:name w:val="Callout Template"/>
    <w:lvl w:ilvl="0">
      <w:start w:val="1"/>
      <w:numFmt w:val="decimal"/>
      <w:suff w:val="space"/>
      <w:lvlText w:val="="/>
      <w:lvlJc w:val="left"/>
      <w:pPr>
        <w:tabs>
          <w:tab w:val="num" w:pos="720"/>
        </w:tabs>
        <w:ind w:left="200" w:hanging="200"/>
      </w:pPr>
      <w:rPr>
        <w:rFonts w:ascii="Webdings" w:hAnsi="Webdings" w:cs="Webdings"/>
        <w:sz w:val="16"/>
        <w:szCs w:val="16"/>
      </w:rPr>
    </w:lvl>
  </w:abstractNum>
  <w:abstractNum w:abstractNumId="10">
    <w:nsid w:val="60461751"/>
    <w:multiLevelType w:val="multilevel"/>
    <w:tmpl w:val="D36C7D90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68F26B38"/>
    <w:multiLevelType w:val="hybridMultilevel"/>
    <w:tmpl w:val="146E2230"/>
    <w:lvl w:ilvl="0" w:tplc="6102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C66FDC"/>
    <w:multiLevelType w:val="hybridMultilevel"/>
    <w:tmpl w:val="56FA43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D983BDA"/>
    <w:multiLevelType w:val="multilevel"/>
    <w:tmpl w:val="DA9C4BF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Restart w:val="0"/>
      <w:isLgl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3%1.%2.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>
    <w:nsid w:val="75DD72C4"/>
    <w:multiLevelType w:val="hybridMultilevel"/>
    <w:tmpl w:val="0DD4E9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C836F1"/>
    <w:multiLevelType w:val="hybridMultilevel"/>
    <w:tmpl w:val="04D49D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0"/>
  </w:num>
  <w:num w:numId="5">
    <w:abstractNumId w:val="4"/>
  </w:num>
  <w:num w:numId="6">
    <w:abstractNumId w:val="4"/>
  </w:num>
  <w:num w:numId="7">
    <w:abstractNumId w:val="13"/>
  </w:num>
  <w:num w:numId="8">
    <w:abstractNumId w:val="8"/>
  </w:num>
  <w:num w:numId="9">
    <w:abstractNumId w:val="12"/>
  </w:num>
  <w:num w:numId="10">
    <w:abstractNumId w:val="1"/>
  </w:num>
  <w:num w:numId="11">
    <w:abstractNumId w:val="14"/>
  </w:num>
  <w:num w:numId="12">
    <w:abstractNumId w:val="15"/>
  </w:num>
  <w:num w:numId="13">
    <w:abstractNumId w:val="7"/>
  </w:num>
  <w:num w:numId="14">
    <w:abstractNumId w:val="8"/>
  </w:num>
  <w:num w:numId="15">
    <w:abstractNumId w:val="5"/>
  </w:num>
  <w:num w:numId="16">
    <w:abstractNumId w:val="2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3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2"/>
    <o:shapelayout v:ext="edit">
      <o:idmap v:ext="edit" data="60"/>
    </o:shapelayout>
  </w:hdrShapeDefaults>
  <w:footnotePr>
    <w:footnote w:id="-1"/>
    <w:footnote w:id="0"/>
  </w:footnotePr>
  <w:endnotePr>
    <w:endnote w:id="-1"/>
    <w:endnote w:id="0"/>
  </w:endnotePr>
  <w:compat/>
  <w:docVars>
    <w:docVar w:name="dgnword-docGUID" w:val="{13D81F6C-5292-48EE-8CC3-CA8BA08D872A}"/>
    <w:docVar w:name="dgnword-eventsink" w:val="640806128"/>
  </w:docVars>
  <w:rsids>
    <w:rsidRoot w:val="007F2299"/>
    <w:rsid w:val="00000B1B"/>
    <w:rsid w:val="000029C7"/>
    <w:rsid w:val="00002D50"/>
    <w:rsid w:val="00002DE3"/>
    <w:rsid w:val="000033CF"/>
    <w:rsid w:val="0000478C"/>
    <w:rsid w:val="00007A7F"/>
    <w:rsid w:val="000117DF"/>
    <w:rsid w:val="00011D7C"/>
    <w:rsid w:val="00014773"/>
    <w:rsid w:val="0001595A"/>
    <w:rsid w:val="000232F2"/>
    <w:rsid w:val="000261CF"/>
    <w:rsid w:val="000330A0"/>
    <w:rsid w:val="00035DDC"/>
    <w:rsid w:val="00036791"/>
    <w:rsid w:val="00040FC1"/>
    <w:rsid w:val="000455B8"/>
    <w:rsid w:val="00055AD8"/>
    <w:rsid w:val="000606FF"/>
    <w:rsid w:val="0006081E"/>
    <w:rsid w:val="00061159"/>
    <w:rsid w:val="000624D2"/>
    <w:rsid w:val="00064F3C"/>
    <w:rsid w:val="000655FB"/>
    <w:rsid w:val="0006567B"/>
    <w:rsid w:val="00065F26"/>
    <w:rsid w:val="00066B91"/>
    <w:rsid w:val="00066E4A"/>
    <w:rsid w:val="00067255"/>
    <w:rsid w:val="00070FC7"/>
    <w:rsid w:val="00071177"/>
    <w:rsid w:val="00072690"/>
    <w:rsid w:val="00072699"/>
    <w:rsid w:val="00073A5E"/>
    <w:rsid w:val="00074D33"/>
    <w:rsid w:val="000801FE"/>
    <w:rsid w:val="00081316"/>
    <w:rsid w:val="00081405"/>
    <w:rsid w:val="0008465C"/>
    <w:rsid w:val="00084971"/>
    <w:rsid w:val="000916FC"/>
    <w:rsid w:val="00091B98"/>
    <w:rsid w:val="00092407"/>
    <w:rsid w:val="00093817"/>
    <w:rsid w:val="0009438B"/>
    <w:rsid w:val="00096DD9"/>
    <w:rsid w:val="000A0A66"/>
    <w:rsid w:val="000A1D62"/>
    <w:rsid w:val="000A2E2E"/>
    <w:rsid w:val="000A575B"/>
    <w:rsid w:val="000A6603"/>
    <w:rsid w:val="000B0208"/>
    <w:rsid w:val="000B1C49"/>
    <w:rsid w:val="000B1EB8"/>
    <w:rsid w:val="000B4BBA"/>
    <w:rsid w:val="000B7A72"/>
    <w:rsid w:val="000C14A0"/>
    <w:rsid w:val="000C1A56"/>
    <w:rsid w:val="000C1C63"/>
    <w:rsid w:val="000C209F"/>
    <w:rsid w:val="000D0DE1"/>
    <w:rsid w:val="000D30F0"/>
    <w:rsid w:val="000D385B"/>
    <w:rsid w:val="000E04BD"/>
    <w:rsid w:val="000E1010"/>
    <w:rsid w:val="000E1F29"/>
    <w:rsid w:val="000E4AE5"/>
    <w:rsid w:val="000F1219"/>
    <w:rsid w:val="000F1DDB"/>
    <w:rsid w:val="000F1EF8"/>
    <w:rsid w:val="000F2B0A"/>
    <w:rsid w:val="000F6FD7"/>
    <w:rsid w:val="000F7F9C"/>
    <w:rsid w:val="001001A6"/>
    <w:rsid w:val="00101AE0"/>
    <w:rsid w:val="00102C4D"/>
    <w:rsid w:val="0010405F"/>
    <w:rsid w:val="001048E7"/>
    <w:rsid w:val="00105E80"/>
    <w:rsid w:val="0011214D"/>
    <w:rsid w:val="00115A0F"/>
    <w:rsid w:val="00117A71"/>
    <w:rsid w:val="00117D85"/>
    <w:rsid w:val="00122A1E"/>
    <w:rsid w:val="0012311A"/>
    <w:rsid w:val="001231B8"/>
    <w:rsid w:val="00123A91"/>
    <w:rsid w:val="00124601"/>
    <w:rsid w:val="001246D9"/>
    <w:rsid w:val="001248A3"/>
    <w:rsid w:val="00126755"/>
    <w:rsid w:val="001300C4"/>
    <w:rsid w:val="0013034A"/>
    <w:rsid w:val="00131DB1"/>
    <w:rsid w:val="00135182"/>
    <w:rsid w:val="00135556"/>
    <w:rsid w:val="001359D4"/>
    <w:rsid w:val="00136C02"/>
    <w:rsid w:val="0014555A"/>
    <w:rsid w:val="001466CD"/>
    <w:rsid w:val="0015307C"/>
    <w:rsid w:val="0015508D"/>
    <w:rsid w:val="001550D0"/>
    <w:rsid w:val="00155F66"/>
    <w:rsid w:val="00156B2D"/>
    <w:rsid w:val="001570BC"/>
    <w:rsid w:val="00160CE6"/>
    <w:rsid w:val="00162C20"/>
    <w:rsid w:val="0016539A"/>
    <w:rsid w:val="00166168"/>
    <w:rsid w:val="00166D59"/>
    <w:rsid w:val="001701BE"/>
    <w:rsid w:val="00170C7D"/>
    <w:rsid w:val="00170F62"/>
    <w:rsid w:val="001716FD"/>
    <w:rsid w:val="0017482C"/>
    <w:rsid w:val="001770AC"/>
    <w:rsid w:val="0018144A"/>
    <w:rsid w:val="001824F1"/>
    <w:rsid w:val="00186F38"/>
    <w:rsid w:val="001922A5"/>
    <w:rsid w:val="0019387E"/>
    <w:rsid w:val="00194A96"/>
    <w:rsid w:val="00195FD2"/>
    <w:rsid w:val="001A2F81"/>
    <w:rsid w:val="001A3390"/>
    <w:rsid w:val="001A520B"/>
    <w:rsid w:val="001B02CC"/>
    <w:rsid w:val="001C03A0"/>
    <w:rsid w:val="001C0FE8"/>
    <w:rsid w:val="001C18D5"/>
    <w:rsid w:val="001C2C7B"/>
    <w:rsid w:val="001C301E"/>
    <w:rsid w:val="001C62BC"/>
    <w:rsid w:val="001D0B80"/>
    <w:rsid w:val="001E55A5"/>
    <w:rsid w:val="001F188F"/>
    <w:rsid w:val="001F2D30"/>
    <w:rsid w:val="001F3A42"/>
    <w:rsid w:val="001F3AAB"/>
    <w:rsid w:val="001F40CD"/>
    <w:rsid w:val="001F64F5"/>
    <w:rsid w:val="001F6C16"/>
    <w:rsid w:val="001F7231"/>
    <w:rsid w:val="001F7AF4"/>
    <w:rsid w:val="00202554"/>
    <w:rsid w:val="00204D7B"/>
    <w:rsid w:val="00205769"/>
    <w:rsid w:val="00206678"/>
    <w:rsid w:val="00206F48"/>
    <w:rsid w:val="002079DB"/>
    <w:rsid w:val="00210304"/>
    <w:rsid w:val="00211603"/>
    <w:rsid w:val="00211619"/>
    <w:rsid w:val="0021552E"/>
    <w:rsid w:val="00221A9F"/>
    <w:rsid w:val="00222AEF"/>
    <w:rsid w:val="00224BC8"/>
    <w:rsid w:val="00225CFC"/>
    <w:rsid w:val="00227DA6"/>
    <w:rsid w:val="00231747"/>
    <w:rsid w:val="00234157"/>
    <w:rsid w:val="002356CC"/>
    <w:rsid w:val="00237808"/>
    <w:rsid w:val="002426F7"/>
    <w:rsid w:val="00242FC9"/>
    <w:rsid w:val="00247A9B"/>
    <w:rsid w:val="00252C32"/>
    <w:rsid w:val="00253568"/>
    <w:rsid w:val="002538DD"/>
    <w:rsid w:val="00255DE8"/>
    <w:rsid w:val="00257284"/>
    <w:rsid w:val="00261A19"/>
    <w:rsid w:val="002624D5"/>
    <w:rsid w:val="0026279A"/>
    <w:rsid w:val="002641ED"/>
    <w:rsid w:val="00273268"/>
    <w:rsid w:val="00273514"/>
    <w:rsid w:val="00273531"/>
    <w:rsid w:val="0027503A"/>
    <w:rsid w:val="002765C1"/>
    <w:rsid w:val="00277429"/>
    <w:rsid w:val="00277D8B"/>
    <w:rsid w:val="00281C26"/>
    <w:rsid w:val="00283F89"/>
    <w:rsid w:val="0028604E"/>
    <w:rsid w:val="002873FD"/>
    <w:rsid w:val="00287A95"/>
    <w:rsid w:val="002916C7"/>
    <w:rsid w:val="002932D5"/>
    <w:rsid w:val="00293AC0"/>
    <w:rsid w:val="0029517B"/>
    <w:rsid w:val="00295981"/>
    <w:rsid w:val="00296153"/>
    <w:rsid w:val="0029677D"/>
    <w:rsid w:val="002974AC"/>
    <w:rsid w:val="002A1913"/>
    <w:rsid w:val="002A653F"/>
    <w:rsid w:val="002B2F8D"/>
    <w:rsid w:val="002B3E03"/>
    <w:rsid w:val="002B3FCA"/>
    <w:rsid w:val="002B4C54"/>
    <w:rsid w:val="002B6D58"/>
    <w:rsid w:val="002B7099"/>
    <w:rsid w:val="002B7D8D"/>
    <w:rsid w:val="002C729E"/>
    <w:rsid w:val="002D081B"/>
    <w:rsid w:val="002D224B"/>
    <w:rsid w:val="002D46D6"/>
    <w:rsid w:val="002D68B2"/>
    <w:rsid w:val="002D7125"/>
    <w:rsid w:val="002D72CB"/>
    <w:rsid w:val="002E12AE"/>
    <w:rsid w:val="002E1C45"/>
    <w:rsid w:val="002E6057"/>
    <w:rsid w:val="002F2135"/>
    <w:rsid w:val="002F3CB9"/>
    <w:rsid w:val="002F5662"/>
    <w:rsid w:val="002F58DA"/>
    <w:rsid w:val="00300D71"/>
    <w:rsid w:val="00303DFC"/>
    <w:rsid w:val="003054BA"/>
    <w:rsid w:val="00310239"/>
    <w:rsid w:val="00310EDB"/>
    <w:rsid w:val="00311DD6"/>
    <w:rsid w:val="0031332E"/>
    <w:rsid w:val="00314A14"/>
    <w:rsid w:val="00315788"/>
    <w:rsid w:val="00317F16"/>
    <w:rsid w:val="00320B63"/>
    <w:rsid w:val="00320F5A"/>
    <w:rsid w:val="00323C0F"/>
    <w:rsid w:val="00324C58"/>
    <w:rsid w:val="00326F2A"/>
    <w:rsid w:val="00327299"/>
    <w:rsid w:val="00327EE4"/>
    <w:rsid w:val="00330DEF"/>
    <w:rsid w:val="00330EE2"/>
    <w:rsid w:val="00331206"/>
    <w:rsid w:val="003353AD"/>
    <w:rsid w:val="0034081D"/>
    <w:rsid w:val="00340AAA"/>
    <w:rsid w:val="0034148B"/>
    <w:rsid w:val="00347511"/>
    <w:rsid w:val="00350B0A"/>
    <w:rsid w:val="00353179"/>
    <w:rsid w:val="00354028"/>
    <w:rsid w:val="00356D17"/>
    <w:rsid w:val="00360037"/>
    <w:rsid w:val="00362312"/>
    <w:rsid w:val="00364551"/>
    <w:rsid w:val="00366C43"/>
    <w:rsid w:val="00366F24"/>
    <w:rsid w:val="00367A00"/>
    <w:rsid w:val="0037236D"/>
    <w:rsid w:val="003739C0"/>
    <w:rsid w:val="003745E5"/>
    <w:rsid w:val="0037549A"/>
    <w:rsid w:val="00376482"/>
    <w:rsid w:val="003907B8"/>
    <w:rsid w:val="00390D65"/>
    <w:rsid w:val="00393040"/>
    <w:rsid w:val="0039691C"/>
    <w:rsid w:val="00397E40"/>
    <w:rsid w:val="003A0C31"/>
    <w:rsid w:val="003A1E0F"/>
    <w:rsid w:val="003A2C53"/>
    <w:rsid w:val="003A41BA"/>
    <w:rsid w:val="003A4E43"/>
    <w:rsid w:val="003A68C7"/>
    <w:rsid w:val="003B493A"/>
    <w:rsid w:val="003B4F74"/>
    <w:rsid w:val="003B5157"/>
    <w:rsid w:val="003B56C7"/>
    <w:rsid w:val="003B67CC"/>
    <w:rsid w:val="003B7A4F"/>
    <w:rsid w:val="003B7A61"/>
    <w:rsid w:val="003B7BA7"/>
    <w:rsid w:val="003C011F"/>
    <w:rsid w:val="003C343E"/>
    <w:rsid w:val="003C452E"/>
    <w:rsid w:val="003C65FF"/>
    <w:rsid w:val="003D10D1"/>
    <w:rsid w:val="003D1BB6"/>
    <w:rsid w:val="003D1F59"/>
    <w:rsid w:val="003D406B"/>
    <w:rsid w:val="003D72C2"/>
    <w:rsid w:val="003D7864"/>
    <w:rsid w:val="003D7C33"/>
    <w:rsid w:val="003E5AF2"/>
    <w:rsid w:val="003F3F68"/>
    <w:rsid w:val="003F6923"/>
    <w:rsid w:val="003F7AC2"/>
    <w:rsid w:val="003F7E1B"/>
    <w:rsid w:val="004011BD"/>
    <w:rsid w:val="00404F63"/>
    <w:rsid w:val="004112F4"/>
    <w:rsid w:val="004130B4"/>
    <w:rsid w:val="0041406A"/>
    <w:rsid w:val="004156DE"/>
    <w:rsid w:val="00415D6A"/>
    <w:rsid w:val="004227AA"/>
    <w:rsid w:val="0042510D"/>
    <w:rsid w:val="00426667"/>
    <w:rsid w:val="00430466"/>
    <w:rsid w:val="00430943"/>
    <w:rsid w:val="00433EA3"/>
    <w:rsid w:val="004347EE"/>
    <w:rsid w:val="00435059"/>
    <w:rsid w:val="00435BC8"/>
    <w:rsid w:val="00436363"/>
    <w:rsid w:val="004378E1"/>
    <w:rsid w:val="00440C99"/>
    <w:rsid w:val="00442225"/>
    <w:rsid w:val="00442262"/>
    <w:rsid w:val="00444231"/>
    <w:rsid w:val="00444E17"/>
    <w:rsid w:val="004457A8"/>
    <w:rsid w:val="00445E75"/>
    <w:rsid w:val="004463B6"/>
    <w:rsid w:val="004469CC"/>
    <w:rsid w:val="00450C0F"/>
    <w:rsid w:val="00457857"/>
    <w:rsid w:val="00457F30"/>
    <w:rsid w:val="004611CC"/>
    <w:rsid w:val="00461235"/>
    <w:rsid w:val="0046269B"/>
    <w:rsid w:val="0046312A"/>
    <w:rsid w:val="00466367"/>
    <w:rsid w:val="004711D9"/>
    <w:rsid w:val="004724A6"/>
    <w:rsid w:val="004764AA"/>
    <w:rsid w:val="004765CE"/>
    <w:rsid w:val="0047727A"/>
    <w:rsid w:val="00477CB6"/>
    <w:rsid w:val="00480636"/>
    <w:rsid w:val="00482A47"/>
    <w:rsid w:val="00482C05"/>
    <w:rsid w:val="00483F21"/>
    <w:rsid w:val="004855BD"/>
    <w:rsid w:val="004864EC"/>
    <w:rsid w:val="0049008C"/>
    <w:rsid w:val="00491351"/>
    <w:rsid w:val="00491399"/>
    <w:rsid w:val="004917DF"/>
    <w:rsid w:val="00491E1A"/>
    <w:rsid w:val="00492006"/>
    <w:rsid w:val="00494527"/>
    <w:rsid w:val="004A12A1"/>
    <w:rsid w:val="004A15B9"/>
    <w:rsid w:val="004A344F"/>
    <w:rsid w:val="004A3838"/>
    <w:rsid w:val="004A5195"/>
    <w:rsid w:val="004A7053"/>
    <w:rsid w:val="004B111A"/>
    <w:rsid w:val="004B1864"/>
    <w:rsid w:val="004B25F9"/>
    <w:rsid w:val="004B467A"/>
    <w:rsid w:val="004B4DA3"/>
    <w:rsid w:val="004B5102"/>
    <w:rsid w:val="004B631C"/>
    <w:rsid w:val="004B66BC"/>
    <w:rsid w:val="004C043A"/>
    <w:rsid w:val="004C0C92"/>
    <w:rsid w:val="004C3970"/>
    <w:rsid w:val="004C4F01"/>
    <w:rsid w:val="004C6957"/>
    <w:rsid w:val="004D20FB"/>
    <w:rsid w:val="004D211B"/>
    <w:rsid w:val="004D3F6B"/>
    <w:rsid w:val="004D4031"/>
    <w:rsid w:val="004D5110"/>
    <w:rsid w:val="004D53BB"/>
    <w:rsid w:val="004D6E3B"/>
    <w:rsid w:val="004E5A92"/>
    <w:rsid w:val="004E6A51"/>
    <w:rsid w:val="004F0191"/>
    <w:rsid w:val="004F1ABC"/>
    <w:rsid w:val="00500CDE"/>
    <w:rsid w:val="00501EA6"/>
    <w:rsid w:val="005029AE"/>
    <w:rsid w:val="00502BD6"/>
    <w:rsid w:val="00502F51"/>
    <w:rsid w:val="005031EA"/>
    <w:rsid w:val="005036B1"/>
    <w:rsid w:val="00505A07"/>
    <w:rsid w:val="00505AA4"/>
    <w:rsid w:val="00510BFF"/>
    <w:rsid w:val="00511727"/>
    <w:rsid w:val="00511D17"/>
    <w:rsid w:val="005134E9"/>
    <w:rsid w:val="0051388D"/>
    <w:rsid w:val="00514B00"/>
    <w:rsid w:val="00514ED8"/>
    <w:rsid w:val="005160EA"/>
    <w:rsid w:val="00516495"/>
    <w:rsid w:val="005172D4"/>
    <w:rsid w:val="00522117"/>
    <w:rsid w:val="005221C3"/>
    <w:rsid w:val="00522BEC"/>
    <w:rsid w:val="00524424"/>
    <w:rsid w:val="005249BE"/>
    <w:rsid w:val="00525199"/>
    <w:rsid w:val="00530CD4"/>
    <w:rsid w:val="00533B8E"/>
    <w:rsid w:val="0053585A"/>
    <w:rsid w:val="00536CBD"/>
    <w:rsid w:val="005376C7"/>
    <w:rsid w:val="00541431"/>
    <w:rsid w:val="0054197A"/>
    <w:rsid w:val="00541A98"/>
    <w:rsid w:val="005430BF"/>
    <w:rsid w:val="00543B88"/>
    <w:rsid w:val="0054766D"/>
    <w:rsid w:val="00552CA7"/>
    <w:rsid w:val="005601D7"/>
    <w:rsid w:val="00560227"/>
    <w:rsid w:val="00560B25"/>
    <w:rsid w:val="005610A5"/>
    <w:rsid w:val="00563299"/>
    <w:rsid w:val="0056388E"/>
    <w:rsid w:val="00563925"/>
    <w:rsid w:val="00567D21"/>
    <w:rsid w:val="00567DC9"/>
    <w:rsid w:val="0057018D"/>
    <w:rsid w:val="00574E14"/>
    <w:rsid w:val="00574E3A"/>
    <w:rsid w:val="00575474"/>
    <w:rsid w:val="005769C3"/>
    <w:rsid w:val="00582D5F"/>
    <w:rsid w:val="0058419E"/>
    <w:rsid w:val="005909AE"/>
    <w:rsid w:val="0059205C"/>
    <w:rsid w:val="00596AC5"/>
    <w:rsid w:val="00596F2A"/>
    <w:rsid w:val="0059724D"/>
    <w:rsid w:val="005976F6"/>
    <w:rsid w:val="005A4217"/>
    <w:rsid w:val="005A48EF"/>
    <w:rsid w:val="005A4B35"/>
    <w:rsid w:val="005A5DB5"/>
    <w:rsid w:val="005A6298"/>
    <w:rsid w:val="005A69AF"/>
    <w:rsid w:val="005A72D2"/>
    <w:rsid w:val="005A73D8"/>
    <w:rsid w:val="005A7E13"/>
    <w:rsid w:val="005B1112"/>
    <w:rsid w:val="005B1C8E"/>
    <w:rsid w:val="005B4DE9"/>
    <w:rsid w:val="005B6C5F"/>
    <w:rsid w:val="005C03F1"/>
    <w:rsid w:val="005C25EA"/>
    <w:rsid w:val="005C4F83"/>
    <w:rsid w:val="005C5A79"/>
    <w:rsid w:val="005C69BF"/>
    <w:rsid w:val="005D049E"/>
    <w:rsid w:val="005D18E0"/>
    <w:rsid w:val="005D23D8"/>
    <w:rsid w:val="005D3AFB"/>
    <w:rsid w:val="005D704A"/>
    <w:rsid w:val="005D75A4"/>
    <w:rsid w:val="005E0EE8"/>
    <w:rsid w:val="005E2148"/>
    <w:rsid w:val="005E3348"/>
    <w:rsid w:val="005E448B"/>
    <w:rsid w:val="005E486D"/>
    <w:rsid w:val="005E6A50"/>
    <w:rsid w:val="005F0B91"/>
    <w:rsid w:val="00600ECB"/>
    <w:rsid w:val="00601AAA"/>
    <w:rsid w:val="00602AEC"/>
    <w:rsid w:val="00603933"/>
    <w:rsid w:val="00607C0D"/>
    <w:rsid w:val="00610356"/>
    <w:rsid w:val="006124FE"/>
    <w:rsid w:val="006133BF"/>
    <w:rsid w:val="00615461"/>
    <w:rsid w:val="006200C3"/>
    <w:rsid w:val="00623DF8"/>
    <w:rsid w:val="006327B8"/>
    <w:rsid w:val="00633FD7"/>
    <w:rsid w:val="00637569"/>
    <w:rsid w:val="00640F2E"/>
    <w:rsid w:val="00641F48"/>
    <w:rsid w:val="006440B4"/>
    <w:rsid w:val="0064512F"/>
    <w:rsid w:val="0064617E"/>
    <w:rsid w:val="00647EAE"/>
    <w:rsid w:val="006513BF"/>
    <w:rsid w:val="00651885"/>
    <w:rsid w:val="00651BF3"/>
    <w:rsid w:val="006533B7"/>
    <w:rsid w:val="0065345E"/>
    <w:rsid w:val="00653D30"/>
    <w:rsid w:val="0065575B"/>
    <w:rsid w:val="006558FC"/>
    <w:rsid w:val="00660986"/>
    <w:rsid w:val="006615CA"/>
    <w:rsid w:val="00661894"/>
    <w:rsid w:val="00661D9E"/>
    <w:rsid w:val="00663B67"/>
    <w:rsid w:val="00664106"/>
    <w:rsid w:val="006643A6"/>
    <w:rsid w:val="00666177"/>
    <w:rsid w:val="00670CDD"/>
    <w:rsid w:val="006719ED"/>
    <w:rsid w:val="00676290"/>
    <w:rsid w:val="00676E79"/>
    <w:rsid w:val="00677433"/>
    <w:rsid w:val="00680DE8"/>
    <w:rsid w:val="00681415"/>
    <w:rsid w:val="00684829"/>
    <w:rsid w:val="00684BBE"/>
    <w:rsid w:val="0068546C"/>
    <w:rsid w:val="00691A59"/>
    <w:rsid w:val="006922B9"/>
    <w:rsid w:val="00694A59"/>
    <w:rsid w:val="00697351"/>
    <w:rsid w:val="006A075B"/>
    <w:rsid w:val="006A387D"/>
    <w:rsid w:val="006A3DEA"/>
    <w:rsid w:val="006A7E0B"/>
    <w:rsid w:val="006B0ABC"/>
    <w:rsid w:val="006B0B65"/>
    <w:rsid w:val="006B0D76"/>
    <w:rsid w:val="006B4DCD"/>
    <w:rsid w:val="006B5EAA"/>
    <w:rsid w:val="006C30DA"/>
    <w:rsid w:val="006C31BD"/>
    <w:rsid w:val="006C57DC"/>
    <w:rsid w:val="006C751A"/>
    <w:rsid w:val="006D013F"/>
    <w:rsid w:val="006D0168"/>
    <w:rsid w:val="006D5CBD"/>
    <w:rsid w:val="006D7940"/>
    <w:rsid w:val="006E0AA5"/>
    <w:rsid w:val="006E7964"/>
    <w:rsid w:val="006F0FEC"/>
    <w:rsid w:val="006F1887"/>
    <w:rsid w:val="006F5278"/>
    <w:rsid w:val="006F542C"/>
    <w:rsid w:val="006F6777"/>
    <w:rsid w:val="0070251E"/>
    <w:rsid w:val="00702C14"/>
    <w:rsid w:val="00705092"/>
    <w:rsid w:val="00706369"/>
    <w:rsid w:val="00712F4D"/>
    <w:rsid w:val="00713246"/>
    <w:rsid w:val="00714423"/>
    <w:rsid w:val="007144A3"/>
    <w:rsid w:val="00715F78"/>
    <w:rsid w:val="00716E7C"/>
    <w:rsid w:val="00717053"/>
    <w:rsid w:val="0072303E"/>
    <w:rsid w:val="00723E3A"/>
    <w:rsid w:val="0073237C"/>
    <w:rsid w:val="0073251C"/>
    <w:rsid w:val="00736075"/>
    <w:rsid w:val="007373EC"/>
    <w:rsid w:val="00740011"/>
    <w:rsid w:val="00741318"/>
    <w:rsid w:val="00744BCD"/>
    <w:rsid w:val="0075196D"/>
    <w:rsid w:val="007533BB"/>
    <w:rsid w:val="00753C66"/>
    <w:rsid w:val="00755E15"/>
    <w:rsid w:val="00757D7D"/>
    <w:rsid w:val="00760624"/>
    <w:rsid w:val="007628D2"/>
    <w:rsid w:val="00763A4B"/>
    <w:rsid w:val="0077082F"/>
    <w:rsid w:val="0077090A"/>
    <w:rsid w:val="00771418"/>
    <w:rsid w:val="00771811"/>
    <w:rsid w:val="00771F4D"/>
    <w:rsid w:val="0077222C"/>
    <w:rsid w:val="00772B4F"/>
    <w:rsid w:val="00773173"/>
    <w:rsid w:val="007745EC"/>
    <w:rsid w:val="00781530"/>
    <w:rsid w:val="007836F3"/>
    <w:rsid w:val="007848DE"/>
    <w:rsid w:val="00784E74"/>
    <w:rsid w:val="00786902"/>
    <w:rsid w:val="00794465"/>
    <w:rsid w:val="00797873"/>
    <w:rsid w:val="00797CE1"/>
    <w:rsid w:val="007A1BD4"/>
    <w:rsid w:val="007B0879"/>
    <w:rsid w:val="007B0D92"/>
    <w:rsid w:val="007B102B"/>
    <w:rsid w:val="007B4DF5"/>
    <w:rsid w:val="007B5C52"/>
    <w:rsid w:val="007C11D9"/>
    <w:rsid w:val="007C2FE8"/>
    <w:rsid w:val="007C3992"/>
    <w:rsid w:val="007C532F"/>
    <w:rsid w:val="007C5588"/>
    <w:rsid w:val="007D2E45"/>
    <w:rsid w:val="007D38EC"/>
    <w:rsid w:val="007D476C"/>
    <w:rsid w:val="007D5F71"/>
    <w:rsid w:val="007D65D1"/>
    <w:rsid w:val="007D700E"/>
    <w:rsid w:val="007E1E04"/>
    <w:rsid w:val="007E4786"/>
    <w:rsid w:val="007F07A8"/>
    <w:rsid w:val="007F1997"/>
    <w:rsid w:val="007F2299"/>
    <w:rsid w:val="007F2AD9"/>
    <w:rsid w:val="007F44E1"/>
    <w:rsid w:val="007F45DA"/>
    <w:rsid w:val="007F49E9"/>
    <w:rsid w:val="007F6607"/>
    <w:rsid w:val="007F7AB8"/>
    <w:rsid w:val="0080017C"/>
    <w:rsid w:val="00801A56"/>
    <w:rsid w:val="00801DB7"/>
    <w:rsid w:val="00802FD3"/>
    <w:rsid w:val="00804884"/>
    <w:rsid w:val="00807C7F"/>
    <w:rsid w:val="00813664"/>
    <w:rsid w:val="008145A4"/>
    <w:rsid w:val="008208EF"/>
    <w:rsid w:val="00822DDE"/>
    <w:rsid w:val="00827FB1"/>
    <w:rsid w:val="00830207"/>
    <w:rsid w:val="008319F7"/>
    <w:rsid w:val="008334BF"/>
    <w:rsid w:val="00834B05"/>
    <w:rsid w:val="0083518F"/>
    <w:rsid w:val="00836080"/>
    <w:rsid w:val="0084068F"/>
    <w:rsid w:val="00842844"/>
    <w:rsid w:val="00844CDD"/>
    <w:rsid w:val="008456B0"/>
    <w:rsid w:val="008469CB"/>
    <w:rsid w:val="00846A4C"/>
    <w:rsid w:val="0084769B"/>
    <w:rsid w:val="00847E6F"/>
    <w:rsid w:val="00850216"/>
    <w:rsid w:val="008523DE"/>
    <w:rsid w:val="008525F2"/>
    <w:rsid w:val="008526B1"/>
    <w:rsid w:val="00853E1E"/>
    <w:rsid w:val="0085569B"/>
    <w:rsid w:val="00856E4C"/>
    <w:rsid w:val="00861505"/>
    <w:rsid w:val="0086323F"/>
    <w:rsid w:val="00863D21"/>
    <w:rsid w:val="0087280A"/>
    <w:rsid w:val="00874BE7"/>
    <w:rsid w:val="008771B2"/>
    <w:rsid w:val="00882591"/>
    <w:rsid w:val="00884F65"/>
    <w:rsid w:val="00892A60"/>
    <w:rsid w:val="008935E8"/>
    <w:rsid w:val="0089431F"/>
    <w:rsid w:val="00894D0D"/>
    <w:rsid w:val="008A30F3"/>
    <w:rsid w:val="008A5799"/>
    <w:rsid w:val="008A6D82"/>
    <w:rsid w:val="008B066B"/>
    <w:rsid w:val="008B1135"/>
    <w:rsid w:val="008B37C0"/>
    <w:rsid w:val="008B3E05"/>
    <w:rsid w:val="008B491C"/>
    <w:rsid w:val="008B6FCE"/>
    <w:rsid w:val="008C0D22"/>
    <w:rsid w:val="008C3F36"/>
    <w:rsid w:val="008C435B"/>
    <w:rsid w:val="008D40AA"/>
    <w:rsid w:val="008D4442"/>
    <w:rsid w:val="008E27F2"/>
    <w:rsid w:val="008E31EE"/>
    <w:rsid w:val="008E32DD"/>
    <w:rsid w:val="008F32A3"/>
    <w:rsid w:val="008F37AD"/>
    <w:rsid w:val="008F4F8A"/>
    <w:rsid w:val="008F53EA"/>
    <w:rsid w:val="008F6DB9"/>
    <w:rsid w:val="008F7A38"/>
    <w:rsid w:val="0090107F"/>
    <w:rsid w:val="00903A2D"/>
    <w:rsid w:val="00906C97"/>
    <w:rsid w:val="009079FE"/>
    <w:rsid w:val="009106AE"/>
    <w:rsid w:val="00910822"/>
    <w:rsid w:val="00911749"/>
    <w:rsid w:val="009139A1"/>
    <w:rsid w:val="0091538A"/>
    <w:rsid w:val="009168A4"/>
    <w:rsid w:val="009172C5"/>
    <w:rsid w:val="00921508"/>
    <w:rsid w:val="00924F3E"/>
    <w:rsid w:val="0092720B"/>
    <w:rsid w:val="00927717"/>
    <w:rsid w:val="00932193"/>
    <w:rsid w:val="009338B5"/>
    <w:rsid w:val="00935EDE"/>
    <w:rsid w:val="00942636"/>
    <w:rsid w:val="009472F9"/>
    <w:rsid w:val="0094761A"/>
    <w:rsid w:val="009510E0"/>
    <w:rsid w:val="00952D81"/>
    <w:rsid w:val="00953435"/>
    <w:rsid w:val="00953733"/>
    <w:rsid w:val="009549DB"/>
    <w:rsid w:val="00956C23"/>
    <w:rsid w:val="0095719E"/>
    <w:rsid w:val="00960B86"/>
    <w:rsid w:val="00960D02"/>
    <w:rsid w:val="009616EC"/>
    <w:rsid w:val="009657B6"/>
    <w:rsid w:val="00967412"/>
    <w:rsid w:val="009677DB"/>
    <w:rsid w:val="009719DA"/>
    <w:rsid w:val="009767A5"/>
    <w:rsid w:val="009768B0"/>
    <w:rsid w:val="00980613"/>
    <w:rsid w:val="00980CF9"/>
    <w:rsid w:val="0098121A"/>
    <w:rsid w:val="00981E1D"/>
    <w:rsid w:val="00983EA3"/>
    <w:rsid w:val="00985A54"/>
    <w:rsid w:val="00990214"/>
    <w:rsid w:val="0099447A"/>
    <w:rsid w:val="0099455F"/>
    <w:rsid w:val="00995D6C"/>
    <w:rsid w:val="009A0A27"/>
    <w:rsid w:val="009A2A80"/>
    <w:rsid w:val="009A477B"/>
    <w:rsid w:val="009A507F"/>
    <w:rsid w:val="009A51FC"/>
    <w:rsid w:val="009A572B"/>
    <w:rsid w:val="009A5D92"/>
    <w:rsid w:val="009B0E6B"/>
    <w:rsid w:val="009B3C00"/>
    <w:rsid w:val="009B7920"/>
    <w:rsid w:val="009C085D"/>
    <w:rsid w:val="009C08FB"/>
    <w:rsid w:val="009C21ED"/>
    <w:rsid w:val="009C4444"/>
    <w:rsid w:val="009C4AF7"/>
    <w:rsid w:val="009D0C56"/>
    <w:rsid w:val="009D5B64"/>
    <w:rsid w:val="009D5C81"/>
    <w:rsid w:val="009D7367"/>
    <w:rsid w:val="009E1E4C"/>
    <w:rsid w:val="009E1F49"/>
    <w:rsid w:val="009E52EB"/>
    <w:rsid w:val="009E5C46"/>
    <w:rsid w:val="009E69BE"/>
    <w:rsid w:val="009E7A8F"/>
    <w:rsid w:val="009F22F2"/>
    <w:rsid w:val="009F4A17"/>
    <w:rsid w:val="009F503D"/>
    <w:rsid w:val="009F531D"/>
    <w:rsid w:val="00A00C18"/>
    <w:rsid w:val="00A04EBF"/>
    <w:rsid w:val="00A054E7"/>
    <w:rsid w:val="00A06DDF"/>
    <w:rsid w:val="00A07E77"/>
    <w:rsid w:val="00A100C6"/>
    <w:rsid w:val="00A12562"/>
    <w:rsid w:val="00A12583"/>
    <w:rsid w:val="00A14892"/>
    <w:rsid w:val="00A1622E"/>
    <w:rsid w:val="00A21EBC"/>
    <w:rsid w:val="00A23726"/>
    <w:rsid w:val="00A24A7A"/>
    <w:rsid w:val="00A26326"/>
    <w:rsid w:val="00A314CC"/>
    <w:rsid w:val="00A32016"/>
    <w:rsid w:val="00A32480"/>
    <w:rsid w:val="00A35297"/>
    <w:rsid w:val="00A426B0"/>
    <w:rsid w:val="00A43677"/>
    <w:rsid w:val="00A43ED8"/>
    <w:rsid w:val="00A44610"/>
    <w:rsid w:val="00A449B2"/>
    <w:rsid w:val="00A468CE"/>
    <w:rsid w:val="00A472F7"/>
    <w:rsid w:val="00A50255"/>
    <w:rsid w:val="00A552F1"/>
    <w:rsid w:val="00A603D7"/>
    <w:rsid w:val="00A67762"/>
    <w:rsid w:val="00A67990"/>
    <w:rsid w:val="00A70A5F"/>
    <w:rsid w:val="00A70C06"/>
    <w:rsid w:val="00A71A91"/>
    <w:rsid w:val="00A71F2B"/>
    <w:rsid w:val="00A722F7"/>
    <w:rsid w:val="00A723FB"/>
    <w:rsid w:val="00A72912"/>
    <w:rsid w:val="00A72BFB"/>
    <w:rsid w:val="00A751F8"/>
    <w:rsid w:val="00A771E9"/>
    <w:rsid w:val="00A86B9A"/>
    <w:rsid w:val="00A86FD5"/>
    <w:rsid w:val="00A874C2"/>
    <w:rsid w:val="00A91FE5"/>
    <w:rsid w:val="00A93D91"/>
    <w:rsid w:val="00A940A2"/>
    <w:rsid w:val="00A96355"/>
    <w:rsid w:val="00AA0643"/>
    <w:rsid w:val="00AA41DD"/>
    <w:rsid w:val="00AA546D"/>
    <w:rsid w:val="00AA6426"/>
    <w:rsid w:val="00AB234F"/>
    <w:rsid w:val="00AB24BD"/>
    <w:rsid w:val="00AB57FC"/>
    <w:rsid w:val="00AB6CEC"/>
    <w:rsid w:val="00AC037D"/>
    <w:rsid w:val="00AC2639"/>
    <w:rsid w:val="00AC2D5B"/>
    <w:rsid w:val="00AC3659"/>
    <w:rsid w:val="00AC3EFB"/>
    <w:rsid w:val="00AD34AE"/>
    <w:rsid w:val="00AD44A0"/>
    <w:rsid w:val="00AD5AB9"/>
    <w:rsid w:val="00AD73C0"/>
    <w:rsid w:val="00AE3280"/>
    <w:rsid w:val="00AE4EBB"/>
    <w:rsid w:val="00AE62EB"/>
    <w:rsid w:val="00AE6C52"/>
    <w:rsid w:val="00AE6CD4"/>
    <w:rsid w:val="00AE75BC"/>
    <w:rsid w:val="00AF1F24"/>
    <w:rsid w:val="00AF2642"/>
    <w:rsid w:val="00AF3ECB"/>
    <w:rsid w:val="00AF7939"/>
    <w:rsid w:val="00AF7F36"/>
    <w:rsid w:val="00B03979"/>
    <w:rsid w:val="00B04AA6"/>
    <w:rsid w:val="00B05B8F"/>
    <w:rsid w:val="00B06889"/>
    <w:rsid w:val="00B14549"/>
    <w:rsid w:val="00B14AF2"/>
    <w:rsid w:val="00B15A85"/>
    <w:rsid w:val="00B16116"/>
    <w:rsid w:val="00B16792"/>
    <w:rsid w:val="00B20B90"/>
    <w:rsid w:val="00B22556"/>
    <w:rsid w:val="00B2263E"/>
    <w:rsid w:val="00B238B5"/>
    <w:rsid w:val="00B23F1E"/>
    <w:rsid w:val="00B240C6"/>
    <w:rsid w:val="00B27541"/>
    <w:rsid w:val="00B30178"/>
    <w:rsid w:val="00B312A5"/>
    <w:rsid w:val="00B3132E"/>
    <w:rsid w:val="00B35E1B"/>
    <w:rsid w:val="00B40D7A"/>
    <w:rsid w:val="00B42625"/>
    <w:rsid w:val="00B45508"/>
    <w:rsid w:val="00B45982"/>
    <w:rsid w:val="00B47A5B"/>
    <w:rsid w:val="00B56B27"/>
    <w:rsid w:val="00B57485"/>
    <w:rsid w:val="00B61964"/>
    <w:rsid w:val="00B62232"/>
    <w:rsid w:val="00B62414"/>
    <w:rsid w:val="00B63389"/>
    <w:rsid w:val="00B63B0B"/>
    <w:rsid w:val="00B66DE0"/>
    <w:rsid w:val="00B675E6"/>
    <w:rsid w:val="00B70A96"/>
    <w:rsid w:val="00B736F0"/>
    <w:rsid w:val="00B749EB"/>
    <w:rsid w:val="00B764E8"/>
    <w:rsid w:val="00B767C3"/>
    <w:rsid w:val="00B81CFE"/>
    <w:rsid w:val="00B8244B"/>
    <w:rsid w:val="00B830A7"/>
    <w:rsid w:val="00B83824"/>
    <w:rsid w:val="00B84249"/>
    <w:rsid w:val="00B84F87"/>
    <w:rsid w:val="00B90208"/>
    <w:rsid w:val="00B91AC4"/>
    <w:rsid w:val="00B9276C"/>
    <w:rsid w:val="00B9379A"/>
    <w:rsid w:val="00B95A98"/>
    <w:rsid w:val="00B9614B"/>
    <w:rsid w:val="00B96273"/>
    <w:rsid w:val="00B97EBD"/>
    <w:rsid w:val="00BA2106"/>
    <w:rsid w:val="00BA39EE"/>
    <w:rsid w:val="00BA6109"/>
    <w:rsid w:val="00BA6E32"/>
    <w:rsid w:val="00BB35D8"/>
    <w:rsid w:val="00BB42DA"/>
    <w:rsid w:val="00BB5A99"/>
    <w:rsid w:val="00BB7C87"/>
    <w:rsid w:val="00BC13D1"/>
    <w:rsid w:val="00BC1EB8"/>
    <w:rsid w:val="00BC6A6F"/>
    <w:rsid w:val="00BE2224"/>
    <w:rsid w:val="00BE2343"/>
    <w:rsid w:val="00BE4104"/>
    <w:rsid w:val="00BE470B"/>
    <w:rsid w:val="00BE66D8"/>
    <w:rsid w:val="00BE6ABA"/>
    <w:rsid w:val="00BF2F44"/>
    <w:rsid w:val="00BF4C76"/>
    <w:rsid w:val="00BF4ED7"/>
    <w:rsid w:val="00BF726A"/>
    <w:rsid w:val="00C00417"/>
    <w:rsid w:val="00C02C7E"/>
    <w:rsid w:val="00C0322D"/>
    <w:rsid w:val="00C03B10"/>
    <w:rsid w:val="00C0526C"/>
    <w:rsid w:val="00C12017"/>
    <w:rsid w:val="00C140C6"/>
    <w:rsid w:val="00C14CAB"/>
    <w:rsid w:val="00C15E8B"/>
    <w:rsid w:val="00C1777F"/>
    <w:rsid w:val="00C21B03"/>
    <w:rsid w:val="00C21B67"/>
    <w:rsid w:val="00C27845"/>
    <w:rsid w:val="00C27DB1"/>
    <w:rsid w:val="00C3119F"/>
    <w:rsid w:val="00C3186A"/>
    <w:rsid w:val="00C31E6B"/>
    <w:rsid w:val="00C31E84"/>
    <w:rsid w:val="00C32802"/>
    <w:rsid w:val="00C3341C"/>
    <w:rsid w:val="00C33D09"/>
    <w:rsid w:val="00C365A3"/>
    <w:rsid w:val="00C37373"/>
    <w:rsid w:val="00C401B9"/>
    <w:rsid w:val="00C41979"/>
    <w:rsid w:val="00C419C5"/>
    <w:rsid w:val="00C41C34"/>
    <w:rsid w:val="00C43204"/>
    <w:rsid w:val="00C43F06"/>
    <w:rsid w:val="00C4433D"/>
    <w:rsid w:val="00C446CE"/>
    <w:rsid w:val="00C467C4"/>
    <w:rsid w:val="00C51B3D"/>
    <w:rsid w:val="00C5202B"/>
    <w:rsid w:val="00C52EEF"/>
    <w:rsid w:val="00C53E2E"/>
    <w:rsid w:val="00C54CEE"/>
    <w:rsid w:val="00C566AD"/>
    <w:rsid w:val="00C6252C"/>
    <w:rsid w:val="00C63406"/>
    <w:rsid w:val="00C7184A"/>
    <w:rsid w:val="00C71D5D"/>
    <w:rsid w:val="00C721D0"/>
    <w:rsid w:val="00C72223"/>
    <w:rsid w:val="00C724C1"/>
    <w:rsid w:val="00C7588E"/>
    <w:rsid w:val="00C76D4A"/>
    <w:rsid w:val="00C80374"/>
    <w:rsid w:val="00C81E42"/>
    <w:rsid w:val="00C827BE"/>
    <w:rsid w:val="00C827F9"/>
    <w:rsid w:val="00C83343"/>
    <w:rsid w:val="00C83622"/>
    <w:rsid w:val="00C85389"/>
    <w:rsid w:val="00C86182"/>
    <w:rsid w:val="00C86BB2"/>
    <w:rsid w:val="00C934EA"/>
    <w:rsid w:val="00C94D99"/>
    <w:rsid w:val="00C94EDA"/>
    <w:rsid w:val="00C9627C"/>
    <w:rsid w:val="00CA1160"/>
    <w:rsid w:val="00CA3408"/>
    <w:rsid w:val="00CA443A"/>
    <w:rsid w:val="00CA4AB9"/>
    <w:rsid w:val="00CB0030"/>
    <w:rsid w:val="00CB08E3"/>
    <w:rsid w:val="00CB13E4"/>
    <w:rsid w:val="00CB31DA"/>
    <w:rsid w:val="00CB32A5"/>
    <w:rsid w:val="00CB456A"/>
    <w:rsid w:val="00CB507E"/>
    <w:rsid w:val="00CB5747"/>
    <w:rsid w:val="00CB70F5"/>
    <w:rsid w:val="00CB7146"/>
    <w:rsid w:val="00CB7B48"/>
    <w:rsid w:val="00CC1203"/>
    <w:rsid w:val="00CC3598"/>
    <w:rsid w:val="00CC539E"/>
    <w:rsid w:val="00CD057A"/>
    <w:rsid w:val="00CD1803"/>
    <w:rsid w:val="00CD1861"/>
    <w:rsid w:val="00CD1A4F"/>
    <w:rsid w:val="00CD2485"/>
    <w:rsid w:val="00CD39A9"/>
    <w:rsid w:val="00CD42D5"/>
    <w:rsid w:val="00CD547C"/>
    <w:rsid w:val="00CD5C0F"/>
    <w:rsid w:val="00CD692A"/>
    <w:rsid w:val="00CE3824"/>
    <w:rsid w:val="00CE3F9A"/>
    <w:rsid w:val="00CE4BA2"/>
    <w:rsid w:val="00CE5E4A"/>
    <w:rsid w:val="00CE7B77"/>
    <w:rsid w:val="00CF57D6"/>
    <w:rsid w:val="00D00C5A"/>
    <w:rsid w:val="00D03075"/>
    <w:rsid w:val="00D0517A"/>
    <w:rsid w:val="00D053F3"/>
    <w:rsid w:val="00D07169"/>
    <w:rsid w:val="00D104C8"/>
    <w:rsid w:val="00D10D48"/>
    <w:rsid w:val="00D12079"/>
    <w:rsid w:val="00D17E08"/>
    <w:rsid w:val="00D17F05"/>
    <w:rsid w:val="00D20178"/>
    <w:rsid w:val="00D22946"/>
    <w:rsid w:val="00D25616"/>
    <w:rsid w:val="00D25AD5"/>
    <w:rsid w:val="00D27AD5"/>
    <w:rsid w:val="00D3266C"/>
    <w:rsid w:val="00D32F78"/>
    <w:rsid w:val="00D33F28"/>
    <w:rsid w:val="00D34EF5"/>
    <w:rsid w:val="00D36334"/>
    <w:rsid w:val="00D3787F"/>
    <w:rsid w:val="00D4482D"/>
    <w:rsid w:val="00D44FD1"/>
    <w:rsid w:val="00D463DC"/>
    <w:rsid w:val="00D50094"/>
    <w:rsid w:val="00D51AE6"/>
    <w:rsid w:val="00D56D1A"/>
    <w:rsid w:val="00D610B8"/>
    <w:rsid w:val="00D634A9"/>
    <w:rsid w:val="00D63707"/>
    <w:rsid w:val="00D637E9"/>
    <w:rsid w:val="00D6536E"/>
    <w:rsid w:val="00D6655A"/>
    <w:rsid w:val="00D70274"/>
    <w:rsid w:val="00D70E5C"/>
    <w:rsid w:val="00D73FF4"/>
    <w:rsid w:val="00D76220"/>
    <w:rsid w:val="00D80A35"/>
    <w:rsid w:val="00D80C72"/>
    <w:rsid w:val="00D81DCA"/>
    <w:rsid w:val="00D83451"/>
    <w:rsid w:val="00D87530"/>
    <w:rsid w:val="00D877DD"/>
    <w:rsid w:val="00D96018"/>
    <w:rsid w:val="00D9661A"/>
    <w:rsid w:val="00D972D2"/>
    <w:rsid w:val="00DA0DFD"/>
    <w:rsid w:val="00DA1961"/>
    <w:rsid w:val="00DA20F8"/>
    <w:rsid w:val="00DA25F3"/>
    <w:rsid w:val="00DA2B99"/>
    <w:rsid w:val="00DA3BB3"/>
    <w:rsid w:val="00DA4E6D"/>
    <w:rsid w:val="00DA74D8"/>
    <w:rsid w:val="00DB0F47"/>
    <w:rsid w:val="00DB3E1D"/>
    <w:rsid w:val="00DB4231"/>
    <w:rsid w:val="00DB4554"/>
    <w:rsid w:val="00DB4596"/>
    <w:rsid w:val="00DB5119"/>
    <w:rsid w:val="00DC530E"/>
    <w:rsid w:val="00DC6043"/>
    <w:rsid w:val="00DC6B1F"/>
    <w:rsid w:val="00DD02E6"/>
    <w:rsid w:val="00DD167D"/>
    <w:rsid w:val="00DD3B1E"/>
    <w:rsid w:val="00DD402B"/>
    <w:rsid w:val="00DD632C"/>
    <w:rsid w:val="00DD64B5"/>
    <w:rsid w:val="00DE19B4"/>
    <w:rsid w:val="00DE55F4"/>
    <w:rsid w:val="00DE5B73"/>
    <w:rsid w:val="00DE75F7"/>
    <w:rsid w:val="00DE7DA8"/>
    <w:rsid w:val="00DF031B"/>
    <w:rsid w:val="00DF0E4E"/>
    <w:rsid w:val="00DF16C5"/>
    <w:rsid w:val="00DF1AF1"/>
    <w:rsid w:val="00DF26E6"/>
    <w:rsid w:val="00DF294C"/>
    <w:rsid w:val="00DF2DE8"/>
    <w:rsid w:val="00DF32A2"/>
    <w:rsid w:val="00DF32AA"/>
    <w:rsid w:val="00DF423F"/>
    <w:rsid w:val="00DF4B44"/>
    <w:rsid w:val="00DF5AC6"/>
    <w:rsid w:val="00E01D30"/>
    <w:rsid w:val="00E04832"/>
    <w:rsid w:val="00E04B61"/>
    <w:rsid w:val="00E04FBE"/>
    <w:rsid w:val="00E05AAB"/>
    <w:rsid w:val="00E06C69"/>
    <w:rsid w:val="00E074BD"/>
    <w:rsid w:val="00E077C8"/>
    <w:rsid w:val="00E118CA"/>
    <w:rsid w:val="00E12851"/>
    <w:rsid w:val="00E1286D"/>
    <w:rsid w:val="00E13ADC"/>
    <w:rsid w:val="00E15607"/>
    <w:rsid w:val="00E15B85"/>
    <w:rsid w:val="00E2111B"/>
    <w:rsid w:val="00E2168D"/>
    <w:rsid w:val="00E218B4"/>
    <w:rsid w:val="00E21F4D"/>
    <w:rsid w:val="00E233D6"/>
    <w:rsid w:val="00E2364B"/>
    <w:rsid w:val="00E2634D"/>
    <w:rsid w:val="00E2758F"/>
    <w:rsid w:val="00E32255"/>
    <w:rsid w:val="00E337E6"/>
    <w:rsid w:val="00E34AB2"/>
    <w:rsid w:val="00E34EA4"/>
    <w:rsid w:val="00E35437"/>
    <w:rsid w:val="00E3725E"/>
    <w:rsid w:val="00E37401"/>
    <w:rsid w:val="00E40DD7"/>
    <w:rsid w:val="00E4205D"/>
    <w:rsid w:val="00E433BE"/>
    <w:rsid w:val="00E46193"/>
    <w:rsid w:val="00E518A4"/>
    <w:rsid w:val="00E51F9D"/>
    <w:rsid w:val="00E67240"/>
    <w:rsid w:val="00E67B94"/>
    <w:rsid w:val="00E70E78"/>
    <w:rsid w:val="00E75457"/>
    <w:rsid w:val="00E769AC"/>
    <w:rsid w:val="00E771B3"/>
    <w:rsid w:val="00E81F0C"/>
    <w:rsid w:val="00E839CE"/>
    <w:rsid w:val="00E8648D"/>
    <w:rsid w:val="00E90882"/>
    <w:rsid w:val="00E91A7A"/>
    <w:rsid w:val="00E92375"/>
    <w:rsid w:val="00E929E5"/>
    <w:rsid w:val="00E92BA9"/>
    <w:rsid w:val="00E94AA5"/>
    <w:rsid w:val="00E9516D"/>
    <w:rsid w:val="00E9535A"/>
    <w:rsid w:val="00EA7CCD"/>
    <w:rsid w:val="00EB0EF5"/>
    <w:rsid w:val="00EB25E3"/>
    <w:rsid w:val="00EB4199"/>
    <w:rsid w:val="00EC0FF8"/>
    <w:rsid w:val="00EC14FB"/>
    <w:rsid w:val="00EC45E1"/>
    <w:rsid w:val="00EC56D6"/>
    <w:rsid w:val="00EC72A6"/>
    <w:rsid w:val="00EC76E3"/>
    <w:rsid w:val="00ED20B5"/>
    <w:rsid w:val="00ED4941"/>
    <w:rsid w:val="00ED59C8"/>
    <w:rsid w:val="00ED5BBE"/>
    <w:rsid w:val="00ED62EE"/>
    <w:rsid w:val="00ED6B11"/>
    <w:rsid w:val="00EE3180"/>
    <w:rsid w:val="00EE326E"/>
    <w:rsid w:val="00EE33AB"/>
    <w:rsid w:val="00EE417E"/>
    <w:rsid w:val="00EE4B06"/>
    <w:rsid w:val="00EF17CD"/>
    <w:rsid w:val="00EF52BC"/>
    <w:rsid w:val="00EF57D3"/>
    <w:rsid w:val="00EF6896"/>
    <w:rsid w:val="00EF7FF9"/>
    <w:rsid w:val="00F01553"/>
    <w:rsid w:val="00F02096"/>
    <w:rsid w:val="00F0589F"/>
    <w:rsid w:val="00F07BAA"/>
    <w:rsid w:val="00F12330"/>
    <w:rsid w:val="00F124EC"/>
    <w:rsid w:val="00F13BB1"/>
    <w:rsid w:val="00F158EA"/>
    <w:rsid w:val="00F166CD"/>
    <w:rsid w:val="00F17394"/>
    <w:rsid w:val="00F232D5"/>
    <w:rsid w:val="00F235FE"/>
    <w:rsid w:val="00F24C0C"/>
    <w:rsid w:val="00F255D8"/>
    <w:rsid w:val="00F31A77"/>
    <w:rsid w:val="00F32487"/>
    <w:rsid w:val="00F33ADF"/>
    <w:rsid w:val="00F34311"/>
    <w:rsid w:val="00F35152"/>
    <w:rsid w:val="00F35E71"/>
    <w:rsid w:val="00F3719D"/>
    <w:rsid w:val="00F37E78"/>
    <w:rsid w:val="00F42B53"/>
    <w:rsid w:val="00F457DF"/>
    <w:rsid w:val="00F45FC2"/>
    <w:rsid w:val="00F46BC5"/>
    <w:rsid w:val="00F4727E"/>
    <w:rsid w:val="00F50A3E"/>
    <w:rsid w:val="00F52CFA"/>
    <w:rsid w:val="00F533BE"/>
    <w:rsid w:val="00F53C26"/>
    <w:rsid w:val="00F54640"/>
    <w:rsid w:val="00F54E35"/>
    <w:rsid w:val="00F55299"/>
    <w:rsid w:val="00F56CFD"/>
    <w:rsid w:val="00F60FAD"/>
    <w:rsid w:val="00F62715"/>
    <w:rsid w:val="00F62A69"/>
    <w:rsid w:val="00F72BDE"/>
    <w:rsid w:val="00F73EB2"/>
    <w:rsid w:val="00F73F94"/>
    <w:rsid w:val="00F7413D"/>
    <w:rsid w:val="00F74156"/>
    <w:rsid w:val="00F744CD"/>
    <w:rsid w:val="00F7532C"/>
    <w:rsid w:val="00F757EF"/>
    <w:rsid w:val="00F757FB"/>
    <w:rsid w:val="00F76583"/>
    <w:rsid w:val="00F76AE4"/>
    <w:rsid w:val="00F77241"/>
    <w:rsid w:val="00F87CEB"/>
    <w:rsid w:val="00F9205F"/>
    <w:rsid w:val="00F931E2"/>
    <w:rsid w:val="00F9519D"/>
    <w:rsid w:val="00F958FD"/>
    <w:rsid w:val="00F972B1"/>
    <w:rsid w:val="00FA054B"/>
    <w:rsid w:val="00FA08FB"/>
    <w:rsid w:val="00FA505A"/>
    <w:rsid w:val="00FA5803"/>
    <w:rsid w:val="00FA5E26"/>
    <w:rsid w:val="00FA7A08"/>
    <w:rsid w:val="00FB1E1A"/>
    <w:rsid w:val="00FC0E01"/>
    <w:rsid w:val="00FD4CBA"/>
    <w:rsid w:val="00FD511C"/>
    <w:rsid w:val="00FD5964"/>
    <w:rsid w:val="00FD5971"/>
    <w:rsid w:val="00FD642E"/>
    <w:rsid w:val="00FD64EC"/>
    <w:rsid w:val="00FE0B41"/>
    <w:rsid w:val="00FE22C4"/>
    <w:rsid w:val="00FE2854"/>
    <w:rsid w:val="00FE396F"/>
    <w:rsid w:val="00FE4D90"/>
    <w:rsid w:val="00FE5DD3"/>
    <w:rsid w:val="00FE72D2"/>
    <w:rsid w:val="00FE7F1C"/>
    <w:rsid w:val="00FF08C0"/>
    <w:rsid w:val="00FF22D4"/>
    <w:rsid w:val="00FF2775"/>
    <w:rsid w:val="00FF2A52"/>
    <w:rsid w:val="00FF3EFF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724C1"/>
    <w:pPr>
      <w:tabs>
        <w:tab w:val="left" w:pos="180"/>
      </w:tabs>
      <w:spacing w:after="120"/>
      <w:ind w:right="2591"/>
    </w:pPr>
    <w:rPr>
      <w:rFonts w:ascii="Arial" w:hAnsi="Arial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724C1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724C1"/>
    <w:pPr>
      <w:keepNext/>
      <w:numPr>
        <w:ilvl w:val="1"/>
        <w:numId w:val="7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724C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7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C724C1"/>
    <w:pPr>
      <w:keepNext/>
      <w:outlineLvl w:val="4"/>
    </w:pPr>
    <w:rPr>
      <w:b/>
      <w:bCs/>
      <w:sz w:val="20"/>
      <w:szCs w:val="2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9A51F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9A51F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9A51F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9A51FC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9A51FC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FormatvorlageArial11pt">
    <w:name w:val="Formatvorlage Arial 11 pt"/>
    <w:basedOn w:val="Absatz-Standardschriftart"/>
    <w:uiPriority w:val="99"/>
    <w:rsid w:val="00C724C1"/>
    <w:rPr>
      <w:rFonts w:ascii="Arial" w:hAnsi="Arial" w:cs="Arial"/>
      <w:sz w:val="22"/>
      <w:szCs w:val="22"/>
    </w:rPr>
  </w:style>
  <w:style w:type="character" w:customStyle="1" w:styleId="FormatvorlageFormatvorlageArial11pt16ptFett">
    <w:name w:val="Formatvorlage Formatvorlage Arial 11 pt + 16 pt Fett"/>
    <w:basedOn w:val="FormatvorlageArial11pt"/>
    <w:uiPriority w:val="99"/>
    <w:rsid w:val="00C724C1"/>
    <w:rPr>
      <w:rFonts w:ascii="Arial" w:hAnsi="Arial" w:cs="Arial"/>
      <w:b/>
      <w:bCs/>
      <w:kern w:val="32"/>
      <w:sz w:val="32"/>
      <w:szCs w:val="32"/>
    </w:rPr>
  </w:style>
  <w:style w:type="paragraph" w:customStyle="1" w:styleId="FormatvorlageRechts394cm">
    <w:name w:val="Formatvorlage Rechts:  394 cm"/>
    <w:basedOn w:val="Standard"/>
    <w:uiPriority w:val="99"/>
    <w:rsid w:val="00C724C1"/>
    <w:pPr>
      <w:keepLines/>
      <w:ind w:right="2234"/>
    </w:pPr>
    <w:rPr>
      <w:sz w:val="20"/>
      <w:szCs w:val="20"/>
    </w:rPr>
  </w:style>
  <w:style w:type="character" w:customStyle="1" w:styleId="FormatvorlageNichtFett">
    <w:name w:val="Formatvorlage Nicht Fett"/>
    <w:basedOn w:val="Absatz-Standardschriftart"/>
    <w:uiPriority w:val="99"/>
    <w:rsid w:val="00C724C1"/>
    <w:rPr>
      <w:rFonts w:cs="Times New Roman"/>
    </w:rPr>
  </w:style>
  <w:style w:type="paragraph" w:customStyle="1" w:styleId="MMTitle">
    <w:name w:val="MM Title"/>
    <w:basedOn w:val="Titel"/>
    <w:link w:val="MMTitleZchn"/>
    <w:uiPriority w:val="99"/>
    <w:rsid w:val="00C724C1"/>
  </w:style>
  <w:style w:type="paragraph" w:styleId="Titel">
    <w:name w:val="Title"/>
    <w:basedOn w:val="Standard"/>
    <w:link w:val="TitelZchn"/>
    <w:uiPriority w:val="99"/>
    <w:qFormat/>
    <w:rsid w:val="00C724C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9A51FC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MMTopic1">
    <w:name w:val="MM Topic 1"/>
    <w:basedOn w:val="berschrift1"/>
    <w:link w:val="MMTopic1Zchn"/>
    <w:rsid w:val="00C724C1"/>
    <w:pPr>
      <w:numPr>
        <w:numId w:val="8"/>
      </w:numPr>
      <w:tabs>
        <w:tab w:val="clear" w:pos="180"/>
        <w:tab w:val="clear" w:pos="360"/>
      </w:tabs>
      <w:ind w:left="0" w:firstLine="0"/>
    </w:pPr>
  </w:style>
  <w:style w:type="paragraph" w:customStyle="1" w:styleId="MMTopic2">
    <w:name w:val="MM Topic 2"/>
    <w:basedOn w:val="berschrift2"/>
    <w:link w:val="MMTopic2Zchn"/>
    <w:rsid w:val="00C724C1"/>
    <w:pPr>
      <w:numPr>
        <w:numId w:val="8"/>
      </w:numPr>
      <w:tabs>
        <w:tab w:val="clear" w:pos="180"/>
      </w:tabs>
    </w:pPr>
  </w:style>
  <w:style w:type="paragraph" w:customStyle="1" w:styleId="MMTopic3">
    <w:name w:val="MM Topic 3"/>
    <w:basedOn w:val="berschrift3"/>
    <w:link w:val="MMTopic3Zchn"/>
    <w:rsid w:val="00C724C1"/>
    <w:pPr>
      <w:numPr>
        <w:ilvl w:val="2"/>
        <w:numId w:val="8"/>
      </w:numPr>
      <w:tabs>
        <w:tab w:val="clear" w:pos="180"/>
        <w:tab w:val="clear" w:pos="1080"/>
      </w:tabs>
    </w:pPr>
  </w:style>
  <w:style w:type="paragraph" w:customStyle="1" w:styleId="MMTopic4">
    <w:name w:val="MM Topic 4"/>
    <w:basedOn w:val="berschrift4"/>
    <w:link w:val="MMTopic4Zchn"/>
    <w:uiPriority w:val="99"/>
    <w:rsid w:val="00C724C1"/>
  </w:style>
  <w:style w:type="paragraph" w:styleId="Kopfzeile">
    <w:name w:val="header"/>
    <w:basedOn w:val="Standard"/>
    <w:link w:val="KopfzeileZchn"/>
    <w:uiPriority w:val="99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A51FC"/>
    <w:rPr>
      <w:rFonts w:ascii="Arial" w:hAnsi="Arial" w:cs="Arial"/>
      <w:lang w:eastAsia="en-US"/>
    </w:rPr>
  </w:style>
  <w:style w:type="paragraph" w:styleId="Fuzeile">
    <w:name w:val="footer"/>
    <w:basedOn w:val="Standard"/>
    <w:link w:val="FuzeileZchn"/>
    <w:uiPriority w:val="99"/>
    <w:rsid w:val="00C724C1"/>
    <w:pPr>
      <w:tabs>
        <w:tab w:val="clear" w:pos="18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A51FC"/>
    <w:rPr>
      <w:rFonts w:ascii="Arial" w:hAnsi="Arial" w:cs="Arial"/>
      <w:lang w:eastAsia="en-US"/>
    </w:rPr>
  </w:style>
  <w:style w:type="character" w:styleId="Seitenzahl">
    <w:name w:val="page number"/>
    <w:basedOn w:val="Absatz-Standardschriftart"/>
    <w:uiPriority w:val="99"/>
    <w:rsid w:val="00C724C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C72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A51FC"/>
    <w:rPr>
      <w:rFonts w:cs="Times New Roman"/>
      <w:sz w:val="2"/>
      <w:szCs w:val="2"/>
      <w:lang w:eastAsia="en-US"/>
    </w:rPr>
  </w:style>
  <w:style w:type="paragraph" w:styleId="Textkrper">
    <w:name w:val="Body Text"/>
    <w:basedOn w:val="Standard"/>
    <w:link w:val="TextkrperZchn"/>
    <w:uiPriority w:val="99"/>
    <w:rsid w:val="00C724C1"/>
    <w:rPr>
      <w:sz w:val="20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A51FC"/>
    <w:rPr>
      <w:rFonts w:ascii="Arial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C724C1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rsid w:val="007F44E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F44E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F44E1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F44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F44E1"/>
    <w:rPr>
      <w:rFonts w:ascii="Arial" w:hAnsi="Arial" w:cs="Arial"/>
      <w:b/>
      <w:bCs/>
      <w:lang w:eastAsia="en-US"/>
    </w:rPr>
  </w:style>
  <w:style w:type="character" w:customStyle="1" w:styleId="MMTopic1Zchn">
    <w:name w:val="MM Topic 1 Zchn"/>
    <w:basedOn w:val="berschrift1Zchn"/>
    <w:link w:val="MMTopic1"/>
    <w:locked/>
    <w:rsid w:val="00D463DC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MMTopic2Zchn">
    <w:name w:val="MM Topic 2 Zchn"/>
    <w:basedOn w:val="Absatz-Standardschriftart"/>
    <w:link w:val="MMTopic2"/>
    <w:uiPriority w:val="99"/>
    <w:locked/>
    <w:rsid w:val="00D463DC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MMTopic3Zchn">
    <w:name w:val="MM Topic 3 Zchn"/>
    <w:basedOn w:val="Absatz-Standardschriftart"/>
    <w:link w:val="MMTopic3"/>
    <w:uiPriority w:val="99"/>
    <w:locked/>
    <w:rsid w:val="00B0397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MMTitleZchn">
    <w:name w:val="MM Title Zchn"/>
    <w:basedOn w:val="TitelZchn"/>
    <w:link w:val="MMTitle"/>
    <w:uiPriority w:val="99"/>
    <w:locked/>
    <w:rsid w:val="005D704A"/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MMTopic4Zchn">
    <w:name w:val="MM Topic 4 Zchn"/>
    <w:basedOn w:val="berschrift4Zchn"/>
    <w:link w:val="MMTopic4"/>
    <w:uiPriority w:val="99"/>
    <w:locked/>
    <w:rsid w:val="005D704A"/>
    <w:rPr>
      <w:rFonts w:ascii="Arial" w:hAnsi="Arial" w:cs="Arial"/>
      <w:b/>
      <w:bCs/>
      <w:sz w:val="28"/>
      <w:szCs w:val="28"/>
      <w:lang w:eastAsia="en-US"/>
    </w:rPr>
  </w:style>
  <w:style w:type="table" w:styleId="Tabellengitternetz">
    <w:name w:val="Table Grid"/>
    <w:basedOn w:val="NormaleTabelle"/>
    <w:uiPriority w:val="59"/>
    <w:rsid w:val="009E52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uchterHyperlink">
    <w:name w:val="FollowedHyperlink"/>
    <w:basedOn w:val="Absatz-Standardschriftart"/>
    <w:uiPriority w:val="99"/>
    <w:semiHidden/>
    <w:unhideWhenUsed/>
    <w:locked/>
    <w:rsid w:val="009C085D"/>
    <w:rPr>
      <w:color w:val="800080" w:themeColor="followedHyperlink"/>
      <w:u w:val="single"/>
    </w:rPr>
  </w:style>
  <w:style w:type="character" w:customStyle="1" w:styleId="halle1">
    <w:name w:val="halle1"/>
    <w:basedOn w:val="Absatz-Standardschriftart"/>
    <w:rsid w:val="00FA054B"/>
    <w:rPr>
      <w:color w:val="333333"/>
    </w:rPr>
  </w:style>
  <w:style w:type="character" w:customStyle="1" w:styleId="stand1">
    <w:name w:val="stand1"/>
    <w:basedOn w:val="Absatz-Standardschriftart"/>
    <w:rsid w:val="00FA054B"/>
    <w:rPr>
      <w:vanish w:val="0"/>
      <w:webHidden w:val="0"/>
      <w:color w:val="999999"/>
      <w:specVanish w:val="0"/>
    </w:rPr>
  </w:style>
  <w:style w:type="paragraph" w:styleId="berarbeitung">
    <w:name w:val="Revision"/>
    <w:hidden/>
    <w:uiPriority w:val="99"/>
    <w:semiHidden/>
    <w:rsid w:val="004B25F9"/>
    <w:rPr>
      <w:rFonts w:ascii="Arial" w:hAnsi="Arial" w:cs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135556"/>
    <w:pPr>
      <w:tabs>
        <w:tab w:val="clear" w:pos="180"/>
      </w:tabs>
      <w:spacing w:after="80" w:line="288" w:lineRule="auto"/>
      <w:ind w:left="720" w:right="0" w:firstLine="284"/>
      <w:contextualSpacing/>
      <w:jc w:val="both"/>
    </w:pPr>
    <w:rPr>
      <w:rFonts w:cs="Times New Roman"/>
      <w:sz w:val="20"/>
      <w:szCs w:val="20"/>
    </w:rPr>
  </w:style>
  <w:style w:type="character" w:styleId="Fett">
    <w:name w:val="Strong"/>
    <w:qFormat/>
    <w:rsid w:val="00D17E0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0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2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81">
                      <w:marLeft w:val="33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0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485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794904479">
                      <w:marLeft w:val="248"/>
                      <w:marRight w:val="0"/>
                      <w:marTop w:val="3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4474">
                                  <w:marLeft w:val="72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4484">
                                      <w:marLeft w:val="72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49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4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69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859083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256908446">
                      <w:marLeft w:val="269"/>
                      <w:marRight w:val="0"/>
                      <w:marTop w:val="3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7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p-kommunikation.de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vip-kommunikation.de/walther-trowal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9EA44-C385-479A-8D04-9BFBD576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Tube &amp; Pipe</vt:lpstr>
    </vt:vector>
  </TitlesOfParts>
  <Company>Walther Trowal</Company>
  <LinksUpToDate>false</LinksUpToDate>
  <CharactersWithSpaces>9028</CharactersWithSpaces>
  <SharedDoc>false</SharedDoc>
  <HLinks>
    <vt:vector size="6" baseType="variant"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http://www.vip-kommunikation.de/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Tube &amp; Pipe</dc:title>
  <dc:creator>Uwe Stein</dc:creator>
  <cp:lastModifiedBy>Regina Reinhardt</cp:lastModifiedBy>
  <cp:revision>3</cp:revision>
  <cp:lastPrinted>2016-11-28T13:55:00Z</cp:lastPrinted>
  <dcterms:created xsi:type="dcterms:W3CDTF">2017-02-03T09:41:00Z</dcterms:created>
  <dcterms:modified xsi:type="dcterms:W3CDTF">2017-02-03T09:59:00Z</dcterms:modified>
</cp:coreProperties>
</file>