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82" w:rsidRPr="00330D72" w:rsidRDefault="00FF2EB3" w:rsidP="00A531BE">
      <w:pPr>
        <w:ind w:right="1982"/>
        <w:rPr>
          <w:b/>
          <w:sz w:val="44"/>
        </w:rPr>
      </w:pPr>
      <w:r>
        <w:rPr>
          <w:b/>
          <w:sz w:val="44"/>
        </w:rPr>
        <w:t>P</w:t>
      </w:r>
      <w:r w:rsidR="00D55982" w:rsidRPr="00330D72">
        <w:rPr>
          <w:b/>
          <w:sz w:val="44"/>
        </w:rPr>
        <w:t>resse Fakten</w:t>
      </w:r>
    </w:p>
    <w:p w:rsidR="007F34C0" w:rsidRPr="00330D72" w:rsidRDefault="007F34C0" w:rsidP="00A531BE">
      <w:pPr>
        <w:ind w:right="1982"/>
        <w:rPr>
          <w:b/>
          <w:sz w:val="28"/>
          <w:szCs w:val="28"/>
        </w:rPr>
      </w:pPr>
      <w:r w:rsidRPr="00330D72">
        <w:t xml:space="preserve">Entgraten, Verrunden, Glätten und Polieren von </w:t>
      </w:r>
      <w:r w:rsidR="00124482" w:rsidRPr="00330D72">
        <w:t>Massenteilen</w:t>
      </w:r>
    </w:p>
    <w:p w:rsidR="007F34C0" w:rsidRPr="00330D72" w:rsidRDefault="007F34C0" w:rsidP="00A531BE">
      <w:pPr>
        <w:ind w:right="1982"/>
        <w:rPr>
          <w:b/>
          <w:sz w:val="28"/>
          <w:szCs w:val="28"/>
        </w:rPr>
      </w:pPr>
      <w:proofErr w:type="spellStart"/>
      <w:r w:rsidRPr="00330D72">
        <w:rPr>
          <w:b/>
          <w:sz w:val="28"/>
          <w:szCs w:val="28"/>
        </w:rPr>
        <w:t>Turbotron-Fliehkraftanlagen</w:t>
      </w:r>
      <w:proofErr w:type="spellEnd"/>
      <w:r w:rsidRPr="00330D72">
        <w:rPr>
          <w:b/>
          <w:sz w:val="28"/>
          <w:szCs w:val="28"/>
        </w:rPr>
        <w:t xml:space="preserve"> </w:t>
      </w:r>
      <w:r w:rsidR="00333A92" w:rsidRPr="00330D72">
        <w:rPr>
          <w:b/>
          <w:sz w:val="28"/>
          <w:szCs w:val="28"/>
        </w:rPr>
        <w:t xml:space="preserve">mit </w:t>
      </w:r>
      <w:r w:rsidR="007F50C6">
        <w:rPr>
          <w:b/>
          <w:sz w:val="28"/>
          <w:szCs w:val="28"/>
        </w:rPr>
        <w:t>S</w:t>
      </w:r>
      <w:r w:rsidR="00333A92" w:rsidRPr="007F50C6">
        <w:rPr>
          <w:b/>
          <w:sz w:val="28"/>
          <w:szCs w:val="28"/>
        </w:rPr>
        <w:t>palt</w:t>
      </w:r>
      <w:r w:rsidR="007F50C6">
        <w:rPr>
          <w:b/>
          <w:sz w:val="28"/>
          <w:szCs w:val="28"/>
        </w:rPr>
        <w:t>spülung</w:t>
      </w:r>
      <w:r w:rsidR="00333A92" w:rsidRPr="00330D72">
        <w:rPr>
          <w:b/>
          <w:sz w:val="28"/>
          <w:szCs w:val="28"/>
        </w:rPr>
        <w:t xml:space="preserve"> bearbeiten extrem dünne Teile</w:t>
      </w:r>
      <w:r w:rsidR="00124482" w:rsidRPr="00330D72">
        <w:rPr>
          <w:b/>
          <w:sz w:val="28"/>
          <w:szCs w:val="28"/>
        </w:rPr>
        <w:t xml:space="preserve"> schonend</w:t>
      </w:r>
    </w:p>
    <w:p w:rsidR="003F6AE9" w:rsidRPr="00330D72" w:rsidRDefault="00420648" w:rsidP="00A531BE">
      <w:pPr>
        <w:tabs>
          <w:tab w:val="clear" w:pos="180"/>
          <w:tab w:val="left" w:pos="8280"/>
        </w:tabs>
        <w:ind w:right="1982"/>
      </w:pPr>
      <w:r>
        <w:t>Drehteller aus Polyurethan senkt die Kosten.</w:t>
      </w:r>
    </w:p>
    <w:p w:rsidR="007F34C0" w:rsidRPr="00970EF6" w:rsidRDefault="007F34C0" w:rsidP="00A531BE">
      <w:pPr>
        <w:tabs>
          <w:tab w:val="clear" w:pos="180"/>
          <w:tab w:val="left" w:pos="8280"/>
        </w:tabs>
        <w:ind w:right="1982"/>
        <w:rPr>
          <w:b/>
          <w:bCs/>
          <w:szCs w:val="20"/>
        </w:rPr>
      </w:pPr>
      <w:r w:rsidRPr="00330D72">
        <w:rPr>
          <w:b/>
        </w:rPr>
        <w:t xml:space="preserve">Haan, </w:t>
      </w:r>
      <w:r w:rsidR="00171BF2">
        <w:rPr>
          <w:b/>
        </w:rPr>
        <w:t>1</w:t>
      </w:r>
      <w:r w:rsidR="00D303F3">
        <w:rPr>
          <w:b/>
        </w:rPr>
        <w:t>6</w:t>
      </w:r>
      <w:r w:rsidRPr="00330D72">
        <w:rPr>
          <w:b/>
        </w:rPr>
        <w:t xml:space="preserve">. </w:t>
      </w:r>
      <w:r w:rsidR="00D64362">
        <w:rPr>
          <w:b/>
        </w:rPr>
        <w:t xml:space="preserve">Mai </w:t>
      </w:r>
      <w:r w:rsidRPr="00330D72">
        <w:rPr>
          <w:b/>
        </w:rPr>
        <w:t>201</w:t>
      </w:r>
      <w:r w:rsidR="009A4EA2">
        <w:rPr>
          <w:b/>
        </w:rPr>
        <w:t>7</w:t>
      </w:r>
      <w:r w:rsidRPr="00330D72">
        <w:rPr>
          <w:b/>
        </w:rPr>
        <w:t xml:space="preserve">    </w:t>
      </w:r>
      <w:r w:rsidR="00014A53">
        <w:rPr>
          <w:b/>
          <w:bCs/>
          <w:szCs w:val="20"/>
        </w:rPr>
        <w:t>D</w:t>
      </w:r>
      <w:r w:rsidR="007873A1" w:rsidRPr="00330D72">
        <w:rPr>
          <w:b/>
          <w:bCs/>
          <w:szCs w:val="20"/>
        </w:rPr>
        <w:t xml:space="preserve">ie neuen </w:t>
      </w:r>
      <w:proofErr w:type="spellStart"/>
      <w:r w:rsidR="007873A1" w:rsidRPr="00330D72">
        <w:rPr>
          <w:b/>
          <w:bCs/>
          <w:szCs w:val="20"/>
        </w:rPr>
        <w:t>Turbotron-Fliehkraftanlagen</w:t>
      </w:r>
      <w:proofErr w:type="spellEnd"/>
      <w:r w:rsidR="007873A1" w:rsidRPr="00330D72">
        <w:rPr>
          <w:b/>
          <w:bCs/>
          <w:szCs w:val="20"/>
        </w:rPr>
        <w:t xml:space="preserve"> für das Gleitschleifen von kleinen und mittelgroßen Werkstücken </w:t>
      </w:r>
      <w:r w:rsidR="00A772A2">
        <w:rPr>
          <w:b/>
          <w:bCs/>
          <w:szCs w:val="20"/>
        </w:rPr>
        <w:t>eignen sich mit der neuen Option „</w:t>
      </w:r>
      <w:r w:rsidR="007F50C6">
        <w:rPr>
          <w:b/>
          <w:bCs/>
          <w:szCs w:val="20"/>
        </w:rPr>
        <w:t>S</w:t>
      </w:r>
      <w:r w:rsidR="00A772A2">
        <w:rPr>
          <w:b/>
          <w:bCs/>
          <w:szCs w:val="20"/>
        </w:rPr>
        <w:t>palt</w:t>
      </w:r>
      <w:r w:rsidR="007F50C6">
        <w:rPr>
          <w:b/>
          <w:bCs/>
          <w:szCs w:val="20"/>
        </w:rPr>
        <w:t>spülung</w:t>
      </w:r>
      <w:r w:rsidR="00A772A2">
        <w:rPr>
          <w:b/>
          <w:bCs/>
          <w:szCs w:val="20"/>
        </w:rPr>
        <w:t xml:space="preserve">“ </w:t>
      </w:r>
      <w:r w:rsidR="007F6881" w:rsidRPr="00330D72">
        <w:rPr>
          <w:b/>
          <w:bCs/>
          <w:szCs w:val="20"/>
        </w:rPr>
        <w:t xml:space="preserve">auch </w:t>
      </w:r>
      <w:r w:rsidR="00A772A2">
        <w:rPr>
          <w:b/>
          <w:bCs/>
          <w:szCs w:val="20"/>
        </w:rPr>
        <w:t xml:space="preserve">für das </w:t>
      </w:r>
      <w:r w:rsidR="007F50C6">
        <w:rPr>
          <w:b/>
          <w:bCs/>
          <w:szCs w:val="20"/>
        </w:rPr>
        <w:t>Bearbeiten</w:t>
      </w:r>
      <w:r w:rsidR="00A772A2">
        <w:rPr>
          <w:b/>
          <w:bCs/>
          <w:szCs w:val="20"/>
        </w:rPr>
        <w:t xml:space="preserve"> </w:t>
      </w:r>
      <w:r w:rsidR="007F6881" w:rsidRPr="00330D72">
        <w:rPr>
          <w:b/>
          <w:bCs/>
          <w:szCs w:val="20"/>
        </w:rPr>
        <w:t>extrem dünne</w:t>
      </w:r>
      <w:r w:rsidR="00A772A2">
        <w:rPr>
          <w:b/>
          <w:bCs/>
          <w:szCs w:val="20"/>
        </w:rPr>
        <w:t>r</w:t>
      </w:r>
      <w:r w:rsidR="00420648">
        <w:rPr>
          <w:b/>
          <w:bCs/>
          <w:szCs w:val="20"/>
        </w:rPr>
        <w:t xml:space="preserve"> </w:t>
      </w:r>
      <w:r w:rsidR="006E2ED3" w:rsidRPr="00DA4F31">
        <w:rPr>
          <w:b/>
          <w:bCs/>
          <w:szCs w:val="20"/>
        </w:rPr>
        <w:t>Präzisions</w:t>
      </w:r>
      <w:r w:rsidR="007F50C6">
        <w:rPr>
          <w:b/>
          <w:bCs/>
          <w:szCs w:val="20"/>
        </w:rPr>
        <w:t>-S</w:t>
      </w:r>
      <w:r w:rsidR="007F6881" w:rsidRPr="00330D72">
        <w:rPr>
          <w:b/>
          <w:bCs/>
          <w:szCs w:val="20"/>
        </w:rPr>
        <w:t>tanzteile</w:t>
      </w:r>
      <w:r w:rsidR="007F6881" w:rsidRPr="000E1300">
        <w:rPr>
          <w:b/>
          <w:bCs/>
          <w:szCs w:val="20"/>
        </w:rPr>
        <w:t>.</w:t>
      </w:r>
      <w:r w:rsidR="007F6881">
        <w:rPr>
          <w:b/>
          <w:bCs/>
          <w:szCs w:val="20"/>
        </w:rPr>
        <w:t xml:space="preserve"> </w:t>
      </w:r>
      <w:r w:rsidR="00420648">
        <w:rPr>
          <w:b/>
          <w:bCs/>
          <w:szCs w:val="20"/>
        </w:rPr>
        <w:t>Die Anlagen senken die Investitionskosten für die Betreiber und arbeiten</w:t>
      </w:r>
      <w:r w:rsidR="002C199D" w:rsidRPr="008B65BE">
        <w:rPr>
          <w:b/>
          <w:bCs/>
          <w:szCs w:val="20"/>
        </w:rPr>
        <w:t xml:space="preserve"> verschleißarm</w:t>
      </w:r>
      <w:r w:rsidR="008B65BE" w:rsidRPr="008B65BE">
        <w:rPr>
          <w:b/>
          <w:bCs/>
          <w:szCs w:val="20"/>
        </w:rPr>
        <w:t>.</w:t>
      </w:r>
    </w:p>
    <w:p w:rsidR="005B5116" w:rsidRDefault="005B5116" w:rsidP="00A531BE">
      <w:pPr>
        <w:tabs>
          <w:tab w:val="clear" w:pos="180"/>
          <w:tab w:val="left" w:pos="8280"/>
        </w:tabs>
        <w:ind w:right="1982"/>
        <w:rPr>
          <w:bCs/>
          <w:szCs w:val="20"/>
        </w:rPr>
      </w:pPr>
      <w:r>
        <w:rPr>
          <w:bCs/>
          <w:szCs w:val="20"/>
        </w:rPr>
        <w:t xml:space="preserve">Als weltweit erster Anbieter von </w:t>
      </w:r>
      <w:proofErr w:type="spellStart"/>
      <w:r>
        <w:rPr>
          <w:bCs/>
          <w:szCs w:val="20"/>
        </w:rPr>
        <w:t>Gleitschleifanlagen</w:t>
      </w:r>
      <w:proofErr w:type="spellEnd"/>
      <w:r>
        <w:rPr>
          <w:bCs/>
          <w:szCs w:val="20"/>
        </w:rPr>
        <w:t xml:space="preserve"> stellt </w:t>
      </w:r>
      <w:r w:rsidRPr="00330D72">
        <w:rPr>
          <w:bCs/>
          <w:szCs w:val="20"/>
        </w:rPr>
        <w:t xml:space="preserve">Walther </w:t>
      </w:r>
      <w:proofErr w:type="spellStart"/>
      <w:r w:rsidRPr="00330D72">
        <w:rPr>
          <w:bCs/>
          <w:szCs w:val="20"/>
        </w:rPr>
        <w:t>Trowal</w:t>
      </w:r>
      <w:proofErr w:type="spellEnd"/>
      <w:r w:rsidRPr="00330D72">
        <w:rPr>
          <w:bCs/>
          <w:szCs w:val="20"/>
        </w:rPr>
        <w:t xml:space="preserve"> </w:t>
      </w:r>
      <w:r>
        <w:rPr>
          <w:bCs/>
          <w:szCs w:val="20"/>
        </w:rPr>
        <w:t>die n</w:t>
      </w:r>
      <w:r w:rsidRPr="00330D72">
        <w:rPr>
          <w:bCs/>
          <w:szCs w:val="20"/>
        </w:rPr>
        <w:t>eu</w:t>
      </w:r>
      <w:r>
        <w:rPr>
          <w:bCs/>
          <w:szCs w:val="20"/>
        </w:rPr>
        <w:t xml:space="preserve">en </w:t>
      </w:r>
      <w:proofErr w:type="spellStart"/>
      <w:r>
        <w:rPr>
          <w:bCs/>
          <w:szCs w:val="20"/>
        </w:rPr>
        <w:t>TT-Fliehkraftanlagen</w:t>
      </w:r>
      <w:proofErr w:type="spellEnd"/>
      <w:r w:rsidRPr="00330D72">
        <w:rPr>
          <w:bCs/>
          <w:szCs w:val="20"/>
        </w:rPr>
        <w:t xml:space="preserve"> </w:t>
      </w:r>
      <w:r>
        <w:rPr>
          <w:bCs/>
          <w:szCs w:val="20"/>
        </w:rPr>
        <w:t>jetzt mit Drehtellern</w:t>
      </w:r>
      <w:r w:rsidR="00635BAC">
        <w:rPr>
          <w:bCs/>
          <w:szCs w:val="20"/>
        </w:rPr>
        <w:t xml:space="preserve"> und Verschleißringen</w:t>
      </w:r>
      <w:r>
        <w:rPr>
          <w:bCs/>
          <w:szCs w:val="20"/>
        </w:rPr>
        <w:t xml:space="preserve"> aus Polyurethan und einer Spalt</w:t>
      </w:r>
      <w:r w:rsidRPr="00330D72">
        <w:rPr>
          <w:bCs/>
          <w:szCs w:val="20"/>
        </w:rPr>
        <w:t>sp</w:t>
      </w:r>
      <w:r>
        <w:rPr>
          <w:bCs/>
          <w:szCs w:val="20"/>
        </w:rPr>
        <w:t>ü</w:t>
      </w:r>
      <w:r w:rsidRPr="00330D72">
        <w:rPr>
          <w:bCs/>
          <w:szCs w:val="20"/>
        </w:rPr>
        <w:t>l</w:t>
      </w:r>
      <w:r>
        <w:rPr>
          <w:bCs/>
          <w:szCs w:val="20"/>
        </w:rPr>
        <w:t>ung</w:t>
      </w:r>
      <w:r w:rsidRPr="00330D72">
        <w:rPr>
          <w:bCs/>
          <w:szCs w:val="20"/>
        </w:rPr>
        <w:t xml:space="preserve"> zwischen dem </w:t>
      </w:r>
      <w:r>
        <w:rPr>
          <w:bCs/>
          <w:szCs w:val="20"/>
        </w:rPr>
        <w:t>T</w:t>
      </w:r>
      <w:r w:rsidRPr="00330D72">
        <w:rPr>
          <w:bCs/>
          <w:szCs w:val="20"/>
        </w:rPr>
        <w:t>eller und dem Arbeitsbehälter</w:t>
      </w:r>
      <w:r>
        <w:rPr>
          <w:bCs/>
          <w:szCs w:val="20"/>
        </w:rPr>
        <w:t xml:space="preserve"> her.</w:t>
      </w:r>
      <w:r w:rsidRPr="00330D72">
        <w:rPr>
          <w:bCs/>
          <w:szCs w:val="20"/>
        </w:rPr>
        <w:t xml:space="preserve"> </w:t>
      </w:r>
      <w:r>
        <w:rPr>
          <w:bCs/>
          <w:szCs w:val="20"/>
        </w:rPr>
        <w:t>Sie</w:t>
      </w:r>
      <w:r w:rsidRPr="00330D72">
        <w:rPr>
          <w:bCs/>
          <w:szCs w:val="20"/>
        </w:rPr>
        <w:t xml:space="preserve"> verhindert, dass </w:t>
      </w:r>
      <w:r>
        <w:rPr>
          <w:bCs/>
          <w:szCs w:val="20"/>
        </w:rPr>
        <w:t>dünn</w:t>
      </w:r>
      <w:r w:rsidR="00635BAC">
        <w:rPr>
          <w:bCs/>
          <w:szCs w:val="20"/>
        </w:rPr>
        <w:t>wandige</w:t>
      </w:r>
      <w:r w:rsidR="00BA0907">
        <w:rPr>
          <w:bCs/>
          <w:szCs w:val="20"/>
        </w:rPr>
        <w:t xml:space="preserve"> </w:t>
      </w:r>
      <w:r>
        <w:rPr>
          <w:bCs/>
          <w:szCs w:val="20"/>
        </w:rPr>
        <w:t>Teile zwischen die beiden Komponenten der Maschine</w:t>
      </w:r>
      <w:r w:rsidRPr="00330D72">
        <w:rPr>
          <w:bCs/>
          <w:szCs w:val="20"/>
        </w:rPr>
        <w:t xml:space="preserve"> </w:t>
      </w:r>
      <w:r>
        <w:rPr>
          <w:bCs/>
          <w:szCs w:val="20"/>
        </w:rPr>
        <w:t xml:space="preserve">geraten und beschädigt werden. </w:t>
      </w:r>
      <w:r w:rsidR="009B0B9D">
        <w:rPr>
          <w:bCs/>
          <w:szCs w:val="20"/>
        </w:rPr>
        <w:t xml:space="preserve">So </w:t>
      </w:r>
      <w:r>
        <w:rPr>
          <w:bCs/>
          <w:szCs w:val="20"/>
        </w:rPr>
        <w:t xml:space="preserve">bietet sie eine kostengünstige, verschleißarme Alternative zu herkömmlichen </w:t>
      </w:r>
      <w:proofErr w:type="spellStart"/>
      <w:r>
        <w:rPr>
          <w:bCs/>
          <w:szCs w:val="20"/>
        </w:rPr>
        <w:t>Gleitschleifanlagen</w:t>
      </w:r>
      <w:proofErr w:type="spellEnd"/>
      <w:r w:rsidR="002C199D">
        <w:rPr>
          <w:bCs/>
          <w:szCs w:val="20"/>
        </w:rPr>
        <w:t xml:space="preserve"> gerade für die Bearbeitung dünnwandiger</w:t>
      </w:r>
      <w:r w:rsidR="002C199D" w:rsidRPr="00BA0907">
        <w:rPr>
          <w:bCs/>
          <w:color w:val="FF0000"/>
          <w:szCs w:val="20"/>
        </w:rPr>
        <w:t xml:space="preserve"> </w:t>
      </w:r>
      <w:r w:rsidR="00635BAC">
        <w:rPr>
          <w:bCs/>
          <w:szCs w:val="20"/>
        </w:rPr>
        <w:t>Werkstücke</w:t>
      </w:r>
      <w:r>
        <w:rPr>
          <w:bCs/>
          <w:szCs w:val="20"/>
        </w:rPr>
        <w:t>.</w:t>
      </w:r>
    </w:p>
    <w:p w:rsidR="00C451BF" w:rsidRDefault="00C451BF" w:rsidP="00A531BE">
      <w:pPr>
        <w:ind w:right="1982"/>
        <w:rPr>
          <w:bCs/>
          <w:szCs w:val="20"/>
        </w:rPr>
      </w:pPr>
      <w:r>
        <w:rPr>
          <w:bCs/>
          <w:szCs w:val="20"/>
        </w:rPr>
        <w:t>F</w:t>
      </w:r>
      <w:r w:rsidR="0078607D" w:rsidRPr="00330D72">
        <w:rPr>
          <w:bCs/>
          <w:szCs w:val="20"/>
        </w:rPr>
        <w:t xml:space="preserve">ür das Entfernen von Graten und das Verrunden scharfer Kanten an </w:t>
      </w:r>
      <w:r>
        <w:rPr>
          <w:bCs/>
          <w:szCs w:val="20"/>
        </w:rPr>
        <w:t xml:space="preserve">dünnen, </w:t>
      </w:r>
      <w:r w:rsidR="0078607D" w:rsidRPr="00330D72">
        <w:rPr>
          <w:bCs/>
          <w:szCs w:val="20"/>
        </w:rPr>
        <w:t xml:space="preserve">schüttfähigen </w:t>
      </w:r>
      <w:r w:rsidR="0078607D" w:rsidRPr="00DA4F31">
        <w:rPr>
          <w:bCs/>
          <w:szCs w:val="20"/>
        </w:rPr>
        <w:t>Stanz</w:t>
      </w:r>
      <w:r w:rsidR="0078607D">
        <w:rPr>
          <w:bCs/>
          <w:szCs w:val="20"/>
        </w:rPr>
        <w:t>t</w:t>
      </w:r>
      <w:r w:rsidR="0078607D" w:rsidRPr="00330D72">
        <w:rPr>
          <w:bCs/>
          <w:szCs w:val="20"/>
        </w:rPr>
        <w:t>eile</w:t>
      </w:r>
      <w:r w:rsidR="0078607D">
        <w:rPr>
          <w:bCs/>
          <w:szCs w:val="20"/>
        </w:rPr>
        <w:t>n</w:t>
      </w:r>
      <w:r w:rsidR="0078607D" w:rsidRPr="00330D72">
        <w:rPr>
          <w:bCs/>
          <w:szCs w:val="20"/>
        </w:rPr>
        <w:t xml:space="preserve"> </w:t>
      </w:r>
      <w:r>
        <w:rPr>
          <w:bCs/>
          <w:szCs w:val="20"/>
        </w:rPr>
        <w:t xml:space="preserve">wurden bisher Fliehkraftanlagen mit </w:t>
      </w:r>
      <w:r w:rsidR="002C199D">
        <w:rPr>
          <w:bCs/>
          <w:szCs w:val="20"/>
        </w:rPr>
        <w:t xml:space="preserve">speziellen </w:t>
      </w:r>
      <w:r>
        <w:rPr>
          <w:bCs/>
          <w:szCs w:val="20"/>
        </w:rPr>
        <w:t xml:space="preserve">Drehtellern aus Keramik oder Stahl </w:t>
      </w:r>
      <w:r w:rsidR="0078607D" w:rsidRPr="00330D72">
        <w:rPr>
          <w:bCs/>
          <w:szCs w:val="20"/>
        </w:rPr>
        <w:t xml:space="preserve">verwendet. </w:t>
      </w:r>
      <w:r w:rsidR="002536D3">
        <w:rPr>
          <w:bCs/>
          <w:szCs w:val="20"/>
        </w:rPr>
        <w:t xml:space="preserve">Damit dünne Teile nicht in den Ringspalt zwischen </w:t>
      </w:r>
      <w:r w:rsidR="002536D3" w:rsidRPr="00330D72">
        <w:rPr>
          <w:bCs/>
          <w:szCs w:val="20"/>
        </w:rPr>
        <w:t>dem rotierenden Drehteller und dem stationären Arbeitsbehälter</w:t>
      </w:r>
      <w:r w:rsidR="002536D3">
        <w:rPr>
          <w:bCs/>
          <w:szCs w:val="20"/>
        </w:rPr>
        <w:t xml:space="preserve"> geraten konnten, hatte die präzise</w:t>
      </w:r>
      <w:r w:rsidR="000030F9">
        <w:rPr>
          <w:bCs/>
          <w:szCs w:val="20"/>
        </w:rPr>
        <w:t xml:space="preserve"> und reproduzierbare</w:t>
      </w:r>
      <w:r w:rsidR="002536D3">
        <w:rPr>
          <w:bCs/>
          <w:szCs w:val="20"/>
        </w:rPr>
        <w:t xml:space="preserve"> Einstellung de</w:t>
      </w:r>
      <w:r w:rsidR="000030F9">
        <w:rPr>
          <w:bCs/>
          <w:szCs w:val="20"/>
        </w:rPr>
        <w:t>r</w:t>
      </w:r>
      <w:r w:rsidR="002536D3">
        <w:rPr>
          <w:bCs/>
          <w:szCs w:val="20"/>
        </w:rPr>
        <w:t xml:space="preserve"> </w:t>
      </w:r>
      <w:r w:rsidR="000030F9">
        <w:rPr>
          <w:bCs/>
          <w:szCs w:val="20"/>
        </w:rPr>
        <w:t>Spaltbreite</w:t>
      </w:r>
      <w:r w:rsidR="002536D3">
        <w:rPr>
          <w:bCs/>
          <w:szCs w:val="20"/>
        </w:rPr>
        <w:t xml:space="preserve"> eine </w:t>
      </w:r>
      <w:r w:rsidR="000030F9">
        <w:rPr>
          <w:bCs/>
          <w:szCs w:val="20"/>
        </w:rPr>
        <w:t>entscheidende</w:t>
      </w:r>
      <w:r>
        <w:rPr>
          <w:bCs/>
          <w:szCs w:val="20"/>
        </w:rPr>
        <w:t xml:space="preserve"> Bedeutung.</w:t>
      </w:r>
    </w:p>
    <w:p w:rsidR="00C04815" w:rsidRDefault="000030F9" w:rsidP="00A531BE">
      <w:pPr>
        <w:ind w:right="1982"/>
        <w:rPr>
          <w:bCs/>
          <w:szCs w:val="20"/>
        </w:rPr>
      </w:pPr>
      <w:r>
        <w:rPr>
          <w:bCs/>
          <w:szCs w:val="20"/>
        </w:rPr>
        <w:t xml:space="preserve">Da außerdem schon geringe Beschädigungen </w:t>
      </w:r>
      <w:r w:rsidR="00AB5909" w:rsidRPr="00AB5909">
        <w:rPr>
          <w:bCs/>
          <w:szCs w:val="20"/>
        </w:rPr>
        <w:t>der</w:t>
      </w:r>
      <w:r w:rsidR="00BA0907" w:rsidRPr="00AB5909">
        <w:rPr>
          <w:bCs/>
          <w:szCs w:val="20"/>
        </w:rPr>
        <w:t xml:space="preserve"> sehr empfindlichen Drehteller</w:t>
      </w:r>
      <w:r w:rsidR="00BA0907">
        <w:rPr>
          <w:bCs/>
          <w:szCs w:val="20"/>
        </w:rPr>
        <w:t xml:space="preserve"> h</w:t>
      </w:r>
      <w:r>
        <w:rPr>
          <w:bCs/>
          <w:szCs w:val="20"/>
        </w:rPr>
        <w:t xml:space="preserve">ohe Reparaturkosten verursachen, </w:t>
      </w:r>
      <w:r w:rsidR="00881401">
        <w:rPr>
          <w:bCs/>
          <w:szCs w:val="20"/>
        </w:rPr>
        <w:t>suchten</w:t>
      </w:r>
      <w:r>
        <w:rPr>
          <w:bCs/>
          <w:szCs w:val="20"/>
        </w:rPr>
        <w:t xml:space="preserve"> die </w:t>
      </w:r>
      <w:r w:rsidR="002E2764">
        <w:rPr>
          <w:bCs/>
          <w:szCs w:val="20"/>
        </w:rPr>
        <w:t xml:space="preserve">Konstrukteure von Walther </w:t>
      </w:r>
      <w:proofErr w:type="spellStart"/>
      <w:r w:rsidR="002E2764">
        <w:rPr>
          <w:bCs/>
          <w:szCs w:val="20"/>
        </w:rPr>
        <w:t>Trowal</w:t>
      </w:r>
      <w:proofErr w:type="spellEnd"/>
      <w:r w:rsidR="002E2764">
        <w:rPr>
          <w:bCs/>
          <w:szCs w:val="20"/>
        </w:rPr>
        <w:t xml:space="preserve"> </w:t>
      </w:r>
      <w:r w:rsidR="00881401">
        <w:rPr>
          <w:bCs/>
          <w:szCs w:val="20"/>
        </w:rPr>
        <w:t xml:space="preserve">eine wirtschaftlichere Lösung. </w:t>
      </w:r>
    </w:p>
    <w:p w:rsidR="005D06B7" w:rsidRDefault="00FA2B00" w:rsidP="00A531BE">
      <w:pPr>
        <w:ind w:right="1982"/>
        <w:rPr>
          <w:bCs/>
          <w:szCs w:val="20"/>
        </w:rPr>
      </w:pPr>
      <w:r>
        <w:rPr>
          <w:bCs/>
          <w:szCs w:val="20"/>
        </w:rPr>
        <w:t>Die</w:t>
      </w:r>
      <w:r w:rsidR="005D06B7" w:rsidRPr="005D06B7">
        <w:rPr>
          <w:bCs/>
          <w:szCs w:val="20"/>
        </w:rPr>
        <w:t xml:space="preserve"> </w:t>
      </w:r>
      <w:r w:rsidR="00881401">
        <w:rPr>
          <w:bCs/>
          <w:szCs w:val="20"/>
        </w:rPr>
        <w:t xml:space="preserve">neu entwickelte </w:t>
      </w:r>
      <w:r w:rsidR="005D06B7">
        <w:rPr>
          <w:bCs/>
          <w:szCs w:val="20"/>
        </w:rPr>
        <w:t xml:space="preserve">Spaltspülung </w:t>
      </w:r>
      <w:r>
        <w:rPr>
          <w:bCs/>
          <w:szCs w:val="20"/>
        </w:rPr>
        <w:t xml:space="preserve">macht es jetzt möglich, </w:t>
      </w:r>
      <w:r w:rsidR="005D06B7" w:rsidRPr="00C04815">
        <w:rPr>
          <w:bCs/>
          <w:szCs w:val="20"/>
        </w:rPr>
        <w:t>Drehteller</w:t>
      </w:r>
      <w:r w:rsidR="00881401" w:rsidRPr="00C04815">
        <w:rPr>
          <w:bCs/>
          <w:szCs w:val="20"/>
        </w:rPr>
        <w:t xml:space="preserve"> </w:t>
      </w:r>
      <w:r w:rsidR="002C199D">
        <w:rPr>
          <w:bCs/>
          <w:szCs w:val="20"/>
        </w:rPr>
        <w:t>und Verschleißring</w:t>
      </w:r>
      <w:r w:rsidR="00AB5909">
        <w:rPr>
          <w:b/>
          <w:bCs/>
          <w:color w:val="FF0000"/>
          <w:szCs w:val="20"/>
        </w:rPr>
        <w:t xml:space="preserve"> </w:t>
      </w:r>
      <w:r w:rsidR="005D06B7" w:rsidRPr="00BC3F27">
        <w:rPr>
          <w:bCs/>
          <w:szCs w:val="20"/>
        </w:rPr>
        <w:t>aus Polyurethan zu verwenden</w:t>
      </w:r>
      <w:r w:rsidR="00881401">
        <w:rPr>
          <w:bCs/>
          <w:szCs w:val="20"/>
        </w:rPr>
        <w:t xml:space="preserve">, die Walther </w:t>
      </w:r>
      <w:proofErr w:type="spellStart"/>
      <w:r w:rsidR="00881401">
        <w:rPr>
          <w:bCs/>
          <w:szCs w:val="20"/>
        </w:rPr>
        <w:t>Trowal</w:t>
      </w:r>
      <w:proofErr w:type="spellEnd"/>
      <w:r w:rsidR="00881401">
        <w:rPr>
          <w:bCs/>
          <w:szCs w:val="20"/>
        </w:rPr>
        <w:t xml:space="preserve"> </w:t>
      </w:r>
      <w:r w:rsidR="00307393">
        <w:rPr>
          <w:bCs/>
          <w:szCs w:val="20"/>
        </w:rPr>
        <w:t xml:space="preserve">in großen Stückzahlen </w:t>
      </w:r>
      <w:r w:rsidR="00881401">
        <w:rPr>
          <w:bCs/>
          <w:szCs w:val="20"/>
        </w:rPr>
        <w:t>auch für andere</w:t>
      </w:r>
      <w:r w:rsidR="00635BAC">
        <w:rPr>
          <w:bCs/>
          <w:szCs w:val="20"/>
        </w:rPr>
        <w:t xml:space="preserve"> Standard-</w:t>
      </w:r>
      <w:r w:rsidR="00881401">
        <w:rPr>
          <w:bCs/>
          <w:szCs w:val="20"/>
        </w:rPr>
        <w:t xml:space="preserve">Maschinen einsetzt. </w:t>
      </w:r>
      <w:r w:rsidR="00BC2A3D" w:rsidRPr="00BC3F27">
        <w:rPr>
          <w:bCs/>
          <w:szCs w:val="20"/>
        </w:rPr>
        <w:t xml:space="preserve">Das senkt die </w:t>
      </w:r>
      <w:r w:rsidR="00BC2A3D">
        <w:rPr>
          <w:bCs/>
          <w:szCs w:val="20"/>
        </w:rPr>
        <w:t>Investitions</w:t>
      </w:r>
      <w:r w:rsidR="00BC2A3D" w:rsidRPr="00BC3F27">
        <w:rPr>
          <w:bCs/>
          <w:szCs w:val="20"/>
        </w:rPr>
        <w:t xml:space="preserve">kosten </w:t>
      </w:r>
      <w:r w:rsidR="00BC2A3D">
        <w:rPr>
          <w:bCs/>
          <w:szCs w:val="20"/>
        </w:rPr>
        <w:t xml:space="preserve">der Kunden </w:t>
      </w:r>
      <w:r w:rsidR="00C04815">
        <w:rPr>
          <w:bCs/>
          <w:szCs w:val="20"/>
        </w:rPr>
        <w:t xml:space="preserve">deutlich, denn der Werkstoff ist erheblich leichter zu bearbeiten als beispielsweise Keramik. </w:t>
      </w:r>
      <w:r>
        <w:rPr>
          <w:bCs/>
          <w:szCs w:val="20"/>
        </w:rPr>
        <w:t xml:space="preserve">Außerdem kann der </w:t>
      </w:r>
      <w:r w:rsidR="00307393">
        <w:rPr>
          <w:bCs/>
          <w:szCs w:val="20"/>
        </w:rPr>
        <w:t>Rings</w:t>
      </w:r>
      <w:r>
        <w:rPr>
          <w:bCs/>
          <w:szCs w:val="20"/>
        </w:rPr>
        <w:t>palt weiter</w:t>
      </w:r>
      <w:r w:rsidR="002C199D">
        <w:rPr>
          <w:bCs/>
          <w:szCs w:val="20"/>
        </w:rPr>
        <w:t>hin</w:t>
      </w:r>
      <w:r>
        <w:rPr>
          <w:bCs/>
          <w:szCs w:val="20"/>
        </w:rPr>
        <w:t xml:space="preserve"> </w:t>
      </w:r>
      <w:r w:rsidR="002C199D">
        <w:rPr>
          <w:bCs/>
          <w:szCs w:val="20"/>
        </w:rPr>
        <w:t xml:space="preserve">mit der vielfach erprobten automatischen Spalteinstellung zuverlässig </w:t>
      </w:r>
      <w:r>
        <w:rPr>
          <w:bCs/>
          <w:szCs w:val="20"/>
        </w:rPr>
        <w:t>eingestellt werden</w:t>
      </w:r>
      <w:r w:rsidR="005E15F6">
        <w:rPr>
          <w:bCs/>
          <w:szCs w:val="20"/>
        </w:rPr>
        <w:t>. D</w:t>
      </w:r>
      <w:r w:rsidR="00BC2A3D">
        <w:rPr>
          <w:bCs/>
          <w:szCs w:val="20"/>
        </w:rPr>
        <w:t xml:space="preserve">er durch </w:t>
      </w:r>
      <w:r>
        <w:rPr>
          <w:bCs/>
          <w:szCs w:val="20"/>
        </w:rPr>
        <w:t xml:space="preserve">die </w:t>
      </w:r>
      <w:r w:rsidRPr="00FA2B00">
        <w:rPr>
          <w:bCs/>
          <w:szCs w:val="20"/>
        </w:rPr>
        <w:t xml:space="preserve">Spülung </w:t>
      </w:r>
      <w:r w:rsidR="00BC2A3D">
        <w:rPr>
          <w:bCs/>
          <w:szCs w:val="20"/>
        </w:rPr>
        <w:t xml:space="preserve">aufgebaute Druck </w:t>
      </w:r>
      <w:r w:rsidR="002D1D5D" w:rsidRPr="00FA2B00">
        <w:rPr>
          <w:bCs/>
          <w:szCs w:val="20"/>
        </w:rPr>
        <w:t>verhindert</w:t>
      </w:r>
      <w:r w:rsidR="002D1D5D">
        <w:rPr>
          <w:bCs/>
          <w:szCs w:val="20"/>
        </w:rPr>
        <w:t xml:space="preserve"> </w:t>
      </w:r>
      <w:r w:rsidR="00BC2A3D">
        <w:rPr>
          <w:bCs/>
          <w:szCs w:val="20"/>
        </w:rPr>
        <w:t>zuverlässig</w:t>
      </w:r>
      <w:r w:rsidRPr="00FA2B00">
        <w:rPr>
          <w:bCs/>
          <w:szCs w:val="20"/>
        </w:rPr>
        <w:t xml:space="preserve">, dass </w:t>
      </w:r>
      <w:r w:rsidR="00BC2A3D">
        <w:rPr>
          <w:bCs/>
          <w:szCs w:val="20"/>
        </w:rPr>
        <w:t xml:space="preserve">dünne </w:t>
      </w:r>
      <w:r w:rsidRPr="00FA2B00">
        <w:rPr>
          <w:bCs/>
          <w:szCs w:val="20"/>
        </w:rPr>
        <w:t xml:space="preserve">Teile </w:t>
      </w:r>
      <w:r w:rsidR="00BC2A3D" w:rsidRPr="00BC2A3D">
        <w:rPr>
          <w:bCs/>
          <w:szCs w:val="20"/>
        </w:rPr>
        <w:t xml:space="preserve">während der Bearbeitung </w:t>
      </w:r>
      <w:r w:rsidR="00635BAC">
        <w:rPr>
          <w:bCs/>
          <w:szCs w:val="20"/>
        </w:rPr>
        <w:t xml:space="preserve">in den Spalt zwischen Drehteller und Verschleißring </w:t>
      </w:r>
      <w:r w:rsidRPr="00FA2B00">
        <w:rPr>
          <w:bCs/>
          <w:szCs w:val="20"/>
        </w:rPr>
        <w:t>eingezogen werden.</w:t>
      </w:r>
      <w:r w:rsidRPr="00BC3F27">
        <w:rPr>
          <w:bCs/>
          <w:szCs w:val="20"/>
        </w:rPr>
        <w:t xml:space="preserve"> </w:t>
      </w:r>
    </w:p>
    <w:p w:rsidR="00214638" w:rsidRPr="009B41DB" w:rsidRDefault="00EA39AA" w:rsidP="00A531BE">
      <w:pPr>
        <w:tabs>
          <w:tab w:val="clear" w:pos="180"/>
          <w:tab w:val="left" w:pos="8280"/>
        </w:tabs>
        <w:ind w:right="1982"/>
        <w:rPr>
          <w:bCs/>
          <w:strike/>
          <w:szCs w:val="20"/>
        </w:rPr>
      </w:pPr>
      <w:r w:rsidRPr="00DF42F4">
        <w:rPr>
          <w:bCs/>
          <w:szCs w:val="20"/>
        </w:rPr>
        <w:t xml:space="preserve">Anders als beim </w:t>
      </w:r>
      <w:r w:rsidR="00FF2EB3" w:rsidRPr="00DF42F4">
        <w:rPr>
          <w:bCs/>
          <w:szCs w:val="20"/>
        </w:rPr>
        <w:t xml:space="preserve">traditionellen </w:t>
      </w:r>
      <w:r w:rsidRPr="00DF42F4">
        <w:rPr>
          <w:bCs/>
          <w:szCs w:val="20"/>
        </w:rPr>
        <w:t xml:space="preserve">Gleitschleifen </w:t>
      </w:r>
      <w:r w:rsidR="00DE2886">
        <w:rPr>
          <w:bCs/>
          <w:szCs w:val="20"/>
        </w:rPr>
        <w:t xml:space="preserve">in Fliehkraftanlagen </w:t>
      </w:r>
      <w:r w:rsidR="008E07E7">
        <w:rPr>
          <w:bCs/>
          <w:szCs w:val="20"/>
        </w:rPr>
        <w:t>arbeiten die Anlagen bei</w:t>
      </w:r>
      <w:r w:rsidR="00B35DA8">
        <w:rPr>
          <w:bCs/>
          <w:szCs w:val="20"/>
        </w:rPr>
        <w:t xml:space="preserve">m Entgraten und Schleifen </w:t>
      </w:r>
      <w:r w:rsidR="009169AE">
        <w:rPr>
          <w:bCs/>
          <w:szCs w:val="20"/>
        </w:rPr>
        <w:t>dünner Teile mit hohem Wasser</w:t>
      </w:r>
      <w:r w:rsidR="008E07E7">
        <w:rPr>
          <w:bCs/>
          <w:szCs w:val="20"/>
        </w:rPr>
        <w:t xml:space="preserve">stand im </w:t>
      </w:r>
      <w:r w:rsidR="00FF2EB3" w:rsidRPr="00DF42F4">
        <w:rPr>
          <w:bCs/>
          <w:szCs w:val="20"/>
        </w:rPr>
        <w:t xml:space="preserve">Arbeitsbehälter. </w:t>
      </w:r>
      <w:r w:rsidR="00DF42F4">
        <w:rPr>
          <w:bCs/>
          <w:szCs w:val="20"/>
        </w:rPr>
        <w:t xml:space="preserve">So erreicht Walther </w:t>
      </w:r>
      <w:proofErr w:type="spellStart"/>
      <w:r w:rsidR="00DF42F4">
        <w:rPr>
          <w:bCs/>
          <w:szCs w:val="20"/>
        </w:rPr>
        <w:t>Trowal</w:t>
      </w:r>
      <w:proofErr w:type="spellEnd"/>
      <w:r w:rsidR="00DF42F4">
        <w:rPr>
          <w:bCs/>
          <w:szCs w:val="20"/>
        </w:rPr>
        <w:t xml:space="preserve">, dass </w:t>
      </w:r>
      <w:r w:rsidR="00DF42F4" w:rsidRPr="00DF42F4">
        <w:rPr>
          <w:bCs/>
          <w:szCs w:val="20"/>
        </w:rPr>
        <w:t xml:space="preserve">die Werkstücke </w:t>
      </w:r>
      <w:r w:rsidR="00AF1264">
        <w:rPr>
          <w:bCs/>
          <w:szCs w:val="20"/>
        </w:rPr>
        <w:t>weder</w:t>
      </w:r>
      <w:r w:rsidR="00DF42F4" w:rsidRPr="00DF42F4">
        <w:rPr>
          <w:bCs/>
          <w:szCs w:val="20"/>
        </w:rPr>
        <w:t xml:space="preserve"> miteinander verkleben </w:t>
      </w:r>
      <w:r w:rsidR="00AF1264">
        <w:rPr>
          <w:bCs/>
          <w:szCs w:val="20"/>
        </w:rPr>
        <w:t>noch</w:t>
      </w:r>
      <w:r w:rsidR="00DF42F4" w:rsidRPr="00DF42F4">
        <w:rPr>
          <w:bCs/>
          <w:szCs w:val="20"/>
        </w:rPr>
        <w:t xml:space="preserve"> an der Behälterwand haften bleiben. </w:t>
      </w:r>
    </w:p>
    <w:p w:rsidR="005303D5" w:rsidRPr="00FA4B9A" w:rsidRDefault="00EF7948" w:rsidP="00A531BE">
      <w:pPr>
        <w:tabs>
          <w:tab w:val="clear" w:pos="180"/>
          <w:tab w:val="left" w:pos="8280"/>
        </w:tabs>
        <w:ind w:right="1982"/>
        <w:rPr>
          <w:bCs/>
          <w:szCs w:val="20"/>
        </w:rPr>
      </w:pPr>
      <w:r w:rsidRPr="00FA4B9A">
        <w:rPr>
          <w:bCs/>
          <w:szCs w:val="20"/>
        </w:rPr>
        <w:lastRenderedPageBreak/>
        <w:t xml:space="preserve">Christoph </w:t>
      </w:r>
      <w:proofErr w:type="spellStart"/>
      <w:r w:rsidR="00DF42F4" w:rsidRPr="00FA4B9A">
        <w:rPr>
          <w:bCs/>
          <w:szCs w:val="20"/>
        </w:rPr>
        <w:t>Cruse</w:t>
      </w:r>
      <w:proofErr w:type="spellEnd"/>
      <w:r w:rsidR="00DF42F4" w:rsidRPr="00FA4B9A">
        <w:rPr>
          <w:bCs/>
          <w:szCs w:val="20"/>
        </w:rPr>
        <w:t xml:space="preserve">, der </w:t>
      </w:r>
      <w:r w:rsidRPr="00FA4B9A">
        <w:rPr>
          <w:bCs/>
          <w:szCs w:val="20"/>
        </w:rPr>
        <w:t>Gesamtv</w:t>
      </w:r>
      <w:r w:rsidR="00DF42F4" w:rsidRPr="00FA4B9A">
        <w:rPr>
          <w:bCs/>
          <w:szCs w:val="20"/>
        </w:rPr>
        <w:t>er</w:t>
      </w:r>
      <w:r w:rsidRPr="00FA4B9A">
        <w:rPr>
          <w:bCs/>
          <w:szCs w:val="20"/>
        </w:rPr>
        <w:t>kaufs</w:t>
      </w:r>
      <w:r w:rsidR="009169AE">
        <w:rPr>
          <w:bCs/>
          <w:szCs w:val="20"/>
        </w:rPr>
        <w:t>leiter</w:t>
      </w:r>
      <w:r w:rsidR="00DF42F4" w:rsidRPr="00FA4B9A">
        <w:rPr>
          <w:bCs/>
          <w:szCs w:val="20"/>
        </w:rPr>
        <w:t xml:space="preserve"> bei Walther </w:t>
      </w:r>
      <w:proofErr w:type="spellStart"/>
      <w:r w:rsidR="00DF42F4" w:rsidRPr="00FA4B9A">
        <w:rPr>
          <w:bCs/>
          <w:szCs w:val="20"/>
        </w:rPr>
        <w:t>Trowal</w:t>
      </w:r>
      <w:proofErr w:type="spellEnd"/>
      <w:r w:rsidR="00DF42F4" w:rsidRPr="00FA4B9A">
        <w:rPr>
          <w:bCs/>
          <w:szCs w:val="20"/>
        </w:rPr>
        <w:t xml:space="preserve">, sieht </w:t>
      </w:r>
      <w:r w:rsidRPr="00FA4B9A">
        <w:rPr>
          <w:bCs/>
          <w:szCs w:val="20"/>
        </w:rPr>
        <w:t xml:space="preserve">erhebliche </w:t>
      </w:r>
      <w:r w:rsidR="00DF42F4" w:rsidRPr="00FA4B9A">
        <w:rPr>
          <w:bCs/>
          <w:szCs w:val="20"/>
        </w:rPr>
        <w:t xml:space="preserve">Vorteile für seine Kunden: „Wir haben eine </w:t>
      </w:r>
      <w:r w:rsidR="005303D5" w:rsidRPr="00FA4B9A">
        <w:rPr>
          <w:bCs/>
          <w:szCs w:val="20"/>
        </w:rPr>
        <w:t>wirtschaftliche, verschleißarme Lösung</w:t>
      </w:r>
      <w:r w:rsidR="00604D4E" w:rsidRPr="00FA4B9A">
        <w:rPr>
          <w:bCs/>
          <w:szCs w:val="20"/>
        </w:rPr>
        <w:t xml:space="preserve"> </w:t>
      </w:r>
      <w:r w:rsidR="00DF42F4" w:rsidRPr="00FA4B9A">
        <w:rPr>
          <w:bCs/>
          <w:szCs w:val="20"/>
        </w:rPr>
        <w:t>entwickelt</w:t>
      </w:r>
      <w:r w:rsidR="005303D5" w:rsidRPr="00FA4B9A">
        <w:rPr>
          <w:bCs/>
          <w:szCs w:val="20"/>
        </w:rPr>
        <w:t xml:space="preserve">. </w:t>
      </w:r>
      <w:r w:rsidR="00604D4E" w:rsidRPr="00FA4B9A">
        <w:rPr>
          <w:bCs/>
          <w:szCs w:val="20"/>
        </w:rPr>
        <w:t xml:space="preserve">Die </w:t>
      </w:r>
      <w:r w:rsidR="005303D5" w:rsidRPr="00FA4B9A">
        <w:rPr>
          <w:bCs/>
          <w:szCs w:val="20"/>
        </w:rPr>
        <w:t>Keramik</w:t>
      </w:r>
      <w:r w:rsidR="00604D4E" w:rsidRPr="00FA4B9A">
        <w:rPr>
          <w:bCs/>
          <w:szCs w:val="20"/>
        </w:rPr>
        <w:t>, die bisher verwendet wurde,</w:t>
      </w:r>
      <w:r w:rsidR="005303D5" w:rsidRPr="00FA4B9A">
        <w:rPr>
          <w:bCs/>
          <w:szCs w:val="20"/>
        </w:rPr>
        <w:t xml:space="preserve"> ist ein </w:t>
      </w:r>
      <w:r w:rsidR="00635BAC">
        <w:rPr>
          <w:bCs/>
          <w:szCs w:val="20"/>
        </w:rPr>
        <w:t xml:space="preserve">relativ </w:t>
      </w:r>
      <w:r w:rsidR="005303D5" w:rsidRPr="00FA4B9A">
        <w:rPr>
          <w:bCs/>
          <w:szCs w:val="20"/>
        </w:rPr>
        <w:t>sprödes Material</w:t>
      </w:r>
      <w:r w:rsidR="00AE4ABE">
        <w:rPr>
          <w:bCs/>
          <w:szCs w:val="20"/>
        </w:rPr>
        <w:t xml:space="preserve">. </w:t>
      </w:r>
      <w:r w:rsidR="00AB62F5">
        <w:rPr>
          <w:bCs/>
          <w:szCs w:val="20"/>
        </w:rPr>
        <w:t>So</w:t>
      </w:r>
      <w:r w:rsidR="00AE4ABE">
        <w:rPr>
          <w:bCs/>
          <w:szCs w:val="20"/>
        </w:rPr>
        <w:t xml:space="preserve"> kann</w:t>
      </w:r>
      <w:r w:rsidR="00AB62F5">
        <w:rPr>
          <w:bCs/>
          <w:szCs w:val="20"/>
        </w:rPr>
        <w:t xml:space="preserve"> es</w:t>
      </w:r>
      <w:r w:rsidR="005303D5" w:rsidRPr="00FA4B9A">
        <w:rPr>
          <w:bCs/>
          <w:szCs w:val="20"/>
        </w:rPr>
        <w:t xml:space="preserve"> </w:t>
      </w:r>
      <w:r w:rsidR="00635BAC">
        <w:rPr>
          <w:bCs/>
          <w:szCs w:val="20"/>
        </w:rPr>
        <w:t>zu Beschädigungen komm</w:t>
      </w:r>
      <w:r w:rsidR="00AE4ABE">
        <w:rPr>
          <w:bCs/>
          <w:szCs w:val="20"/>
        </w:rPr>
        <w:t xml:space="preserve">en, die </w:t>
      </w:r>
      <w:r w:rsidR="005303D5" w:rsidRPr="00FA4B9A">
        <w:rPr>
          <w:bCs/>
          <w:szCs w:val="20"/>
        </w:rPr>
        <w:t>hohe Kosten</w:t>
      </w:r>
      <w:r w:rsidR="00604D4E" w:rsidRPr="00FA4B9A">
        <w:rPr>
          <w:bCs/>
          <w:szCs w:val="20"/>
        </w:rPr>
        <w:t xml:space="preserve"> </w:t>
      </w:r>
      <w:r w:rsidR="00AE4ABE">
        <w:rPr>
          <w:bCs/>
          <w:szCs w:val="20"/>
        </w:rPr>
        <w:t>verursachen</w:t>
      </w:r>
      <w:r w:rsidR="005303D5" w:rsidRPr="00FA4B9A">
        <w:rPr>
          <w:bCs/>
          <w:szCs w:val="20"/>
        </w:rPr>
        <w:t>.</w:t>
      </w:r>
      <w:r w:rsidR="00604D4E" w:rsidRPr="00FA4B9A">
        <w:rPr>
          <w:bCs/>
          <w:szCs w:val="20"/>
        </w:rPr>
        <w:t xml:space="preserve"> Mit dem Polyurethan</w:t>
      </w:r>
      <w:r w:rsidR="00FA4B9A" w:rsidRPr="00FA4B9A">
        <w:rPr>
          <w:bCs/>
          <w:szCs w:val="20"/>
        </w:rPr>
        <w:t xml:space="preserve">, das wir </w:t>
      </w:r>
      <w:r w:rsidR="002C199D">
        <w:rPr>
          <w:bCs/>
          <w:szCs w:val="20"/>
        </w:rPr>
        <w:t xml:space="preserve">seit Jahrzehnten </w:t>
      </w:r>
      <w:r w:rsidR="00FA4B9A" w:rsidRPr="00FA4B9A">
        <w:rPr>
          <w:bCs/>
          <w:szCs w:val="20"/>
        </w:rPr>
        <w:t>verwenden,</w:t>
      </w:r>
      <w:r w:rsidR="00604D4E" w:rsidRPr="00FA4B9A">
        <w:rPr>
          <w:bCs/>
          <w:szCs w:val="20"/>
        </w:rPr>
        <w:t xml:space="preserve"> </w:t>
      </w:r>
      <w:r w:rsidR="00635BAC">
        <w:rPr>
          <w:bCs/>
          <w:szCs w:val="20"/>
        </w:rPr>
        <w:t>kennen wir uns bestens aus</w:t>
      </w:r>
      <w:r w:rsidRPr="00FA4B9A">
        <w:rPr>
          <w:bCs/>
          <w:szCs w:val="20"/>
        </w:rPr>
        <w:t>. Um es auf den Punkt zu bringen: Wir haben e</w:t>
      </w:r>
      <w:r w:rsidR="009B6EB2" w:rsidRPr="00FA4B9A">
        <w:rPr>
          <w:bCs/>
          <w:szCs w:val="20"/>
        </w:rPr>
        <w:t xml:space="preserve">ine pfiffige, </w:t>
      </w:r>
      <w:r w:rsidRPr="00FA4B9A">
        <w:rPr>
          <w:bCs/>
          <w:szCs w:val="20"/>
        </w:rPr>
        <w:t>kosten</w:t>
      </w:r>
      <w:r w:rsidR="009B6EB2" w:rsidRPr="00FA4B9A">
        <w:rPr>
          <w:bCs/>
          <w:szCs w:val="20"/>
        </w:rPr>
        <w:t>günstige Lösung</w:t>
      </w:r>
      <w:r w:rsidRPr="00FA4B9A">
        <w:rPr>
          <w:bCs/>
          <w:szCs w:val="20"/>
        </w:rPr>
        <w:t xml:space="preserve"> </w:t>
      </w:r>
      <w:r w:rsidR="00635BAC">
        <w:rPr>
          <w:bCs/>
          <w:szCs w:val="20"/>
        </w:rPr>
        <w:t xml:space="preserve">für den Anwender </w:t>
      </w:r>
      <w:r w:rsidRPr="00FA4B9A">
        <w:rPr>
          <w:bCs/>
          <w:szCs w:val="20"/>
        </w:rPr>
        <w:t>gefunden</w:t>
      </w:r>
      <w:r w:rsidR="009B6EB2" w:rsidRPr="00FA4B9A">
        <w:rPr>
          <w:bCs/>
          <w:szCs w:val="20"/>
        </w:rPr>
        <w:t xml:space="preserve">, die </w:t>
      </w:r>
      <w:r w:rsidR="00DE2886">
        <w:rPr>
          <w:bCs/>
          <w:szCs w:val="20"/>
        </w:rPr>
        <w:t xml:space="preserve">zuverlässig </w:t>
      </w:r>
      <w:r w:rsidR="009B6EB2" w:rsidRPr="00FA4B9A">
        <w:rPr>
          <w:bCs/>
          <w:szCs w:val="20"/>
        </w:rPr>
        <w:t>funktioniert.</w:t>
      </w:r>
      <w:r w:rsidRPr="00FA4B9A">
        <w:rPr>
          <w:bCs/>
          <w:szCs w:val="20"/>
        </w:rPr>
        <w:t>“</w:t>
      </w:r>
    </w:p>
    <w:p w:rsidR="00CB065D" w:rsidRDefault="00CB065D" w:rsidP="00A531BE">
      <w:pPr>
        <w:tabs>
          <w:tab w:val="clear" w:pos="180"/>
          <w:tab w:val="left" w:pos="8280"/>
        </w:tabs>
        <w:ind w:right="1982"/>
        <w:rPr>
          <w:bCs/>
          <w:szCs w:val="20"/>
        </w:rPr>
      </w:pPr>
      <w:r w:rsidRPr="00CB065D">
        <w:rPr>
          <w:bCs/>
          <w:szCs w:val="20"/>
        </w:rPr>
        <w:t xml:space="preserve">Walther </w:t>
      </w:r>
      <w:proofErr w:type="spellStart"/>
      <w:r w:rsidRPr="00CB065D">
        <w:rPr>
          <w:bCs/>
          <w:szCs w:val="20"/>
        </w:rPr>
        <w:t>Trowal</w:t>
      </w:r>
      <w:proofErr w:type="spellEnd"/>
      <w:r w:rsidRPr="00CB065D">
        <w:rPr>
          <w:bCs/>
          <w:szCs w:val="20"/>
        </w:rPr>
        <w:t xml:space="preserve"> </w:t>
      </w:r>
      <w:r w:rsidR="008A6FB1">
        <w:rPr>
          <w:bCs/>
          <w:szCs w:val="20"/>
        </w:rPr>
        <w:t>liefert die</w:t>
      </w:r>
      <w:r w:rsidR="008A6FB1" w:rsidRPr="00CB065D">
        <w:rPr>
          <w:bCs/>
          <w:szCs w:val="20"/>
        </w:rPr>
        <w:t xml:space="preserve"> </w:t>
      </w:r>
      <w:r>
        <w:rPr>
          <w:bCs/>
          <w:szCs w:val="20"/>
        </w:rPr>
        <w:t>neue</w:t>
      </w:r>
      <w:r w:rsidR="008A6FB1">
        <w:rPr>
          <w:bCs/>
          <w:szCs w:val="20"/>
        </w:rPr>
        <w:t>n</w:t>
      </w:r>
      <w:r>
        <w:rPr>
          <w:bCs/>
          <w:szCs w:val="20"/>
        </w:rPr>
        <w:t xml:space="preserve"> </w:t>
      </w:r>
      <w:proofErr w:type="spellStart"/>
      <w:r w:rsidRPr="00CB065D">
        <w:rPr>
          <w:bCs/>
          <w:szCs w:val="20"/>
        </w:rPr>
        <w:t>Turbotron-Anlage</w:t>
      </w:r>
      <w:r w:rsidR="008A6FB1">
        <w:rPr>
          <w:bCs/>
          <w:szCs w:val="20"/>
        </w:rPr>
        <w:t>n</w:t>
      </w:r>
      <w:proofErr w:type="spellEnd"/>
      <w:r w:rsidR="008A6FB1">
        <w:rPr>
          <w:bCs/>
          <w:szCs w:val="20"/>
        </w:rPr>
        <w:t xml:space="preserve"> mit der Option „</w:t>
      </w:r>
      <w:r w:rsidR="00EE15E6" w:rsidRPr="00EE15E6">
        <w:rPr>
          <w:bCs/>
          <w:szCs w:val="20"/>
        </w:rPr>
        <w:t>S</w:t>
      </w:r>
      <w:r w:rsidR="008A6FB1" w:rsidRPr="00EE15E6">
        <w:rPr>
          <w:bCs/>
          <w:szCs w:val="20"/>
        </w:rPr>
        <w:t>palt</w:t>
      </w:r>
      <w:r w:rsidR="00EE15E6">
        <w:rPr>
          <w:bCs/>
          <w:szCs w:val="20"/>
        </w:rPr>
        <w:t>spülung</w:t>
      </w:r>
      <w:r w:rsidR="008A6FB1">
        <w:rPr>
          <w:bCs/>
          <w:szCs w:val="20"/>
        </w:rPr>
        <w:t>“ sowohl als</w:t>
      </w:r>
      <w:r w:rsidRPr="00CB065D">
        <w:rPr>
          <w:bCs/>
          <w:szCs w:val="20"/>
        </w:rPr>
        <w:t xml:space="preserve"> Einzelmaschine für </w:t>
      </w:r>
      <w:r w:rsidR="008A6FB1" w:rsidRPr="00EE15E6">
        <w:rPr>
          <w:bCs/>
          <w:szCs w:val="20"/>
        </w:rPr>
        <w:t xml:space="preserve">das manuelle Befüllen und </w:t>
      </w:r>
      <w:r w:rsidR="003223B4" w:rsidRPr="00EE15E6">
        <w:rPr>
          <w:bCs/>
          <w:szCs w:val="20"/>
        </w:rPr>
        <w:t>E</w:t>
      </w:r>
      <w:r w:rsidR="008A6FB1" w:rsidRPr="00EE15E6">
        <w:rPr>
          <w:bCs/>
          <w:szCs w:val="20"/>
        </w:rPr>
        <w:t>ntleeren</w:t>
      </w:r>
      <w:r w:rsidRPr="00CB065D">
        <w:rPr>
          <w:bCs/>
          <w:szCs w:val="20"/>
        </w:rPr>
        <w:t xml:space="preserve"> </w:t>
      </w:r>
      <w:r w:rsidR="003223B4">
        <w:rPr>
          <w:bCs/>
          <w:szCs w:val="20"/>
        </w:rPr>
        <w:t>als</w:t>
      </w:r>
      <w:r w:rsidRPr="00CB065D">
        <w:rPr>
          <w:bCs/>
          <w:szCs w:val="20"/>
        </w:rPr>
        <w:t xml:space="preserve"> auch </w:t>
      </w:r>
      <w:r w:rsidR="009169AE">
        <w:rPr>
          <w:bCs/>
          <w:szCs w:val="20"/>
        </w:rPr>
        <w:t xml:space="preserve">als </w:t>
      </w:r>
      <w:r w:rsidRPr="00CB065D">
        <w:rPr>
          <w:bCs/>
          <w:szCs w:val="20"/>
        </w:rPr>
        <w:t xml:space="preserve">größere, vollautomatische Anlagen mit Beschicker, Siebmaschine und Schleifkörper-Rückförderung. </w:t>
      </w:r>
    </w:p>
    <w:p w:rsidR="00753E45" w:rsidRPr="00330D72" w:rsidRDefault="00904602" w:rsidP="00A531BE">
      <w:pPr>
        <w:tabs>
          <w:tab w:val="clear" w:pos="180"/>
          <w:tab w:val="left" w:pos="8280"/>
        </w:tabs>
        <w:ind w:right="1982"/>
        <w:rPr>
          <w:b/>
          <w:bCs/>
          <w:szCs w:val="20"/>
        </w:rPr>
      </w:pPr>
      <w:r>
        <w:rPr>
          <w:b/>
          <w:bCs/>
          <w:szCs w:val="20"/>
        </w:rPr>
        <w:t>2.9</w:t>
      </w:r>
      <w:r w:rsidR="00970EF6">
        <w:rPr>
          <w:b/>
          <w:bCs/>
          <w:szCs w:val="20"/>
        </w:rPr>
        <w:t>00</w:t>
      </w:r>
      <w:r w:rsidR="00753E45" w:rsidRPr="00330D72">
        <w:rPr>
          <w:b/>
          <w:bCs/>
          <w:szCs w:val="20"/>
        </w:rPr>
        <w:t xml:space="preserve"> Zeichen einschließlich Vorspann und Leerzeichen </w:t>
      </w:r>
    </w:p>
    <w:p w:rsidR="007F34C0" w:rsidRPr="00753E45" w:rsidRDefault="00DD0666" w:rsidP="00A531BE">
      <w:pPr>
        <w:ind w:left="709" w:right="1982"/>
        <w:rPr>
          <w:b/>
          <w:bCs/>
          <w:szCs w:val="20"/>
        </w:rPr>
      </w:pPr>
      <w:r w:rsidRPr="00691604">
        <w:rPr>
          <w:b/>
          <w:bCs/>
          <w:szCs w:val="20"/>
        </w:rPr>
        <w:t>Hintergrund:</w:t>
      </w:r>
      <w:r w:rsidRPr="00753E45">
        <w:rPr>
          <w:b/>
          <w:bCs/>
          <w:szCs w:val="20"/>
        </w:rPr>
        <w:t xml:space="preserve"> </w:t>
      </w:r>
      <w:r w:rsidR="00CF4EF7">
        <w:rPr>
          <w:b/>
          <w:bCs/>
          <w:szCs w:val="20"/>
        </w:rPr>
        <w:br/>
      </w:r>
      <w:r w:rsidR="00753E45" w:rsidRPr="00753E45">
        <w:rPr>
          <w:b/>
          <w:bCs/>
          <w:szCs w:val="20"/>
        </w:rPr>
        <w:t xml:space="preserve">Gleitschleifen mit </w:t>
      </w:r>
      <w:proofErr w:type="spellStart"/>
      <w:r w:rsidR="00753E45" w:rsidRPr="00753E45">
        <w:rPr>
          <w:b/>
          <w:bCs/>
          <w:szCs w:val="20"/>
        </w:rPr>
        <w:t>Turbotron</w:t>
      </w:r>
      <w:proofErr w:type="spellEnd"/>
      <w:r w:rsidR="00753E45" w:rsidRPr="00753E45">
        <w:rPr>
          <w:b/>
          <w:bCs/>
          <w:szCs w:val="20"/>
        </w:rPr>
        <w:t xml:space="preserve"> Fliehkraftanlagen</w:t>
      </w:r>
    </w:p>
    <w:p w:rsidR="00CB065D" w:rsidRPr="00753E45" w:rsidRDefault="00CB065D" w:rsidP="00A531BE">
      <w:pPr>
        <w:tabs>
          <w:tab w:val="clear" w:pos="180"/>
          <w:tab w:val="left" w:pos="8280"/>
        </w:tabs>
        <w:ind w:left="709" w:right="1982"/>
        <w:rPr>
          <w:bCs/>
          <w:szCs w:val="20"/>
        </w:rPr>
      </w:pPr>
      <w:r w:rsidRPr="00753E45">
        <w:rPr>
          <w:bCs/>
          <w:szCs w:val="20"/>
        </w:rPr>
        <w:t xml:space="preserve">Die für Fliehkraftanlagen von Walther </w:t>
      </w:r>
      <w:proofErr w:type="spellStart"/>
      <w:r w:rsidRPr="00753E45">
        <w:rPr>
          <w:bCs/>
          <w:szCs w:val="20"/>
        </w:rPr>
        <w:t>Trowal</w:t>
      </w:r>
      <w:proofErr w:type="spellEnd"/>
      <w:r w:rsidRPr="00753E45">
        <w:rPr>
          <w:bCs/>
          <w:szCs w:val="20"/>
        </w:rPr>
        <w:t xml:space="preserve"> charakteristische, hohe Schleifleistung erzielen die Anlagen </w:t>
      </w:r>
      <w:r w:rsidR="00E71BCD">
        <w:rPr>
          <w:bCs/>
          <w:szCs w:val="20"/>
        </w:rPr>
        <w:t>aufgrund der</w:t>
      </w:r>
      <w:r w:rsidRPr="00753E45">
        <w:rPr>
          <w:bCs/>
          <w:szCs w:val="20"/>
        </w:rPr>
        <w:t xml:space="preserve"> intensive</w:t>
      </w:r>
      <w:r w:rsidR="00E71BCD">
        <w:rPr>
          <w:bCs/>
          <w:szCs w:val="20"/>
        </w:rPr>
        <w:t>n</w:t>
      </w:r>
      <w:r w:rsidRPr="00753E45">
        <w:rPr>
          <w:bCs/>
          <w:szCs w:val="20"/>
        </w:rPr>
        <w:t xml:space="preserve"> Relativbewegung zwischen Schleifkörpern und Werkstücken</w:t>
      </w:r>
      <w:r w:rsidR="00D835A8">
        <w:rPr>
          <w:bCs/>
          <w:szCs w:val="20"/>
        </w:rPr>
        <w:t xml:space="preserve"> sowie den – durch die Fliehkraft erzeugten – hohen</w:t>
      </w:r>
      <w:r w:rsidRPr="00753E45">
        <w:rPr>
          <w:bCs/>
          <w:szCs w:val="20"/>
        </w:rPr>
        <w:t xml:space="preserve"> Druck der Schleifkörper auf die Oberfläche der Werkstücke. </w:t>
      </w:r>
    </w:p>
    <w:p w:rsidR="00753E45" w:rsidRPr="00753E45" w:rsidRDefault="00753E45" w:rsidP="00A531BE">
      <w:pPr>
        <w:tabs>
          <w:tab w:val="clear" w:pos="180"/>
          <w:tab w:val="left" w:pos="8280"/>
        </w:tabs>
        <w:ind w:left="709" w:right="1982"/>
        <w:rPr>
          <w:bCs/>
          <w:szCs w:val="20"/>
        </w:rPr>
      </w:pPr>
      <w:r w:rsidRPr="00753E45">
        <w:rPr>
          <w:bCs/>
          <w:szCs w:val="20"/>
        </w:rPr>
        <w:t xml:space="preserve">Im </w:t>
      </w:r>
      <w:r w:rsidR="005C34EF">
        <w:rPr>
          <w:bCs/>
          <w:szCs w:val="20"/>
        </w:rPr>
        <w:t xml:space="preserve">unteren Teil des </w:t>
      </w:r>
      <w:r w:rsidRPr="00753E45">
        <w:rPr>
          <w:bCs/>
          <w:szCs w:val="20"/>
        </w:rPr>
        <w:t>Arbeitsbehälter</w:t>
      </w:r>
      <w:r w:rsidR="005C34EF">
        <w:rPr>
          <w:bCs/>
          <w:szCs w:val="20"/>
        </w:rPr>
        <w:t>s</w:t>
      </w:r>
      <w:r w:rsidRPr="00753E45">
        <w:rPr>
          <w:bCs/>
          <w:szCs w:val="20"/>
        </w:rPr>
        <w:t xml:space="preserve"> rotiert ein Drehteller mit 60 bis 250 U/min. Die </w:t>
      </w:r>
      <w:r w:rsidR="005C34EF">
        <w:rPr>
          <w:bCs/>
          <w:szCs w:val="20"/>
        </w:rPr>
        <w:t xml:space="preserve">so entstehende </w:t>
      </w:r>
      <w:r w:rsidRPr="00753E45">
        <w:rPr>
          <w:bCs/>
          <w:szCs w:val="20"/>
        </w:rPr>
        <w:t xml:space="preserve">Zentrifugalkraft lenkt die aus Werkstücken, Schleifkörpern, Compound und Wasser bestehende Masse an der Innenwand des stationären Arbeitsbehälters nach oben. Sie gleitet in der Mitte des Behälters auf den Drehteller zurück, um dort erneut beschleunigt zu werden. </w:t>
      </w:r>
    </w:p>
    <w:p w:rsidR="007F34C0" w:rsidRDefault="00582F8D" w:rsidP="00A531BE">
      <w:pPr>
        <w:tabs>
          <w:tab w:val="clear" w:pos="180"/>
          <w:tab w:val="left" w:pos="8280"/>
        </w:tabs>
        <w:ind w:left="709" w:right="1982"/>
        <w:rPr>
          <w:b/>
          <w:bCs/>
          <w:szCs w:val="20"/>
        </w:rPr>
      </w:pPr>
      <w:r>
        <w:rPr>
          <w:b/>
          <w:bCs/>
          <w:szCs w:val="20"/>
        </w:rPr>
        <w:t xml:space="preserve">Hintergrund: </w:t>
      </w:r>
      <w:r w:rsidR="005C34EF">
        <w:rPr>
          <w:b/>
          <w:bCs/>
          <w:szCs w:val="20"/>
        </w:rPr>
        <w:t>660</w:t>
      </w:r>
      <w:r w:rsidR="007F34C0" w:rsidRPr="00330D72">
        <w:rPr>
          <w:b/>
          <w:bCs/>
          <w:szCs w:val="20"/>
        </w:rPr>
        <w:t xml:space="preserve"> Zeichen einschließlich Leerzeichen </w:t>
      </w:r>
    </w:p>
    <w:tbl>
      <w:tblPr>
        <w:tblStyle w:val="Tabellengitternetz"/>
        <w:tblW w:w="0" w:type="auto"/>
        <w:tblInd w:w="137" w:type="dxa"/>
        <w:tblLook w:val="04A0"/>
      </w:tblPr>
      <w:tblGrid>
        <w:gridCol w:w="4393"/>
        <w:gridCol w:w="4254"/>
      </w:tblGrid>
      <w:tr w:rsidR="008440B2" w:rsidRPr="00330D72" w:rsidTr="000A0636">
        <w:tc>
          <w:tcPr>
            <w:tcW w:w="4393" w:type="dxa"/>
          </w:tcPr>
          <w:p w:rsidR="008440B2" w:rsidRPr="00D303F3" w:rsidRDefault="008440B2" w:rsidP="00A531BE">
            <w:pPr>
              <w:keepNext/>
              <w:spacing w:before="60" w:after="60"/>
              <w:ind w:right="316"/>
              <w:rPr>
                <w:b/>
                <w:bCs/>
                <w:sz w:val="20"/>
                <w:szCs w:val="20"/>
              </w:rPr>
            </w:pPr>
            <w:r w:rsidRPr="00D303F3">
              <w:rPr>
                <w:b/>
                <w:bCs/>
                <w:sz w:val="20"/>
                <w:szCs w:val="20"/>
              </w:rPr>
              <w:t>Kontakt:</w:t>
            </w:r>
          </w:p>
          <w:p w:rsidR="008440B2" w:rsidRPr="00330D72" w:rsidRDefault="008440B2" w:rsidP="00A531BE">
            <w:pPr>
              <w:keepLines/>
              <w:tabs>
                <w:tab w:val="left" w:pos="900"/>
              </w:tabs>
              <w:spacing w:before="60" w:after="60"/>
              <w:ind w:right="316"/>
              <w:rPr>
                <w:b/>
                <w:bCs/>
                <w:sz w:val="20"/>
                <w:szCs w:val="20"/>
              </w:rPr>
            </w:pPr>
            <w:r w:rsidRPr="00D303F3">
              <w:rPr>
                <w:sz w:val="20"/>
                <w:szCs w:val="20"/>
              </w:rPr>
              <w:t xml:space="preserve">Walther </w:t>
            </w:r>
            <w:proofErr w:type="spellStart"/>
            <w:r w:rsidRPr="00D303F3">
              <w:rPr>
                <w:sz w:val="20"/>
                <w:szCs w:val="20"/>
              </w:rPr>
              <w:t>Trowal</w:t>
            </w:r>
            <w:proofErr w:type="spellEnd"/>
            <w:r w:rsidRPr="00D303F3">
              <w:rPr>
                <w:sz w:val="20"/>
                <w:szCs w:val="20"/>
              </w:rPr>
              <w:t xml:space="preserve"> GmbH &amp; Co. KG</w:t>
            </w:r>
            <w:r w:rsidRPr="00D303F3">
              <w:rPr>
                <w:sz w:val="20"/>
                <w:szCs w:val="20"/>
              </w:rPr>
              <w:br/>
              <w:t xml:space="preserve">Christoph </w:t>
            </w:r>
            <w:proofErr w:type="spellStart"/>
            <w:r w:rsidRPr="00D303F3">
              <w:rPr>
                <w:sz w:val="20"/>
                <w:szCs w:val="20"/>
              </w:rPr>
              <w:t>Cruse</w:t>
            </w:r>
            <w:proofErr w:type="spellEnd"/>
            <w:r w:rsidRPr="00D303F3">
              <w:rPr>
                <w:sz w:val="20"/>
                <w:szCs w:val="20"/>
              </w:rPr>
              <w:t xml:space="preserve"> </w:t>
            </w:r>
            <w:r w:rsidRPr="00D303F3">
              <w:rPr>
                <w:sz w:val="20"/>
                <w:szCs w:val="20"/>
              </w:rPr>
              <w:br/>
            </w:r>
            <w:r w:rsidRPr="00330D72">
              <w:rPr>
                <w:sz w:val="20"/>
                <w:szCs w:val="20"/>
              </w:rPr>
              <w:t>Rheinische Str. 35-37</w:t>
            </w:r>
            <w:r w:rsidRPr="00330D72">
              <w:rPr>
                <w:sz w:val="20"/>
                <w:szCs w:val="20"/>
              </w:rPr>
              <w:br/>
              <w:t>42781 Haan</w:t>
            </w:r>
            <w:r w:rsidRPr="00330D72">
              <w:rPr>
                <w:sz w:val="20"/>
                <w:szCs w:val="20"/>
              </w:rPr>
              <w:br/>
            </w:r>
            <w:proofErr w:type="spellStart"/>
            <w:r w:rsidRPr="00330D72">
              <w:rPr>
                <w:sz w:val="20"/>
                <w:szCs w:val="20"/>
              </w:rPr>
              <w:t>Fon</w:t>
            </w:r>
            <w:proofErr w:type="spellEnd"/>
            <w:r w:rsidRPr="00330D72">
              <w:rPr>
                <w:sz w:val="20"/>
                <w:szCs w:val="20"/>
              </w:rPr>
              <w:t>:  +49 2129.571-2</w:t>
            </w:r>
            <w:r>
              <w:rPr>
                <w:sz w:val="20"/>
                <w:szCs w:val="20"/>
              </w:rPr>
              <w:t>07</w:t>
            </w:r>
            <w:r w:rsidRPr="00330D72">
              <w:rPr>
                <w:sz w:val="20"/>
                <w:szCs w:val="20"/>
              </w:rPr>
              <w:br/>
              <w:t>Fax:  +49 2129.571-225</w:t>
            </w:r>
            <w:r w:rsidRPr="00330D72">
              <w:rPr>
                <w:sz w:val="20"/>
                <w:szCs w:val="20"/>
              </w:rPr>
              <w:br/>
              <w:t>www.walther-trowal.de</w:t>
            </w:r>
            <w:r w:rsidRPr="00330D72">
              <w:rPr>
                <w:sz w:val="20"/>
                <w:szCs w:val="20"/>
              </w:rPr>
              <w:br/>
              <w:t>c.cruse@walther-trowal.de</w:t>
            </w:r>
          </w:p>
        </w:tc>
        <w:tc>
          <w:tcPr>
            <w:tcW w:w="4254" w:type="dxa"/>
          </w:tcPr>
          <w:p w:rsidR="008440B2" w:rsidRPr="00330D72" w:rsidRDefault="008440B2" w:rsidP="00060DE0">
            <w:pPr>
              <w:tabs>
                <w:tab w:val="left" w:pos="900"/>
              </w:tabs>
              <w:spacing w:before="60" w:after="60"/>
              <w:ind w:right="176"/>
              <w:rPr>
                <w:b/>
                <w:bCs/>
                <w:sz w:val="20"/>
                <w:szCs w:val="20"/>
              </w:rPr>
            </w:pPr>
            <w:r w:rsidRPr="00330D72">
              <w:rPr>
                <w:b/>
                <w:bCs/>
                <w:sz w:val="20"/>
                <w:szCs w:val="20"/>
              </w:rPr>
              <w:t>Ansprechpartner für die Redaktion:</w:t>
            </w:r>
          </w:p>
          <w:p w:rsidR="008440B2" w:rsidRPr="00330D72" w:rsidRDefault="008440B2" w:rsidP="00060DE0">
            <w:pPr>
              <w:spacing w:before="60" w:after="60"/>
              <w:ind w:right="176"/>
              <w:rPr>
                <w:b/>
                <w:bCs/>
                <w:sz w:val="20"/>
                <w:szCs w:val="20"/>
              </w:rPr>
            </w:pPr>
            <w:r w:rsidRPr="00330D72">
              <w:rPr>
                <w:sz w:val="20"/>
                <w:szCs w:val="20"/>
              </w:rPr>
              <w:t>VIP Kommunikation</w:t>
            </w:r>
            <w:r w:rsidRPr="00330D72">
              <w:rPr>
                <w:sz w:val="20"/>
                <w:szCs w:val="20"/>
              </w:rPr>
              <w:br/>
              <w:t>Dr.-Ing. Uwe Stein</w:t>
            </w:r>
            <w:r w:rsidRPr="00330D72">
              <w:rPr>
                <w:sz w:val="20"/>
                <w:szCs w:val="20"/>
              </w:rPr>
              <w:br/>
            </w:r>
            <w:proofErr w:type="spellStart"/>
            <w:r w:rsidRPr="00330D72">
              <w:rPr>
                <w:sz w:val="20"/>
                <w:szCs w:val="20"/>
              </w:rPr>
              <w:t>Dennewartstraße</w:t>
            </w:r>
            <w:proofErr w:type="spellEnd"/>
            <w:r w:rsidRPr="00330D72">
              <w:rPr>
                <w:sz w:val="20"/>
                <w:szCs w:val="20"/>
              </w:rPr>
              <w:t xml:space="preserve"> </w:t>
            </w:r>
            <w:r>
              <w:rPr>
                <w:sz w:val="20"/>
                <w:szCs w:val="20"/>
              </w:rPr>
              <w:t>25-27</w:t>
            </w:r>
            <w:r w:rsidRPr="00330D72">
              <w:rPr>
                <w:sz w:val="20"/>
                <w:szCs w:val="20"/>
              </w:rPr>
              <w:br/>
              <w:t>52068 Aachen</w:t>
            </w:r>
            <w:r w:rsidRPr="00330D72">
              <w:rPr>
                <w:sz w:val="20"/>
                <w:szCs w:val="20"/>
              </w:rPr>
              <w:br/>
            </w:r>
            <w:proofErr w:type="spellStart"/>
            <w:r w:rsidRPr="00330D72">
              <w:rPr>
                <w:sz w:val="20"/>
                <w:szCs w:val="20"/>
              </w:rPr>
              <w:t>Fon</w:t>
            </w:r>
            <w:proofErr w:type="spellEnd"/>
            <w:r w:rsidRPr="00330D72">
              <w:rPr>
                <w:sz w:val="20"/>
                <w:szCs w:val="20"/>
              </w:rPr>
              <w:t>:  +49.241.89468-55</w:t>
            </w:r>
            <w:r w:rsidRPr="00330D72">
              <w:rPr>
                <w:sz w:val="20"/>
                <w:szCs w:val="20"/>
              </w:rPr>
              <w:br/>
              <w:t>Fax:  +49.241.89468-44</w:t>
            </w:r>
            <w:r w:rsidRPr="00330D72">
              <w:rPr>
                <w:sz w:val="20"/>
                <w:szCs w:val="20"/>
              </w:rPr>
              <w:br/>
            </w:r>
            <w:hyperlink r:id="rId8" w:history="1">
              <w:r w:rsidRPr="00330D72">
                <w:rPr>
                  <w:sz w:val="20"/>
                  <w:szCs w:val="20"/>
                </w:rPr>
                <w:t>www.vip-kommunikation.de</w:t>
              </w:r>
            </w:hyperlink>
            <w:r w:rsidRPr="00330D72">
              <w:rPr>
                <w:sz w:val="20"/>
                <w:szCs w:val="20"/>
              </w:rPr>
              <w:br/>
              <w:t>stein@</w:t>
            </w:r>
            <w:proofErr w:type="spellStart"/>
            <w:r w:rsidRPr="00330D72">
              <w:rPr>
                <w:sz w:val="20"/>
                <w:szCs w:val="20"/>
              </w:rPr>
              <w:t>vip-kommunikation.de</w:t>
            </w:r>
            <w:proofErr w:type="spellEnd"/>
          </w:p>
        </w:tc>
      </w:tr>
    </w:tbl>
    <w:p w:rsidR="008440B2" w:rsidRDefault="008440B2" w:rsidP="00A531BE">
      <w:pPr>
        <w:tabs>
          <w:tab w:val="clear" w:pos="180"/>
          <w:tab w:val="left" w:pos="8280"/>
        </w:tabs>
        <w:ind w:left="709" w:right="1982"/>
        <w:rPr>
          <w:b/>
          <w:bCs/>
          <w:szCs w:val="20"/>
        </w:rPr>
      </w:pPr>
    </w:p>
    <w:p w:rsidR="00D303F3" w:rsidRDefault="00D303F3">
      <w:pPr>
        <w:tabs>
          <w:tab w:val="clear" w:pos="180"/>
        </w:tabs>
        <w:spacing w:after="0"/>
        <w:ind w:right="0"/>
        <w:rPr>
          <w:b/>
          <w:sz w:val="24"/>
        </w:rPr>
      </w:pPr>
      <w:r>
        <w:rPr>
          <w:b/>
          <w:sz w:val="24"/>
        </w:rPr>
        <w:br w:type="page"/>
      </w:r>
    </w:p>
    <w:p w:rsidR="007F34C0" w:rsidRDefault="007F34C0" w:rsidP="0085073B">
      <w:pPr>
        <w:keepNext/>
        <w:tabs>
          <w:tab w:val="clear" w:pos="180"/>
        </w:tabs>
        <w:spacing w:after="240"/>
        <w:ind w:right="1985"/>
        <w:rPr>
          <w:b/>
          <w:sz w:val="24"/>
        </w:rPr>
      </w:pPr>
      <w:r w:rsidRPr="00330D72">
        <w:rPr>
          <w:b/>
          <w:sz w:val="24"/>
        </w:rPr>
        <w:lastRenderedPageBreak/>
        <w:t>Abbildungen</w:t>
      </w:r>
    </w:p>
    <w:p w:rsidR="00D303F3" w:rsidRDefault="00D303F3" w:rsidP="00D303F3">
      <w:pPr>
        <w:ind w:right="848"/>
        <w:rPr>
          <w:b/>
          <w:bCs/>
        </w:rPr>
      </w:pPr>
      <w:r>
        <w:rPr>
          <w:b/>
          <w:bCs/>
          <w:color w:val="4F81BD"/>
        </w:rPr>
        <w:t>Download von Bildmaterial in druckfähiger Qualität: </w:t>
      </w:r>
      <w:r>
        <w:rPr>
          <w:b/>
          <w:bCs/>
          <w:color w:val="4F81BD"/>
        </w:rPr>
        <w:br/>
      </w:r>
      <w:hyperlink r:id="rId9" w:history="1">
        <w:r>
          <w:rPr>
            <w:rStyle w:val="Hyperlink"/>
            <w:b/>
            <w:bCs/>
          </w:rPr>
          <w:t xml:space="preserve">Pressefotos Walther </w:t>
        </w:r>
        <w:proofErr w:type="spellStart"/>
        <w:r>
          <w:rPr>
            <w:rStyle w:val="Hyperlink"/>
            <w:b/>
            <w:bCs/>
          </w:rPr>
          <w:t>Trowal</w:t>
        </w:r>
        <w:proofErr w:type="spellEnd"/>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6"/>
        <w:gridCol w:w="4203"/>
      </w:tblGrid>
      <w:tr w:rsidR="007F34C0" w:rsidRPr="00330D72" w:rsidTr="00055E57">
        <w:trPr>
          <w:trHeight w:val="1322"/>
        </w:trPr>
        <w:tc>
          <w:tcPr>
            <w:tcW w:w="4536" w:type="dxa"/>
          </w:tcPr>
          <w:p w:rsidR="00DD0666" w:rsidRPr="00906187" w:rsidRDefault="007F34C0" w:rsidP="00BE3EE2">
            <w:pPr>
              <w:pStyle w:val="MMTopic2"/>
              <w:keepNext w:val="0"/>
              <w:numPr>
                <w:ilvl w:val="0"/>
                <w:numId w:val="0"/>
              </w:numPr>
              <w:spacing w:beforeLines="60" w:afterLines="60"/>
              <w:ind w:left="743" w:right="33" w:hanging="743"/>
              <w:rPr>
                <w:b w:val="0"/>
                <w:i w:val="0"/>
                <w:sz w:val="22"/>
              </w:rPr>
            </w:pPr>
            <w:r w:rsidRPr="00906187">
              <w:rPr>
                <w:b w:val="0"/>
                <w:i w:val="0"/>
                <w:sz w:val="22"/>
              </w:rPr>
              <w:t>Abb. 1:</w:t>
            </w:r>
            <w:r w:rsidR="00055E57">
              <w:rPr>
                <w:b w:val="0"/>
                <w:i w:val="0"/>
                <w:sz w:val="22"/>
              </w:rPr>
              <w:t xml:space="preserve"> </w:t>
            </w:r>
            <w:r w:rsidR="00D9366E">
              <w:rPr>
                <w:b w:val="0"/>
                <w:i w:val="0"/>
                <w:sz w:val="22"/>
              </w:rPr>
              <w:t>In den</w:t>
            </w:r>
            <w:r w:rsidR="00D9366E" w:rsidRPr="00D9366E">
              <w:rPr>
                <w:b w:val="0"/>
                <w:i w:val="0"/>
                <w:sz w:val="22"/>
              </w:rPr>
              <w:t xml:space="preserve"> neuen </w:t>
            </w:r>
            <w:proofErr w:type="spellStart"/>
            <w:r w:rsidR="00D9366E" w:rsidRPr="00D9366E">
              <w:rPr>
                <w:b w:val="0"/>
                <w:i w:val="0"/>
                <w:sz w:val="22"/>
              </w:rPr>
              <w:t>TT-Fliehkraftanlagen</w:t>
            </w:r>
            <w:proofErr w:type="spellEnd"/>
            <w:r w:rsidR="00D9366E" w:rsidRPr="00D9366E">
              <w:rPr>
                <w:b w:val="0"/>
                <w:i w:val="0"/>
                <w:sz w:val="22"/>
              </w:rPr>
              <w:t xml:space="preserve"> </w:t>
            </w:r>
            <w:r w:rsidR="00D9366E">
              <w:rPr>
                <w:b w:val="0"/>
                <w:i w:val="0"/>
                <w:sz w:val="22"/>
              </w:rPr>
              <w:t>wird der Spalt zwischen dem Drehteller</w:t>
            </w:r>
            <w:r w:rsidR="00D9366E" w:rsidRPr="00D9366E">
              <w:rPr>
                <w:b w:val="0"/>
                <w:i w:val="0"/>
                <w:sz w:val="22"/>
              </w:rPr>
              <w:t xml:space="preserve"> </w:t>
            </w:r>
            <w:r w:rsidR="00E50AB4">
              <w:rPr>
                <w:b w:val="0"/>
                <w:i w:val="0"/>
                <w:sz w:val="22"/>
              </w:rPr>
              <w:t xml:space="preserve">(unten) </w:t>
            </w:r>
            <w:r w:rsidR="00D9366E" w:rsidRPr="00D9366E">
              <w:rPr>
                <w:b w:val="0"/>
                <w:i w:val="0"/>
                <w:sz w:val="22"/>
              </w:rPr>
              <w:t xml:space="preserve">und dem Arbeitsbehälter </w:t>
            </w:r>
            <w:r w:rsidR="00E50AB4">
              <w:rPr>
                <w:b w:val="0"/>
                <w:i w:val="0"/>
                <w:sz w:val="22"/>
              </w:rPr>
              <w:t>(oben) gespült.</w:t>
            </w:r>
          </w:p>
          <w:p w:rsidR="007F34C0" w:rsidRPr="00906187" w:rsidRDefault="007F34C0" w:rsidP="00BE3EE2">
            <w:pPr>
              <w:pStyle w:val="MMTopic2"/>
              <w:keepNext w:val="0"/>
              <w:numPr>
                <w:ilvl w:val="0"/>
                <w:numId w:val="0"/>
              </w:numPr>
              <w:spacing w:beforeLines="60" w:afterLines="60"/>
              <w:ind w:right="33"/>
              <w:rPr>
                <w:b w:val="0"/>
                <w:i w:val="0"/>
                <w:sz w:val="22"/>
              </w:rPr>
            </w:pPr>
            <w:r w:rsidRPr="00906187">
              <w:rPr>
                <w:b w:val="0"/>
                <w:sz w:val="22"/>
              </w:rPr>
              <w:t>Dateiname:</w:t>
            </w:r>
            <w:r w:rsidR="00055E57">
              <w:rPr>
                <w:b w:val="0"/>
                <w:sz w:val="22"/>
              </w:rPr>
              <w:t xml:space="preserve"> </w:t>
            </w:r>
            <w:r w:rsidR="00D56ED0">
              <w:rPr>
                <w:b w:val="0"/>
                <w:sz w:val="22"/>
              </w:rPr>
              <w:br/>
            </w:r>
            <w:r w:rsidR="003D4DBC" w:rsidRPr="003D4DBC">
              <w:rPr>
                <w:b w:val="0"/>
                <w:sz w:val="22"/>
              </w:rPr>
              <w:t xml:space="preserve">Walther </w:t>
            </w:r>
            <w:proofErr w:type="spellStart"/>
            <w:r w:rsidR="003D4DBC" w:rsidRPr="003D4DBC">
              <w:rPr>
                <w:b w:val="0"/>
                <w:sz w:val="22"/>
              </w:rPr>
              <w:t>Trowal</w:t>
            </w:r>
            <w:proofErr w:type="spellEnd"/>
            <w:r w:rsidR="003D4DBC" w:rsidRPr="003D4DBC">
              <w:rPr>
                <w:b w:val="0"/>
                <w:sz w:val="22"/>
              </w:rPr>
              <w:t xml:space="preserve"> </w:t>
            </w:r>
            <w:proofErr w:type="spellStart"/>
            <w:r w:rsidR="00426BE6">
              <w:rPr>
                <w:b w:val="0"/>
                <w:sz w:val="22"/>
              </w:rPr>
              <w:t>S</w:t>
            </w:r>
            <w:r w:rsidR="003D4DBC" w:rsidRPr="003D4DBC">
              <w:rPr>
                <w:b w:val="0"/>
                <w:sz w:val="22"/>
              </w:rPr>
              <w:t>palt</w:t>
            </w:r>
            <w:r w:rsidR="00426BE6">
              <w:rPr>
                <w:b w:val="0"/>
                <w:sz w:val="22"/>
              </w:rPr>
              <w:t>spülung</w:t>
            </w:r>
            <w:r w:rsidRPr="00906187">
              <w:rPr>
                <w:b w:val="0"/>
                <w:sz w:val="22"/>
              </w:rPr>
              <w:t>.jpg</w:t>
            </w:r>
            <w:proofErr w:type="spellEnd"/>
          </w:p>
        </w:tc>
        <w:tc>
          <w:tcPr>
            <w:tcW w:w="4203" w:type="dxa"/>
          </w:tcPr>
          <w:p w:rsidR="007F34C0" w:rsidRPr="00330D72" w:rsidRDefault="003D4DBC" w:rsidP="00BE3EE2">
            <w:pPr>
              <w:pStyle w:val="MMTopic2"/>
              <w:keepNext w:val="0"/>
              <w:numPr>
                <w:ilvl w:val="0"/>
                <w:numId w:val="0"/>
              </w:numPr>
              <w:spacing w:beforeLines="60" w:afterLines="60"/>
              <w:ind w:right="126"/>
              <w:jc w:val="center"/>
              <w:rPr>
                <w:b w:val="0"/>
                <w:i w:val="0"/>
                <w:sz w:val="22"/>
              </w:rPr>
            </w:pPr>
            <w:r>
              <w:rPr>
                <w:b w:val="0"/>
                <w:i w:val="0"/>
                <w:noProof/>
                <w:sz w:val="22"/>
                <w:lang w:eastAsia="de-DE"/>
              </w:rPr>
              <w:drawing>
                <wp:inline distT="0" distB="0" distL="0" distR="0">
                  <wp:extent cx="2122798" cy="1479525"/>
                  <wp:effectExtent l="1905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Luftspalt.jpg"/>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2798" cy="1479525"/>
                          </a:xfrm>
                          <a:prstGeom prst="rect">
                            <a:avLst/>
                          </a:prstGeom>
                        </pic:spPr>
                      </pic:pic>
                    </a:graphicData>
                  </a:graphic>
                </wp:inline>
              </w:drawing>
            </w:r>
          </w:p>
        </w:tc>
      </w:tr>
      <w:tr w:rsidR="007F34C0" w:rsidRPr="00330D72" w:rsidTr="00055E57">
        <w:trPr>
          <w:trHeight w:val="1144"/>
        </w:trPr>
        <w:tc>
          <w:tcPr>
            <w:tcW w:w="4536" w:type="dxa"/>
          </w:tcPr>
          <w:p w:rsidR="00DD0666" w:rsidRPr="00906187" w:rsidRDefault="007F34C0" w:rsidP="00BE3EE2">
            <w:pPr>
              <w:pStyle w:val="MMTopic2"/>
              <w:keepNext w:val="0"/>
              <w:numPr>
                <w:ilvl w:val="0"/>
                <w:numId w:val="0"/>
              </w:numPr>
              <w:spacing w:beforeLines="60" w:afterLines="60"/>
              <w:ind w:left="743" w:right="33" w:hanging="743"/>
              <w:rPr>
                <w:b w:val="0"/>
                <w:i w:val="0"/>
                <w:sz w:val="22"/>
              </w:rPr>
            </w:pPr>
            <w:r w:rsidRPr="00906187">
              <w:rPr>
                <w:b w:val="0"/>
                <w:i w:val="0"/>
                <w:sz w:val="22"/>
              </w:rPr>
              <w:t xml:space="preserve">Abb. 2: </w:t>
            </w:r>
            <w:r w:rsidR="005A6DBC">
              <w:rPr>
                <w:b w:val="0"/>
                <w:i w:val="0"/>
                <w:sz w:val="22"/>
              </w:rPr>
              <w:t xml:space="preserve">Walther </w:t>
            </w:r>
            <w:proofErr w:type="spellStart"/>
            <w:r w:rsidR="005A6DBC">
              <w:rPr>
                <w:b w:val="0"/>
                <w:i w:val="0"/>
                <w:sz w:val="22"/>
              </w:rPr>
              <w:t>Trowal</w:t>
            </w:r>
            <w:proofErr w:type="spellEnd"/>
            <w:r w:rsidR="005A6DBC">
              <w:rPr>
                <w:b w:val="0"/>
                <w:i w:val="0"/>
                <w:sz w:val="22"/>
              </w:rPr>
              <w:t xml:space="preserve"> liefert vollständige Anlagen einschließlich der Zu- und Abführung der Werkstücke</w:t>
            </w:r>
            <w:r w:rsidR="00232A97">
              <w:rPr>
                <w:b w:val="0"/>
                <w:i w:val="0"/>
                <w:sz w:val="22"/>
              </w:rPr>
              <w:t>, hier eine Zwei-Chargenanlage mit magnetischer Separierung</w:t>
            </w:r>
            <w:r w:rsidR="00972F64">
              <w:rPr>
                <w:b w:val="0"/>
                <w:i w:val="0"/>
                <w:sz w:val="22"/>
              </w:rPr>
              <w:t>.</w:t>
            </w:r>
            <w:r w:rsidR="005A6DBC">
              <w:rPr>
                <w:b w:val="0"/>
                <w:i w:val="0"/>
                <w:sz w:val="22"/>
              </w:rPr>
              <w:t xml:space="preserve"> </w:t>
            </w:r>
          </w:p>
          <w:p w:rsidR="007F34C0" w:rsidRPr="00906187" w:rsidRDefault="007F34C0" w:rsidP="00BE3EE2">
            <w:pPr>
              <w:pStyle w:val="MMTopic2"/>
              <w:keepNext w:val="0"/>
              <w:numPr>
                <w:ilvl w:val="0"/>
                <w:numId w:val="0"/>
              </w:numPr>
              <w:spacing w:beforeLines="60" w:afterLines="60"/>
              <w:ind w:right="33"/>
              <w:rPr>
                <w:b w:val="0"/>
                <w:i w:val="0"/>
                <w:sz w:val="22"/>
              </w:rPr>
            </w:pPr>
            <w:r w:rsidRPr="00906187">
              <w:rPr>
                <w:b w:val="0"/>
                <w:i w:val="0"/>
                <w:sz w:val="22"/>
              </w:rPr>
              <w:t>Dateiname:</w:t>
            </w:r>
            <w:r w:rsidRPr="00906187">
              <w:rPr>
                <w:b w:val="0"/>
                <w:sz w:val="22"/>
              </w:rPr>
              <w:t xml:space="preserve"> </w:t>
            </w:r>
            <w:r w:rsidR="00D56ED0">
              <w:rPr>
                <w:b w:val="0"/>
                <w:sz w:val="22"/>
              </w:rPr>
              <w:br/>
            </w:r>
            <w:r w:rsidR="003D4DBC" w:rsidRPr="003D4DBC">
              <w:rPr>
                <w:b w:val="0"/>
                <w:sz w:val="22"/>
              </w:rPr>
              <w:t xml:space="preserve">Walther </w:t>
            </w:r>
            <w:proofErr w:type="spellStart"/>
            <w:r w:rsidR="003D4DBC" w:rsidRPr="003D4DBC">
              <w:rPr>
                <w:b w:val="0"/>
                <w:sz w:val="22"/>
              </w:rPr>
              <w:t>Trowal</w:t>
            </w:r>
            <w:proofErr w:type="spellEnd"/>
            <w:r w:rsidR="003D4DBC" w:rsidRPr="003D4DBC">
              <w:rPr>
                <w:b w:val="0"/>
                <w:sz w:val="22"/>
              </w:rPr>
              <w:t xml:space="preserve"> TT_A_2_C (8)</w:t>
            </w:r>
            <w:r w:rsidRPr="00906187">
              <w:rPr>
                <w:b w:val="0"/>
                <w:sz w:val="22"/>
              </w:rPr>
              <w:t>.</w:t>
            </w:r>
            <w:proofErr w:type="spellStart"/>
            <w:r w:rsidRPr="00906187">
              <w:rPr>
                <w:b w:val="0"/>
                <w:sz w:val="22"/>
              </w:rPr>
              <w:t>jpg</w:t>
            </w:r>
            <w:proofErr w:type="spellEnd"/>
          </w:p>
        </w:tc>
        <w:tc>
          <w:tcPr>
            <w:tcW w:w="4203" w:type="dxa"/>
          </w:tcPr>
          <w:p w:rsidR="007F34C0" w:rsidRPr="00330D72" w:rsidRDefault="003D4DBC" w:rsidP="00BE3EE2">
            <w:pPr>
              <w:pStyle w:val="MMTopic2"/>
              <w:keepNext w:val="0"/>
              <w:numPr>
                <w:ilvl w:val="0"/>
                <w:numId w:val="0"/>
              </w:numPr>
              <w:spacing w:beforeLines="60" w:afterLines="60"/>
              <w:ind w:right="126"/>
              <w:jc w:val="center"/>
              <w:rPr>
                <w:b w:val="0"/>
                <w:i w:val="0"/>
                <w:sz w:val="22"/>
              </w:rPr>
            </w:pPr>
            <w:r>
              <w:rPr>
                <w:b w:val="0"/>
                <w:i w:val="0"/>
                <w:noProof/>
                <w:sz w:val="22"/>
                <w:lang w:eastAsia="de-DE"/>
              </w:rPr>
              <w:drawing>
                <wp:inline distT="0" distB="0" distL="0" distR="0">
                  <wp:extent cx="1609356" cy="15477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ther Trowal TT_A_2_C (8).jpg"/>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09356" cy="154775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3D4DBC" w:rsidRPr="00330D72" w:rsidTr="00055E57">
        <w:trPr>
          <w:trHeight w:val="1144"/>
        </w:trPr>
        <w:tc>
          <w:tcPr>
            <w:tcW w:w="4536" w:type="dxa"/>
          </w:tcPr>
          <w:p w:rsidR="003D4DBC" w:rsidRPr="00906187" w:rsidRDefault="003D4DBC" w:rsidP="00BE3EE2">
            <w:pPr>
              <w:pStyle w:val="MMTopic2"/>
              <w:keepNext w:val="0"/>
              <w:numPr>
                <w:ilvl w:val="0"/>
                <w:numId w:val="0"/>
              </w:numPr>
              <w:spacing w:beforeLines="60" w:afterLines="60"/>
              <w:ind w:left="743" w:right="33" w:hanging="743"/>
              <w:rPr>
                <w:b w:val="0"/>
                <w:i w:val="0"/>
                <w:sz w:val="22"/>
              </w:rPr>
            </w:pPr>
            <w:r w:rsidRPr="00906187">
              <w:rPr>
                <w:b w:val="0"/>
                <w:i w:val="0"/>
                <w:sz w:val="22"/>
              </w:rPr>
              <w:t xml:space="preserve">Abb. </w:t>
            </w:r>
            <w:r>
              <w:rPr>
                <w:b w:val="0"/>
                <w:i w:val="0"/>
                <w:sz w:val="22"/>
              </w:rPr>
              <w:t>3</w:t>
            </w:r>
            <w:r w:rsidRPr="00906187">
              <w:rPr>
                <w:b w:val="0"/>
                <w:i w:val="0"/>
                <w:sz w:val="22"/>
              </w:rPr>
              <w:t>:</w:t>
            </w:r>
            <w:r>
              <w:rPr>
                <w:b w:val="0"/>
                <w:i w:val="0"/>
                <w:sz w:val="22"/>
              </w:rPr>
              <w:t xml:space="preserve"> </w:t>
            </w:r>
            <w:r w:rsidR="00D30E80">
              <w:rPr>
                <w:b w:val="0"/>
                <w:i w:val="0"/>
                <w:sz w:val="22"/>
              </w:rPr>
              <w:t xml:space="preserve">Vorher-nachher: </w:t>
            </w:r>
            <w:r w:rsidR="00972F64">
              <w:rPr>
                <w:b w:val="0"/>
                <w:i w:val="0"/>
                <w:sz w:val="22"/>
              </w:rPr>
              <w:t xml:space="preserve">Eine </w:t>
            </w:r>
            <w:r w:rsidR="00232A97">
              <w:rPr>
                <w:b w:val="0"/>
                <w:i w:val="0"/>
                <w:sz w:val="22"/>
              </w:rPr>
              <w:t>0,15</w:t>
            </w:r>
            <w:r w:rsidR="00972F64">
              <w:rPr>
                <w:b w:val="0"/>
                <w:i w:val="0"/>
                <w:sz w:val="22"/>
              </w:rPr>
              <w:t xml:space="preserve"> mm dicke </w:t>
            </w:r>
            <w:r w:rsidR="00232A97">
              <w:rPr>
                <w:b w:val="0"/>
                <w:i w:val="0"/>
                <w:sz w:val="22"/>
              </w:rPr>
              <w:t>Webplatine</w:t>
            </w:r>
            <w:r w:rsidR="00972F64">
              <w:rPr>
                <w:b w:val="0"/>
                <w:i w:val="0"/>
                <w:sz w:val="22"/>
              </w:rPr>
              <w:t xml:space="preserve"> vor (links) und nach (rechts) der Bearbeitung</w:t>
            </w:r>
            <w:r w:rsidR="004D03DE">
              <w:rPr>
                <w:b w:val="0"/>
                <w:i w:val="0"/>
                <w:sz w:val="22"/>
              </w:rPr>
              <w:t xml:space="preserve"> in der </w:t>
            </w:r>
            <w:proofErr w:type="spellStart"/>
            <w:r w:rsidR="004D03DE">
              <w:rPr>
                <w:b w:val="0"/>
                <w:i w:val="0"/>
                <w:sz w:val="22"/>
              </w:rPr>
              <w:t>TT-Anlage</w:t>
            </w:r>
            <w:proofErr w:type="spellEnd"/>
            <w:r w:rsidR="00972F64">
              <w:rPr>
                <w:b w:val="0"/>
                <w:i w:val="0"/>
                <w:sz w:val="22"/>
              </w:rPr>
              <w:t>.</w:t>
            </w:r>
            <w:r w:rsidR="00D30E80" w:rsidRPr="00906187">
              <w:rPr>
                <w:b w:val="0"/>
                <w:i w:val="0"/>
                <w:sz w:val="22"/>
              </w:rPr>
              <w:t xml:space="preserve"> </w:t>
            </w:r>
          </w:p>
          <w:p w:rsidR="003D4DBC" w:rsidRPr="00906187" w:rsidRDefault="003D4DBC" w:rsidP="00BE3EE2">
            <w:pPr>
              <w:pStyle w:val="MMTopic2"/>
              <w:keepNext w:val="0"/>
              <w:numPr>
                <w:ilvl w:val="0"/>
                <w:numId w:val="0"/>
              </w:numPr>
              <w:spacing w:beforeLines="60" w:afterLines="60"/>
              <w:ind w:right="33"/>
              <w:rPr>
                <w:b w:val="0"/>
                <w:i w:val="0"/>
                <w:sz w:val="22"/>
              </w:rPr>
            </w:pPr>
            <w:r w:rsidRPr="00906187">
              <w:rPr>
                <w:b w:val="0"/>
                <w:sz w:val="22"/>
              </w:rPr>
              <w:t>Dateiname:</w:t>
            </w:r>
            <w:r>
              <w:rPr>
                <w:b w:val="0"/>
                <w:sz w:val="22"/>
              </w:rPr>
              <w:t xml:space="preserve"> </w:t>
            </w:r>
            <w:r w:rsidR="00D56ED0">
              <w:rPr>
                <w:b w:val="0"/>
                <w:sz w:val="22"/>
              </w:rPr>
              <w:br/>
            </w:r>
            <w:r w:rsidR="00D56ED0" w:rsidRPr="00D56ED0">
              <w:rPr>
                <w:b w:val="0"/>
                <w:sz w:val="22"/>
              </w:rPr>
              <w:t xml:space="preserve">Walther </w:t>
            </w:r>
            <w:proofErr w:type="spellStart"/>
            <w:r w:rsidR="00D56ED0" w:rsidRPr="00D56ED0">
              <w:rPr>
                <w:b w:val="0"/>
                <w:sz w:val="22"/>
              </w:rPr>
              <w:t>Trowal</w:t>
            </w:r>
            <w:proofErr w:type="spellEnd"/>
            <w:r w:rsidR="00D56ED0" w:rsidRPr="00D56ED0">
              <w:rPr>
                <w:b w:val="0"/>
                <w:sz w:val="22"/>
              </w:rPr>
              <w:t xml:space="preserve"> Dünnes Werkstück_3</w:t>
            </w:r>
            <w:r w:rsidRPr="00906187">
              <w:rPr>
                <w:b w:val="0"/>
                <w:sz w:val="22"/>
              </w:rPr>
              <w:t>.jpg</w:t>
            </w:r>
          </w:p>
        </w:tc>
        <w:tc>
          <w:tcPr>
            <w:tcW w:w="4203" w:type="dxa"/>
          </w:tcPr>
          <w:p w:rsidR="003D4DBC" w:rsidRPr="00055E57" w:rsidRDefault="003D4DBC" w:rsidP="00BE3EE2">
            <w:pPr>
              <w:pStyle w:val="MMTopic2"/>
              <w:keepNext w:val="0"/>
              <w:numPr>
                <w:ilvl w:val="0"/>
                <w:numId w:val="0"/>
              </w:numPr>
              <w:spacing w:beforeLines="60" w:afterLines="60"/>
              <w:ind w:right="126"/>
              <w:jc w:val="center"/>
              <w:rPr>
                <w:b w:val="0"/>
                <w:i w:val="0"/>
                <w:sz w:val="22"/>
                <w:highlight w:val="yellow"/>
                <w:lang w:eastAsia="de-DE"/>
              </w:rPr>
            </w:pPr>
            <w:r>
              <w:rPr>
                <w:b w:val="0"/>
                <w:i w:val="0"/>
                <w:noProof/>
                <w:sz w:val="22"/>
                <w:lang w:eastAsia="de-DE"/>
              </w:rPr>
              <w:drawing>
                <wp:inline distT="0" distB="0" distL="0" distR="0">
                  <wp:extent cx="2531111" cy="1627504"/>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ther Trowal Dünnes Werkstück_3.jpg"/>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1111" cy="1627504"/>
                          </a:xfrm>
                          <a:prstGeom prst="rect">
                            <a:avLst/>
                          </a:prstGeom>
                        </pic:spPr>
                      </pic:pic>
                    </a:graphicData>
                  </a:graphic>
                </wp:inline>
              </w:drawing>
            </w:r>
          </w:p>
        </w:tc>
      </w:tr>
      <w:tr w:rsidR="003D4DBC" w:rsidRPr="00330D72" w:rsidTr="00055E57">
        <w:trPr>
          <w:trHeight w:val="1144"/>
        </w:trPr>
        <w:tc>
          <w:tcPr>
            <w:tcW w:w="4536" w:type="dxa"/>
          </w:tcPr>
          <w:p w:rsidR="003D4DBC" w:rsidRPr="00906187" w:rsidRDefault="003D4DBC" w:rsidP="00BE3EE2">
            <w:pPr>
              <w:pStyle w:val="MMTopic2"/>
              <w:keepNext w:val="0"/>
              <w:numPr>
                <w:ilvl w:val="0"/>
                <w:numId w:val="0"/>
              </w:numPr>
              <w:spacing w:beforeLines="60" w:afterLines="60"/>
              <w:ind w:left="743" w:right="33" w:hanging="743"/>
              <w:rPr>
                <w:b w:val="0"/>
                <w:i w:val="0"/>
                <w:sz w:val="22"/>
              </w:rPr>
            </w:pPr>
            <w:r w:rsidRPr="00906187">
              <w:rPr>
                <w:b w:val="0"/>
                <w:i w:val="0"/>
                <w:sz w:val="22"/>
              </w:rPr>
              <w:t xml:space="preserve">Abb. </w:t>
            </w:r>
            <w:r w:rsidR="00232A97">
              <w:rPr>
                <w:b w:val="0"/>
                <w:i w:val="0"/>
                <w:sz w:val="22"/>
              </w:rPr>
              <w:t>4</w:t>
            </w:r>
            <w:r w:rsidRPr="00906187">
              <w:rPr>
                <w:b w:val="0"/>
                <w:i w:val="0"/>
                <w:sz w:val="22"/>
              </w:rPr>
              <w:t>:</w:t>
            </w:r>
            <w:r>
              <w:rPr>
                <w:b w:val="0"/>
                <w:i w:val="0"/>
                <w:sz w:val="22"/>
              </w:rPr>
              <w:t xml:space="preserve"> </w:t>
            </w:r>
            <w:r w:rsidR="00E9150B">
              <w:rPr>
                <w:b w:val="0"/>
                <w:i w:val="0"/>
                <w:sz w:val="22"/>
              </w:rPr>
              <w:t xml:space="preserve">Vorher-nachher: Messerklingen vor (links) und nach (rechts) </w:t>
            </w:r>
            <w:r w:rsidR="00426BE6">
              <w:rPr>
                <w:b w:val="0"/>
                <w:i w:val="0"/>
                <w:sz w:val="22"/>
              </w:rPr>
              <w:t xml:space="preserve">dem Polieren in einer </w:t>
            </w:r>
            <w:proofErr w:type="spellStart"/>
            <w:r w:rsidR="00426BE6">
              <w:rPr>
                <w:b w:val="0"/>
                <w:i w:val="0"/>
                <w:sz w:val="22"/>
              </w:rPr>
              <w:t>TT-Anlage</w:t>
            </w:r>
            <w:proofErr w:type="spellEnd"/>
            <w:r w:rsidR="00E9150B">
              <w:rPr>
                <w:b w:val="0"/>
                <w:i w:val="0"/>
                <w:sz w:val="22"/>
              </w:rPr>
              <w:t xml:space="preserve">. </w:t>
            </w:r>
            <w:r w:rsidR="00426BE6">
              <w:rPr>
                <w:b w:val="0"/>
                <w:i w:val="0"/>
                <w:sz w:val="22"/>
              </w:rPr>
              <w:t>Bei diesen Werkstücken kommt es ganz besonders auf eine glatte, glänzende Oberfläche an.</w:t>
            </w:r>
          </w:p>
          <w:p w:rsidR="003D4DBC" w:rsidRPr="00906187" w:rsidRDefault="003D4DBC" w:rsidP="00BE3EE2">
            <w:pPr>
              <w:pStyle w:val="MMTopic2"/>
              <w:numPr>
                <w:ilvl w:val="0"/>
                <w:numId w:val="0"/>
              </w:numPr>
              <w:spacing w:beforeLines="60" w:afterLines="60"/>
              <w:ind w:right="33"/>
              <w:rPr>
                <w:b w:val="0"/>
                <w:i w:val="0"/>
                <w:sz w:val="22"/>
              </w:rPr>
            </w:pPr>
            <w:r w:rsidRPr="00906187">
              <w:rPr>
                <w:b w:val="0"/>
                <w:sz w:val="22"/>
              </w:rPr>
              <w:t>Dateiname:</w:t>
            </w:r>
            <w:r>
              <w:rPr>
                <w:b w:val="0"/>
                <w:sz w:val="22"/>
              </w:rPr>
              <w:t xml:space="preserve"> </w:t>
            </w:r>
            <w:r w:rsidR="00D56ED0">
              <w:rPr>
                <w:b w:val="0"/>
                <w:sz w:val="22"/>
              </w:rPr>
              <w:br/>
            </w:r>
            <w:r w:rsidR="00D56ED0" w:rsidRPr="00D56ED0">
              <w:rPr>
                <w:b w:val="0"/>
                <w:sz w:val="22"/>
              </w:rPr>
              <w:t xml:space="preserve">Walther </w:t>
            </w:r>
            <w:proofErr w:type="spellStart"/>
            <w:r w:rsidR="00D56ED0" w:rsidRPr="00D56ED0">
              <w:rPr>
                <w:b w:val="0"/>
                <w:sz w:val="22"/>
              </w:rPr>
              <w:t>Trowal</w:t>
            </w:r>
            <w:proofErr w:type="spellEnd"/>
            <w:r w:rsidR="00D56ED0" w:rsidRPr="00D56ED0">
              <w:rPr>
                <w:b w:val="0"/>
                <w:sz w:val="22"/>
              </w:rPr>
              <w:t xml:space="preserve"> Dünnes Werkstück_2</w:t>
            </w:r>
            <w:r w:rsidRPr="00906187">
              <w:rPr>
                <w:b w:val="0"/>
                <w:sz w:val="22"/>
              </w:rPr>
              <w:t>.jpg</w:t>
            </w:r>
          </w:p>
        </w:tc>
        <w:tc>
          <w:tcPr>
            <w:tcW w:w="4203" w:type="dxa"/>
          </w:tcPr>
          <w:p w:rsidR="003D4DBC" w:rsidRPr="00055E57" w:rsidRDefault="00D56ED0" w:rsidP="00BE3EE2">
            <w:pPr>
              <w:pStyle w:val="MMTopic2"/>
              <w:keepNext w:val="0"/>
              <w:numPr>
                <w:ilvl w:val="0"/>
                <w:numId w:val="0"/>
              </w:numPr>
              <w:spacing w:beforeLines="60" w:afterLines="60"/>
              <w:ind w:right="126"/>
              <w:jc w:val="center"/>
              <w:rPr>
                <w:b w:val="0"/>
                <w:i w:val="0"/>
                <w:sz w:val="22"/>
                <w:highlight w:val="yellow"/>
                <w:lang w:eastAsia="de-DE"/>
              </w:rPr>
            </w:pPr>
            <w:r>
              <w:rPr>
                <w:b w:val="0"/>
                <w:i w:val="0"/>
                <w:noProof/>
                <w:sz w:val="22"/>
                <w:lang w:eastAsia="de-DE"/>
              </w:rPr>
              <w:drawing>
                <wp:inline distT="0" distB="0" distL="0" distR="0">
                  <wp:extent cx="2531111" cy="1627505"/>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ther Trowal Dünnes Werkstück_2.jpg"/>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1111" cy="1627505"/>
                          </a:xfrm>
                          <a:prstGeom prst="rect">
                            <a:avLst/>
                          </a:prstGeom>
                        </pic:spPr>
                      </pic:pic>
                    </a:graphicData>
                  </a:graphic>
                </wp:inline>
              </w:drawing>
            </w:r>
          </w:p>
        </w:tc>
      </w:tr>
    </w:tbl>
    <w:p w:rsidR="00D55982" w:rsidRPr="00D303F3" w:rsidRDefault="00D55982" w:rsidP="00A531BE">
      <w:pPr>
        <w:tabs>
          <w:tab w:val="clear" w:pos="180"/>
          <w:tab w:val="left" w:pos="8280"/>
        </w:tabs>
        <w:spacing w:before="120"/>
        <w:ind w:right="1982"/>
        <w:rPr>
          <w:sz w:val="18"/>
        </w:rPr>
      </w:pPr>
      <w:r w:rsidRPr="00D303F3">
        <w:rPr>
          <w:sz w:val="18"/>
        </w:rPr>
        <w:t xml:space="preserve">Bildrechte: Werksfotos Walther </w:t>
      </w:r>
      <w:proofErr w:type="spellStart"/>
      <w:r w:rsidRPr="00D303F3">
        <w:rPr>
          <w:sz w:val="18"/>
        </w:rPr>
        <w:t>Trowal</w:t>
      </w:r>
      <w:proofErr w:type="spellEnd"/>
    </w:p>
    <w:p w:rsidR="007F34C0" w:rsidRPr="00330D72" w:rsidRDefault="007F34C0" w:rsidP="00A531BE">
      <w:pPr>
        <w:keepNext/>
        <w:tabs>
          <w:tab w:val="clear" w:pos="180"/>
          <w:tab w:val="left" w:pos="8280"/>
        </w:tabs>
        <w:spacing w:before="360" w:after="0"/>
        <w:ind w:right="1982"/>
        <w:rPr>
          <w:b/>
          <w:bCs/>
        </w:rPr>
      </w:pPr>
      <w:r w:rsidRPr="00330D72">
        <w:rPr>
          <w:b/>
          <w:bCs/>
        </w:rPr>
        <w:lastRenderedPageBreak/>
        <w:t xml:space="preserve">Über Walther </w:t>
      </w:r>
      <w:proofErr w:type="spellStart"/>
      <w:r w:rsidRPr="00330D72">
        <w:rPr>
          <w:b/>
          <w:bCs/>
        </w:rPr>
        <w:t>Trowal</w:t>
      </w:r>
      <w:proofErr w:type="spellEnd"/>
    </w:p>
    <w:p w:rsidR="007F34C0" w:rsidRPr="00330D72" w:rsidRDefault="007F34C0" w:rsidP="00A531BE">
      <w:pPr>
        <w:ind w:right="1982"/>
      </w:pPr>
      <w:r w:rsidRPr="00330D72">
        <w:t xml:space="preserve">Walther </w:t>
      </w:r>
      <w:proofErr w:type="spellStart"/>
      <w:r w:rsidRPr="00330D72">
        <w:t>Trowal</w:t>
      </w:r>
      <w:proofErr w:type="spellEnd"/>
      <w:r w:rsidRPr="00330D72">
        <w:t xml:space="preserve"> </w:t>
      </w:r>
      <w:r w:rsidRPr="00330D72">
        <w:rPr>
          <w:noProof/>
          <w:lang w:eastAsia="de-DE"/>
        </w:rPr>
        <w:drawing>
          <wp:inline distT="0" distB="0" distL="0" distR="0">
            <wp:extent cx="8255" cy="192405"/>
            <wp:effectExtent l="0" t="0" r="0" b="0"/>
            <wp:docPr id="2"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4"/>
                    <a:srcRect/>
                    <a:stretch>
                      <a:fillRect/>
                    </a:stretch>
                  </pic:blipFill>
                  <pic:spPr bwMode="auto">
                    <a:xfrm>
                      <a:off x="0" y="0"/>
                      <a:ext cx="8255" cy="192405"/>
                    </a:xfrm>
                    <a:prstGeom prst="rect">
                      <a:avLst/>
                    </a:prstGeom>
                    <a:noFill/>
                    <a:ln w="9525">
                      <a:noFill/>
                      <a:miter lim="800000"/>
                      <a:headEnd/>
                      <a:tailEnd/>
                    </a:ln>
                  </pic:spPr>
                </pic:pic>
              </a:graphicData>
            </a:graphic>
          </wp:inline>
        </w:drawing>
      </w:r>
      <w:r w:rsidRPr="00330D72">
        <w:t xml:space="preserve">konzipiert, produziert und vertreibt seit </w:t>
      </w:r>
      <w:r w:rsidR="00CB5F60">
        <w:t>1931</w:t>
      </w:r>
      <w:r w:rsidRPr="00330D72">
        <w:t xml:space="preserve"> modularisierte und indi</w:t>
      </w:r>
      <w:bookmarkStart w:id="0" w:name="_GoBack"/>
      <w:bookmarkEnd w:id="0"/>
      <w:r w:rsidRPr="00330D72">
        <w:t>viduelle Lösungen für vielfältige Herausforderungen der Oberflächentechnik.</w:t>
      </w:r>
    </w:p>
    <w:p w:rsidR="007F34C0" w:rsidRPr="00330D72" w:rsidRDefault="007F34C0" w:rsidP="00A531BE">
      <w:pPr>
        <w:ind w:right="1982"/>
      </w:pPr>
      <w:r w:rsidRPr="00330D72">
        <w:t xml:space="preserve">Ausgehend von der </w:t>
      </w:r>
      <w:proofErr w:type="spellStart"/>
      <w:r w:rsidRPr="00330D72">
        <w:t>Gleitschleiftechnik</w:t>
      </w:r>
      <w:proofErr w:type="spellEnd"/>
      <w:r w:rsidRPr="00330D72">
        <w:t xml:space="preserve"> hat Walther </w:t>
      </w:r>
      <w:proofErr w:type="spellStart"/>
      <w:r w:rsidRPr="00330D72">
        <w:t>Trowal</w:t>
      </w:r>
      <w:proofErr w:type="spellEnd"/>
      <w:r w:rsidRPr="00330D72">
        <w:t xml:space="preserve"> das Angebotsspektrum kontinuierlich erweitert. </w:t>
      </w:r>
      <w:r w:rsidR="00CC7F1C">
        <w:t>So</w:t>
      </w:r>
      <w:r w:rsidR="00CC7F1C" w:rsidRPr="00330D72">
        <w:t xml:space="preserve"> </w:t>
      </w:r>
      <w:r w:rsidRPr="00330D72">
        <w:t>entstand ein</w:t>
      </w:r>
      <w:r w:rsidR="00CC7F1C">
        <w:t>e</w:t>
      </w:r>
      <w:r w:rsidRPr="00330D72">
        <w:t xml:space="preserve"> breite </w:t>
      </w:r>
      <w:r w:rsidR="00CC7F1C">
        <w:t>Palette</w:t>
      </w:r>
      <w:r w:rsidR="00CC7F1C" w:rsidRPr="00330D72">
        <w:t xml:space="preserve"> </w:t>
      </w:r>
      <w:r w:rsidRPr="00330D72">
        <w:t xml:space="preserve">von Anlagen und Dienstleistungen für das Vergüten von Oberflächen, das Gleitschleifen, das Reinigen, Strahlen und Trocknen von Werkstücken sowie das Beschichten von Kleinteilen. </w:t>
      </w:r>
    </w:p>
    <w:p w:rsidR="007F34C0" w:rsidRPr="00330D72" w:rsidRDefault="007F34C0" w:rsidP="00A531BE">
      <w:pPr>
        <w:ind w:right="1982"/>
      </w:pPr>
      <w:r w:rsidRPr="00330D72">
        <w:t xml:space="preserve">Walther </w:t>
      </w:r>
      <w:proofErr w:type="spellStart"/>
      <w:r w:rsidRPr="00330D72">
        <w:t>Trowal</w:t>
      </w:r>
      <w:proofErr w:type="spellEnd"/>
      <w:r w:rsidRPr="00330D72">
        <w:t xml:space="preserve"> realisiert vollständige Systemlösungen: Durch Automatisierung und Verkettung unterschiedlicher Module passt Walther </w:t>
      </w:r>
      <w:proofErr w:type="spellStart"/>
      <w:r w:rsidRPr="00330D72">
        <w:t>Trowal</w:t>
      </w:r>
      <w:proofErr w:type="spellEnd"/>
      <w:r w:rsidRPr="00330D72">
        <w:t xml:space="preserve">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rsidR="00D55982" w:rsidRPr="00330D72" w:rsidRDefault="007F34C0" w:rsidP="00A531BE">
      <w:pPr>
        <w:ind w:right="1982"/>
      </w:pPr>
      <w:r w:rsidRPr="00330D72">
        <w:t xml:space="preserve">Walther </w:t>
      </w:r>
      <w:proofErr w:type="spellStart"/>
      <w:r w:rsidRPr="00330D72">
        <w:t>Trowal</w:t>
      </w:r>
      <w:proofErr w:type="spellEnd"/>
      <w:r w:rsidRPr="00330D72">
        <w:t xml:space="preserve"> beliefert Kunden in unterschiedlichsten Branchen weltweit, so beispielsweise in der Automobil- und Flugzeugindustrie, der Medizintechnik und der Windenergieindustrie.</w:t>
      </w:r>
    </w:p>
    <w:sectPr w:rsidR="00D55982" w:rsidRPr="00330D72" w:rsidSect="005172D4">
      <w:headerReference w:type="default" r:id="rId15"/>
      <w:footerReference w:type="default" r:id="rId16"/>
      <w:type w:val="continuous"/>
      <w:pgSz w:w="11906" w:h="16838" w:code="9"/>
      <w:pgMar w:top="1797" w:right="1418" w:bottom="1418" w:left="1418" w:header="709" w:footer="3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044" w:rsidRDefault="00A75044">
      <w:r>
        <w:separator/>
      </w:r>
    </w:p>
  </w:endnote>
  <w:endnote w:type="continuationSeparator" w:id="0">
    <w:p w:rsidR="00A75044" w:rsidRDefault="00A75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F8" w:rsidRDefault="00007FF8">
    <w:pPr>
      <w:pStyle w:val="Fuzeile"/>
      <w:framePr w:w="774" w:h="538" w:hRule="exact" w:wrap="auto" w:vAnchor="text" w:hAnchor="page" w:x="9698" w:y="64"/>
      <w:jc w:val="right"/>
      <w:rPr>
        <w:sz w:val="18"/>
        <w:szCs w:val="18"/>
      </w:rPr>
    </w:pPr>
    <w:r>
      <w:rPr>
        <w:rStyle w:val="Seitenzahl"/>
        <w:rFonts w:cs="Arial"/>
        <w:sz w:val="18"/>
        <w:szCs w:val="18"/>
      </w:rPr>
      <w:fldChar w:fldCharType="begin"/>
    </w:r>
    <w:r w:rsidR="00EC0FF8">
      <w:rPr>
        <w:rStyle w:val="Seitenzahl"/>
        <w:rFonts w:cs="Arial"/>
        <w:sz w:val="18"/>
        <w:szCs w:val="18"/>
      </w:rPr>
      <w:instrText xml:space="preserve">PAGE  </w:instrText>
    </w:r>
    <w:r>
      <w:rPr>
        <w:rStyle w:val="Seitenzahl"/>
        <w:rFonts w:cs="Arial"/>
        <w:sz w:val="18"/>
        <w:szCs w:val="18"/>
      </w:rPr>
      <w:fldChar w:fldCharType="separate"/>
    </w:r>
    <w:r w:rsidR="00BE3EE2">
      <w:rPr>
        <w:rStyle w:val="Seitenzahl"/>
        <w:rFonts w:cs="Arial"/>
        <w:noProof/>
        <w:sz w:val="18"/>
        <w:szCs w:val="18"/>
      </w:rPr>
      <w:t>3</w:t>
    </w:r>
    <w:r>
      <w:rPr>
        <w:rStyle w:val="Seitenzahl"/>
        <w:rFonts w:cs="Arial"/>
        <w:sz w:val="18"/>
        <w:szCs w:val="18"/>
      </w:rPr>
      <w:fldChar w:fldCharType="end"/>
    </w:r>
  </w:p>
  <w:p w:rsidR="00EC0FF8" w:rsidRPr="006E2ED3" w:rsidRDefault="00007FF8">
    <w:pPr>
      <w:pStyle w:val="Fuzeile"/>
      <w:ind w:right="792"/>
      <w:jc w:val="center"/>
      <w:rPr>
        <w:noProof/>
        <w:color w:val="17365D" w:themeColor="text2" w:themeShade="BF"/>
        <w:sz w:val="20"/>
        <w:lang w:eastAsia="de-DE"/>
      </w:rPr>
    </w:pPr>
    <w:r>
      <w:rPr>
        <w:noProof/>
        <w:color w:val="17365D" w:themeColor="text2" w:themeShade="BF"/>
        <w:sz w:val="20"/>
        <w:lang w:eastAsia="de-DE"/>
      </w:rPr>
      <w:pict>
        <v:line id="Line 3" o:spid="_x0000_s28673"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42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" strokecolor="#339" strokeweight="1.5pt"/>
      </w:pict>
    </w:r>
    <w:r w:rsidR="00EC0FF8" w:rsidRPr="006E2ED3">
      <w:rPr>
        <w:noProof/>
        <w:color w:val="17365D" w:themeColor="text2" w:themeShade="BF"/>
        <w:sz w:val="20"/>
        <w:lang w:eastAsia="de-DE"/>
      </w:rPr>
      <w:t>www.vip-kommunikation.de</w:t>
    </w:r>
  </w:p>
  <w:p w:rsidR="00EC0FF8" w:rsidRPr="006E2ED3" w:rsidRDefault="00007FF8" w:rsidP="006C751A">
    <w:pPr>
      <w:pStyle w:val="Fuzeile"/>
      <w:ind w:right="792"/>
      <w:rPr>
        <w:noProof/>
        <w:color w:val="BFBFBF" w:themeColor="background1" w:themeShade="BF"/>
        <w:sz w:val="12"/>
        <w:szCs w:val="16"/>
        <w:lang w:eastAsia="de-DE"/>
      </w:rPr>
    </w:pPr>
    <w:fldSimple w:instr=" FILENAME   \* MERGEFORMAT ">
      <w:r w:rsidR="00CB6BF7">
        <w:rPr>
          <w:noProof/>
          <w:color w:val="BFBFBF" w:themeColor="background1" w:themeShade="BF"/>
          <w:sz w:val="12"/>
          <w:szCs w:val="16"/>
          <w:lang w:eastAsia="de-DE"/>
        </w:rPr>
        <w:t>Walther Trowal TT Spaltspülung PM D 170515 fr.docx</w:t>
      </w:r>
    </w:fldSimple>
  </w:p>
  <w:p w:rsidR="00EC0FF8" w:rsidRPr="006E2ED3" w:rsidRDefault="00EC0F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044" w:rsidRDefault="00A75044">
      <w:r>
        <w:separator/>
      </w:r>
    </w:p>
  </w:footnote>
  <w:footnote w:type="continuationSeparator" w:id="0">
    <w:p w:rsidR="00A75044" w:rsidRDefault="00A75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F8" w:rsidRDefault="00EC0FF8" w:rsidP="007325A4">
    <w:pPr>
      <w:pStyle w:val="Kopfzeile"/>
      <w:ind w:right="565"/>
    </w:pPr>
    <w:r>
      <w:rPr>
        <w:noProof/>
        <w:lang w:eastAsia="de-DE"/>
      </w:rPr>
      <w:drawing>
        <wp:anchor distT="0" distB="0" distL="114300" distR="114300" simplePos="0" relativeHeight="251658752" behindDoc="0" locked="0" layoutInCell="1" allowOverlap="1">
          <wp:simplePos x="0" y="0"/>
          <wp:positionH relativeFrom="column">
            <wp:posOffset>3992245</wp:posOffset>
          </wp:positionH>
          <wp:positionV relativeFrom="paragraph">
            <wp:posOffset>-113665</wp:posOffset>
          </wp:positionV>
          <wp:extent cx="2446655" cy="897890"/>
          <wp:effectExtent l="0" t="0" r="0" b="0"/>
          <wp:wrapSquare wrapText="bothSides"/>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46655" cy="897890"/>
                  </a:xfrm>
                  <a:prstGeom prst="rect">
                    <a:avLst/>
                  </a:prstGeom>
                  <a:noFill/>
                  <a:ln w="9525">
                    <a:noFill/>
                    <a:miter lim="800000"/>
                    <a:headEnd/>
                    <a:tailEnd/>
                  </a:ln>
                </pic:spPr>
              </pic:pic>
            </a:graphicData>
          </a:graphic>
        </wp:anchor>
      </w:drawing>
    </w:r>
  </w:p>
  <w:p w:rsidR="007325A4" w:rsidRDefault="007325A4" w:rsidP="007325A4">
    <w:pPr>
      <w:pStyle w:val="Kopfzeile"/>
      <w:ind w:right="565"/>
    </w:pPr>
  </w:p>
  <w:p w:rsidR="004304D3" w:rsidRPr="007325A4" w:rsidRDefault="004304D3" w:rsidP="004304D3">
    <w:pPr>
      <w:pStyle w:val="Kopfzeile"/>
      <w:ind w:right="565"/>
      <w:rPr>
        <w:color w:val="595959" w:themeColor="text1" w:themeTint="A6"/>
        <w:sz w:val="40"/>
      </w:rPr>
    </w:pPr>
    <w:r w:rsidRPr="007325A4">
      <w:rPr>
        <w:color w:val="595959" w:themeColor="text1" w:themeTint="A6"/>
        <w:sz w:val="40"/>
      </w:rPr>
      <w:t xml:space="preserve">Pressemeldung </w:t>
    </w:r>
  </w:p>
  <w:p w:rsidR="007873A1" w:rsidRDefault="007873A1" w:rsidP="007325A4">
    <w:pPr>
      <w:pStyle w:val="Kopfzeile"/>
      <w:ind w:right="565"/>
    </w:pPr>
  </w:p>
  <w:p w:rsidR="004304D3" w:rsidRDefault="004304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54434451"/>
    <w:multiLevelType w:val="hybridMultilevel"/>
    <w:tmpl w:val="E296120E"/>
    <w:lvl w:ilvl="0" w:tplc="5A40C6A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9"/>
  </w:num>
  <w:num w:numId="4">
    <w:abstractNumId w:val="9"/>
  </w:num>
  <w:num w:numId="5">
    <w:abstractNumId w:val="2"/>
  </w:num>
  <w:num w:numId="6">
    <w:abstractNumId w:val="2"/>
  </w:num>
  <w:num w:numId="7">
    <w:abstractNumId w:val="12"/>
  </w:num>
  <w:num w:numId="8">
    <w:abstractNumId w:val="7"/>
  </w:num>
  <w:num w:numId="9">
    <w:abstractNumId w:val="11"/>
  </w:num>
  <w:num w:numId="10">
    <w:abstractNumId w:val="0"/>
  </w:num>
  <w:num w:numId="11">
    <w:abstractNumId w:val="13"/>
  </w:num>
  <w:num w:numId="12">
    <w:abstractNumId w:val="14"/>
  </w:num>
  <w:num w:numId="13">
    <w:abstractNumId w:val="5"/>
  </w:num>
  <w:num w:numId="14">
    <w:abstractNumId w:val="7"/>
  </w:num>
  <w:num w:numId="15">
    <w:abstractNumId w:val="3"/>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6"/>
  </w:num>
  <w:num w:numId="42">
    <w:abstractNumId w:val="7"/>
  </w:num>
  <w:num w:numId="43">
    <w:abstractNumId w:val="7"/>
  </w:num>
  <w:num w:numId="44">
    <w:abstractNumId w:val="7"/>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28674"/>
    <o:shapelayout v:ext="edit">
      <o:idmap v:ext="edit" data="28"/>
    </o:shapelayout>
  </w:hdrShapeDefaults>
  <w:footnotePr>
    <w:footnote w:id="-1"/>
    <w:footnote w:id="0"/>
  </w:footnotePr>
  <w:endnotePr>
    <w:endnote w:id="-1"/>
    <w:endnote w:id="0"/>
  </w:endnotePr>
  <w:compat/>
  <w:docVars>
    <w:docVar w:name="dgnword-docGUID" w:val="{95DD84EF-BBA3-4B55-844F-EAB82054DCC1}"/>
    <w:docVar w:name="dgnword-eventsink" w:val="662244056"/>
  </w:docVars>
  <w:rsids>
    <w:rsidRoot w:val="007F2299"/>
    <w:rsid w:val="00000B1B"/>
    <w:rsid w:val="000029C7"/>
    <w:rsid w:val="00002D50"/>
    <w:rsid w:val="00002DE3"/>
    <w:rsid w:val="000030F9"/>
    <w:rsid w:val="000033CF"/>
    <w:rsid w:val="0000478C"/>
    <w:rsid w:val="00007A7F"/>
    <w:rsid w:val="00007FF8"/>
    <w:rsid w:val="00011586"/>
    <w:rsid w:val="000117DF"/>
    <w:rsid w:val="00011D7C"/>
    <w:rsid w:val="00014773"/>
    <w:rsid w:val="00014A53"/>
    <w:rsid w:val="0001595A"/>
    <w:rsid w:val="0002111D"/>
    <w:rsid w:val="000232F2"/>
    <w:rsid w:val="0002545A"/>
    <w:rsid w:val="000261CF"/>
    <w:rsid w:val="000330A0"/>
    <w:rsid w:val="00035DDC"/>
    <w:rsid w:val="00036791"/>
    <w:rsid w:val="00040FC1"/>
    <w:rsid w:val="000451BA"/>
    <w:rsid w:val="00046A1A"/>
    <w:rsid w:val="00055AD8"/>
    <w:rsid w:val="00055E57"/>
    <w:rsid w:val="000606FF"/>
    <w:rsid w:val="0006081E"/>
    <w:rsid w:val="00060DE0"/>
    <w:rsid w:val="00061159"/>
    <w:rsid w:val="000624D2"/>
    <w:rsid w:val="00062569"/>
    <w:rsid w:val="00064F3C"/>
    <w:rsid w:val="00065256"/>
    <w:rsid w:val="000655FB"/>
    <w:rsid w:val="0006567B"/>
    <w:rsid w:val="00065F26"/>
    <w:rsid w:val="00066B91"/>
    <w:rsid w:val="00066E4A"/>
    <w:rsid w:val="00067255"/>
    <w:rsid w:val="00070FC7"/>
    <w:rsid w:val="00071177"/>
    <w:rsid w:val="00073A5E"/>
    <w:rsid w:val="00074D33"/>
    <w:rsid w:val="000801FE"/>
    <w:rsid w:val="00081316"/>
    <w:rsid w:val="00081405"/>
    <w:rsid w:val="0008465C"/>
    <w:rsid w:val="000916FC"/>
    <w:rsid w:val="00091B98"/>
    <w:rsid w:val="00092407"/>
    <w:rsid w:val="00093817"/>
    <w:rsid w:val="0009438B"/>
    <w:rsid w:val="00096DD9"/>
    <w:rsid w:val="000A0A66"/>
    <w:rsid w:val="000A1D62"/>
    <w:rsid w:val="000A2E2E"/>
    <w:rsid w:val="000A575B"/>
    <w:rsid w:val="000B0208"/>
    <w:rsid w:val="000B1C49"/>
    <w:rsid w:val="000B1EB8"/>
    <w:rsid w:val="000B4BBA"/>
    <w:rsid w:val="000B5322"/>
    <w:rsid w:val="000C14A0"/>
    <w:rsid w:val="000C1A56"/>
    <w:rsid w:val="000C1C63"/>
    <w:rsid w:val="000C209F"/>
    <w:rsid w:val="000C4ACE"/>
    <w:rsid w:val="000D0DE1"/>
    <w:rsid w:val="000D30F0"/>
    <w:rsid w:val="000D385B"/>
    <w:rsid w:val="000E04BD"/>
    <w:rsid w:val="000E1300"/>
    <w:rsid w:val="000E1CB4"/>
    <w:rsid w:val="000E1F29"/>
    <w:rsid w:val="000E2570"/>
    <w:rsid w:val="000E4AE5"/>
    <w:rsid w:val="000E7814"/>
    <w:rsid w:val="000F0548"/>
    <w:rsid w:val="000F1219"/>
    <w:rsid w:val="000F1DDB"/>
    <w:rsid w:val="000F1EF8"/>
    <w:rsid w:val="000F2B0A"/>
    <w:rsid w:val="000F4441"/>
    <w:rsid w:val="000F673B"/>
    <w:rsid w:val="000F6F38"/>
    <w:rsid w:val="000F6FC5"/>
    <w:rsid w:val="000F6FD7"/>
    <w:rsid w:val="000F7F9C"/>
    <w:rsid w:val="00101AE0"/>
    <w:rsid w:val="00102C4D"/>
    <w:rsid w:val="0010405F"/>
    <w:rsid w:val="001048E7"/>
    <w:rsid w:val="00105E80"/>
    <w:rsid w:val="0011214D"/>
    <w:rsid w:val="00117A71"/>
    <w:rsid w:val="00117D85"/>
    <w:rsid w:val="00122A1E"/>
    <w:rsid w:val="00122E74"/>
    <w:rsid w:val="0012311A"/>
    <w:rsid w:val="001231B8"/>
    <w:rsid w:val="00123A91"/>
    <w:rsid w:val="00124482"/>
    <w:rsid w:val="00124601"/>
    <w:rsid w:val="001246D9"/>
    <w:rsid w:val="001248A3"/>
    <w:rsid w:val="00126755"/>
    <w:rsid w:val="001300C4"/>
    <w:rsid w:val="0013034A"/>
    <w:rsid w:val="00133B21"/>
    <w:rsid w:val="00135182"/>
    <w:rsid w:val="001359D4"/>
    <w:rsid w:val="00136C02"/>
    <w:rsid w:val="001426CC"/>
    <w:rsid w:val="001433F9"/>
    <w:rsid w:val="001466CD"/>
    <w:rsid w:val="00146D50"/>
    <w:rsid w:val="00152117"/>
    <w:rsid w:val="0015307C"/>
    <w:rsid w:val="00154015"/>
    <w:rsid w:val="0015508D"/>
    <w:rsid w:val="001550D0"/>
    <w:rsid w:val="00155F66"/>
    <w:rsid w:val="00156B2D"/>
    <w:rsid w:val="001570BC"/>
    <w:rsid w:val="00160CE6"/>
    <w:rsid w:val="00162C20"/>
    <w:rsid w:val="0016539A"/>
    <w:rsid w:val="001701BE"/>
    <w:rsid w:val="00170C7D"/>
    <w:rsid w:val="00170F62"/>
    <w:rsid w:val="001716FD"/>
    <w:rsid w:val="00171BF2"/>
    <w:rsid w:val="0017482C"/>
    <w:rsid w:val="001770AC"/>
    <w:rsid w:val="0018144A"/>
    <w:rsid w:val="001824F1"/>
    <w:rsid w:val="00186F38"/>
    <w:rsid w:val="001922A5"/>
    <w:rsid w:val="0019387E"/>
    <w:rsid w:val="00193FD6"/>
    <w:rsid w:val="00194A96"/>
    <w:rsid w:val="00195FD2"/>
    <w:rsid w:val="001A3390"/>
    <w:rsid w:val="001A71CF"/>
    <w:rsid w:val="001A7E3D"/>
    <w:rsid w:val="001B02CC"/>
    <w:rsid w:val="001C03A0"/>
    <w:rsid w:val="001C0FE8"/>
    <w:rsid w:val="001C18D5"/>
    <w:rsid w:val="001C2C7B"/>
    <w:rsid w:val="001C301E"/>
    <w:rsid w:val="001C62BC"/>
    <w:rsid w:val="001D6DEB"/>
    <w:rsid w:val="001E55A5"/>
    <w:rsid w:val="001F188F"/>
    <w:rsid w:val="001F2D30"/>
    <w:rsid w:val="001F3AAB"/>
    <w:rsid w:val="001F40CD"/>
    <w:rsid w:val="001F64F5"/>
    <w:rsid w:val="001F6C16"/>
    <w:rsid w:val="001F7231"/>
    <w:rsid w:val="001F7AF4"/>
    <w:rsid w:val="00202554"/>
    <w:rsid w:val="00204D7B"/>
    <w:rsid w:val="00205769"/>
    <w:rsid w:val="00206678"/>
    <w:rsid w:val="002079DB"/>
    <w:rsid w:val="00210304"/>
    <w:rsid w:val="00211603"/>
    <w:rsid w:val="00211619"/>
    <w:rsid w:val="0021231D"/>
    <w:rsid w:val="00214638"/>
    <w:rsid w:val="0021552E"/>
    <w:rsid w:val="00221A9F"/>
    <w:rsid w:val="00224BC8"/>
    <w:rsid w:val="00225CFC"/>
    <w:rsid w:val="00231747"/>
    <w:rsid w:val="00232A97"/>
    <w:rsid w:val="00234157"/>
    <w:rsid w:val="002356CC"/>
    <w:rsid w:val="00237808"/>
    <w:rsid w:val="002420FE"/>
    <w:rsid w:val="00242FC9"/>
    <w:rsid w:val="00247A9B"/>
    <w:rsid w:val="00252C32"/>
    <w:rsid w:val="00253568"/>
    <w:rsid w:val="002536D3"/>
    <w:rsid w:val="002538DD"/>
    <w:rsid w:val="00255DE8"/>
    <w:rsid w:val="00261A19"/>
    <w:rsid w:val="002624D5"/>
    <w:rsid w:val="0026279A"/>
    <w:rsid w:val="002641ED"/>
    <w:rsid w:val="00273268"/>
    <w:rsid w:val="00273514"/>
    <w:rsid w:val="00273531"/>
    <w:rsid w:val="0027503A"/>
    <w:rsid w:val="00275DA4"/>
    <w:rsid w:val="002765C1"/>
    <w:rsid w:val="00277429"/>
    <w:rsid w:val="00277D8B"/>
    <w:rsid w:val="00281C26"/>
    <w:rsid w:val="00283F89"/>
    <w:rsid w:val="00285BE3"/>
    <w:rsid w:val="002873FD"/>
    <w:rsid w:val="00287A95"/>
    <w:rsid w:val="00290B04"/>
    <w:rsid w:val="002916C7"/>
    <w:rsid w:val="002932D5"/>
    <w:rsid w:val="00293AC0"/>
    <w:rsid w:val="0029517B"/>
    <w:rsid w:val="00295981"/>
    <w:rsid w:val="00296153"/>
    <w:rsid w:val="0029677D"/>
    <w:rsid w:val="002974AC"/>
    <w:rsid w:val="002A1913"/>
    <w:rsid w:val="002A653F"/>
    <w:rsid w:val="002B2F8D"/>
    <w:rsid w:val="002B3E03"/>
    <w:rsid w:val="002B3F53"/>
    <w:rsid w:val="002B3FCA"/>
    <w:rsid w:val="002B4C54"/>
    <w:rsid w:val="002B7099"/>
    <w:rsid w:val="002B7D8D"/>
    <w:rsid w:val="002C199D"/>
    <w:rsid w:val="002C729E"/>
    <w:rsid w:val="002D081B"/>
    <w:rsid w:val="002D1D5D"/>
    <w:rsid w:val="002D224B"/>
    <w:rsid w:val="002D46D6"/>
    <w:rsid w:val="002D7125"/>
    <w:rsid w:val="002D72CB"/>
    <w:rsid w:val="002E01EA"/>
    <w:rsid w:val="002E12AE"/>
    <w:rsid w:val="002E2764"/>
    <w:rsid w:val="002F2135"/>
    <w:rsid w:val="002F5662"/>
    <w:rsid w:val="002F58DA"/>
    <w:rsid w:val="00300D71"/>
    <w:rsid w:val="00303DFC"/>
    <w:rsid w:val="003054BA"/>
    <w:rsid w:val="00307393"/>
    <w:rsid w:val="00310EDB"/>
    <w:rsid w:val="00311DD6"/>
    <w:rsid w:val="0031332E"/>
    <w:rsid w:val="00314A14"/>
    <w:rsid w:val="00315788"/>
    <w:rsid w:val="00317F16"/>
    <w:rsid w:val="00320B63"/>
    <w:rsid w:val="00320F5A"/>
    <w:rsid w:val="003223B4"/>
    <w:rsid w:val="0032387D"/>
    <w:rsid w:val="00323C0F"/>
    <w:rsid w:val="00324C58"/>
    <w:rsid w:val="00326F2A"/>
    <w:rsid w:val="00327299"/>
    <w:rsid w:val="00327EE4"/>
    <w:rsid w:val="0033083A"/>
    <w:rsid w:val="00330D72"/>
    <w:rsid w:val="00330DEF"/>
    <w:rsid w:val="00330EE2"/>
    <w:rsid w:val="00331206"/>
    <w:rsid w:val="00333A92"/>
    <w:rsid w:val="0034081D"/>
    <w:rsid w:val="00340AAA"/>
    <w:rsid w:val="0034148B"/>
    <w:rsid w:val="00347511"/>
    <w:rsid w:val="00347527"/>
    <w:rsid w:val="00350B0A"/>
    <w:rsid w:val="003514CF"/>
    <w:rsid w:val="00353179"/>
    <w:rsid w:val="00354028"/>
    <w:rsid w:val="00360037"/>
    <w:rsid w:val="00362312"/>
    <w:rsid w:val="00364551"/>
    <w:rsid w:val="00366C43"/>
    <w:rsid w:val="00366F24"/>
    <w:rsid w:val="00367A00"/>
    <w:rsid w:val="0037236D"/>
    <w:rsid w:val="003739C0"/>
    <w:rsid w:val="003745E5"/>
    <w:rsid w:val="00376482"/>
    <w:rsid w:val="003907B8"/>
    <w:rsid w:val="00390D65"/>
    <w:rsid w:val="00393040"/>
    <w:rsid w:val="0039691C"/>
    <w:rsid w:val="00397E40"/>
    <w:rsid w:val="003A0C31"/>
    <w:rsid w:val="003A41BA"/>
    <w:rsid w:val="003A43FA"/>
    <w:rsid w:val="003A4E43"/>
    <w:rsid w:val="003A68C7"/>
    <w:rsid w:val="003B29C6"/>
    <w:rsid w:val="003B493A"/>
    <w:rsid w:val="003B4F74"/>
    <w:rsid w:val="003B5157"/>
    <w:rsid w:val="003B56C7"/>
    <w:rsid w:val="003B67CC"/>
    <w:rsid w:val="003B7A4F"/>
    <w:rsid w:val="003B7A61"/>
    <w:rsid w:val="003B7BA7"/>
    <w:rsid w:val="003C011F"/>
    <w:rsid w:val="003C343E"/>
    <w:rsid w:val="003C452E"/>
    <w:rsid w:val="003C484F"/>
    <w:rsid w:val="003C65FF"/>
    <w:rsid w:val="003D10D1"/>
    <w:rsid w:val="003D1BB6"/>
    <w:rsid w:val="003D1F59"/>
    <w:rsid w:val="003D406B"/>
    <w:rsid w:val="003D4DBC"/>
    <w:rsid w:val="003D72C2"/>
    <w:rsid w:val="003D7864"/>
    <w:rsid w:val="003D7C33"/>
    <w:rsid w:val="003E0749"/>
    <w:rsid w:val="003E5083"/>
    <w:rsid w:val="003E5AF2"/>
    <w:rsid w:val="003F2B2E"/>
    <w:rsid w:val="003F3F68"/>
    <w:rsid w:val="003F6AE9"/>
    <w:rsid w:val="003F7AC2"/>
    <w:rsid w:val="003F7E1B"/>
    <w:rsid w:val="004011BD"/>
    <w:rsid w:val="004112F4"/>
    <w:rsid w:val="004130B4"/>
    <w:rsid w:val="0041406A"/>
    <w:rsid w:val="004156DE"/>
    <w:rsid w:val="00415D4C"/>
    <w:rsid w:val="00415D6A"/>
    <w:rsid w:val="00420648"/>
    <w:rsid w:val="004227AA"/>
    <w:rsid w:val="0042510D"/>
    <w:rsid w:val="00426667"/>
    <w:rsid w:val="00426BE6"/>
    <w:rsid w:val="00430466"/>
    <w:rsid w:val="004304D3"/>
    <w:rsid w:val="00430943"/>
    <w:rsid w:val="00430B5D"/>
    <w:rsid w:val="00433EA3"/>
    <w:rsid w:val="004347EE"/>
    <w:rsid w:val="00435059"/>
    <w:rsid w:val="00435BC8"/>
    <w:rsid w:val="00436363"/>
    <w:rsid w:val="004378E1"/>
    <w:rsid w:val="00440C99"/>
    <w:rsid w:val="00442225"/>
    <w:rsid w:val="00442262"/>
    <w:rsid w:val="00444231"/>
    <w:rsid w:val="004457A8"/>
    <w:rsid w:val="00445E75"/>
    <w:rsid w:val="004463B6"/>
    <w:rsid w:val="004469CC"/>
    <w:rsid w:val="00450C0F"/>
    <w:rsid w:val="00457857"/>
    <w:rsid w:val="00457F30"/>
    <w:rsid w:val="00460C12"/>
    <w:rsid w:val="004611CC"/>
    <w:rsid w:val="00461235"/>
    <w:rsid w:val="0046269B"/>
    <w:rsid w:val="0046312A"/>
    <w:rsid w:val="00463246"/>
    <w:rsid w:val="00466367"/>
    <w:rsid w:val="004711D9"/>
    <w:rsid w:val="004724A6"/>
    <w:rsid w:val="00472DC9"/>
    <w:rsid w:val="004764AA"/>
    <w:rsid w:val="004765CE"/>
    <w:rsid w:val="00477CB6"/>
    <w:rsid w:val="00480636"/>
    <w:rsid w:val="00482A47"/>
    <w:rsid w:val="00482C05"/>
    <w:rsid w:val="00483F21"/>
    <w:rsid w:val="004855BD"/>
    <w:rsid w:val="00491351"/>
    <w:rsid w:val="00491399"/>
    <w:rsid w:val="004917DF"/>
    <w:rsid w:val="00491E1A"/>
    <w:rsid w:val="00492006"/>
    <w:rsid w:val="00494527"/>
    <w:rsid w:val="004A12A1"/>
    <w:rsid w:val="004A15B9"/>
    <w:rsid w:val="004A17BF"/>
    <w:rsid w:val="004A344F"/>
    <w:rsid w:val="004A3838"/>
    <w:rsid w:val="004A5195"/>
    <w:rsid w:val="004A692D"/>
    <w:rsid w:val="004A7053"/>
    <w:rsid w:val="004B111A"/>
    <w:rsid w:val="004B1864"/>
    <w:rsid w:val="004B25F9"/>
    <w:rsid w:val="004B467A"/>
    <w:rsid w:val="004B4F25"/>
    <w:rsid w:val="004B5102"/>
    <w:rsid w:val="004B631C"/>
    <w:rsid w:val="004C043A"/>
    <w:rsid w:val="004C0C92"/>
    <w:rsid w:val="004C3970"/>
    <w:rsid w:val="004C5E88"/>
    <w:rsid w:val="004C6957"/>
    <w:rsid w:val="004D03DE"/>
    <w:rsid w:val="004D39A5"/>
    <w:rsid w:val="004D3F6B"/>
    <w:rsid w:val="004D4031"/>
    <w:rsid w:val="004D6E3B"/>
    <w:rsid w:val="004E4274"/>
    <w:rsid w:val="004E48B9"/>
    <w:rsid w:val="004E5A92"/>
    <w:rsid w:val="004E6A51"/>
    <w:rsid w:val="004F0191"/>
    <w:rsid w:val="004F1ABC"/>
    <w:rsid w:val="004F4AE0"/>
    <w:rsid w:val="00501EA6"/>
    <w:rsid w:val="005029AE"/>
    <w:rsid w:val="00502BD6"/>
    <w:rsid w:val="00502F51"/>
    <w:rsid w:val="005031EA"/>
    <w:rsid w:val="005036B1"/>
    <w:rsid w:val="0050371E"/>
    <w:rsid w:val="00505A07"/>
    <w:rsid w:val="005063EC"/>
    <w:rsid w:val="00511727"/>
    <w:rsid w:val="00511D17"/>
    <w:rsid w:val="0051388D"/>
    <w:rsid w:val="00514F4D"/>
    <w:rsid w:val="005160EA"/>
    <w:rsid w:val="00516495"/>
    <w:rsid w:val="005172D4"/>
    <w:rsid w:val="00520260"/>
    <w:rsid w:val="0052052E"/>
    <w:rsid w:val="005221C3"/>
    <w:rsid w:val="00522BEC"/>
    <w:rsid w:val="005249BE"/>
    <w:rsid w:val="00525199"/>
    <w:rsid w:val="005303D5"/>
    <w:rsid w:val="00530CD4"/>
    <w:rsid w:val="00533B8E"/>
    <w:rsid w:val="0053585A"/>
    <w:rsid w:val="00536CBD"/>
    <w:rsid w:val="005376C7"/>
    <w:rsid w:val="0054197A"/>
    <w:rsid w:val="005430BF"/>
    <w:rsid w:val="00543B88"/>
    <w:rsid w:val="0054766D"/>
    <w:rsid w:val="00552CA7"/>
    <w:rsid w:val="0055678B"/>
    <w:rsid w:val="005601D7"/>
    <w:rsid w:val="00560227"/>
    <w:rsid w:val="00560B25"/>
    <w:rsid w:val="005610A5"/>
    <w:rsid w:val="0056253F"/>
    <w:rsid w:val="00563299"/>
    <w:rsid w:val="0056388E"/>
    <w:rsid w:val="00563925"/>
    <w:rsid w:val="00566711"/>
    <w:rsid w:val="0056686C"/>
    <w:rsid w:val="00567D21"/>
    <w:rsid w:val="0057018D"/>
    <w:rsid w:val="00574E3A"/>
    <w:rsid w:val="00575474"/>
    <w:rsid w:val="005769C3"/>
    <w:rsid w:val="00580DFB"/>
    <w:rsid w:val="00582D5F"/>
    <w:rsid w:val="00582F8D"/>
    <w:rsid w:val="00583844"/>
    <w:rsid w:val="0058419E"/>
    <w:rsid w:val="005909AE"/>
    <w:rsid w:val="0059205C"/>
    <w:rsid w:val="005948A2"/>
    <w:rsid w:val="00596AC5"/>
    <w:rsid w:val="00596F2A"/>
    <w:rsid w:val="0059724D"/>
    <w:rsid w:val="005976F6"/>
    <w:rsid w:val="005A4217"/>
    <w:rsid w:val="005A48EF"/>
    <w:rsid w:val="005A4B35"/>
    <w:rsid w:val="005A5DB5"/>
    <w:rsid w:val="005A6298"/>
    <w:rsid w:val="005A69AF"/>
    <w:rsid w:val="005A6DBC"/>
    <w:rsid w:val="005A72D2"/>
    <w:rsid w:val="005A73D8"/>
    <w:rsid w:val="005A7E13"/>
    <w:rsid w:val="005B1112"/>
    <w:rsid w:val="005B1C8E"/>
    <w:rsid w:val="005B4DE9"/>
    <w:rsid w:val="005B5116"/>
    <w:rsid w:val="005C03F1"/>
    <w:rsid w:val="005C1335"/>
    <w:rsid w:val="005C25EA"/>
    <w:rsid w:val="005C34EF"/>
    <w:rsid w:val="005C4F83"/>
    <w:rsid w:val="005C5A79"/>
    <w:rsid w:val="005C69BF"/>
    <w:rsid w:val="005D049E"/>
    <w:rsid w:val="005D06B7"/>
    <w:rsid w:val="005D23D8"/>
    <w:rsid w:val="005D377A"/>
    <w:rsid w:val="005D3AFB"/>
    <w:rsid w:val="005D704A"/>
    <w:rsid w:val="005D75A4"/>
    <w:rsid w:val="005E0EE8"/>
    <w:rsid w:val="005E15F6"/>
    <w:rsid w:val="005E2148"/>
    <w:rsid w:val="005E3348"/>
    <w:rsid w:val="005E448B"/>
    <w:rsid w:val="005E486D"/>
    <w:rsid w:val="005E6A50"/>
    <w:rsid w:val="005F0B91"/>
    <w:rsid w:val="005F1BA4"/>
    <w:rsid w:val="00600ECB"/>
    <w:rsid w:val="00601AAA"/>
    <w:rsid w:val="00602AEC"/>
    <w:rsid w:val="00603933"/>
    <w:rsid w:val="00604D4E"/>
    <w:rsid w:val="00607C0D"/>
    <w:rsid w:val="00610356"/>
    <w:rsid w:val="006124FE"/>
    <w:rsid w:val="006133BF"/>
    <w:rsid w:val="0061400A"/>
    <w:rsid w:val="00615461"/>
    <w:rsid w:val="006200C3"/>
    <w:rsid w:val="006327B8"/>
    <w:rsid w:val="00633FD7"/>
    <w:rsid w:val="00635BAC"/>
    <w:rsid w:val="00637569"/>
    <w:rsid w:val="00640F2E"/>
    <w:rsid w:val="00641F48"/>
    <w:rsid w:val="006440B4"/>
    <w:rsid w:val="00644B98"/>
    <w:rsid w:val="0064512F"/>
    <w:rsid w:val="0064617E"/>
    <w:rsid w:val="00647EAE"/>
    <w:rsid w:val="006513BF"/>
    <w:rsid w:val="00651885"/>
    <w:rsid w:val="00651BF3"/>
    <w:rsid w:val="00652E83"/>
    <w:rsid w:val="006533B7"/>
    <w:rsid w:val="00653D30"/>
    <w:rsid w:val="0065575B"/>
    <w:rsid w:val="006558FC"/>
    <w:rsid w:val="006615CA"/>
    <w:rsid w:val="006617C9"/>
    <w:rsid w:val="00661894"/>
    <w:rsid w:val="00661D9E"/>
    <w:rsid w:val="00663B67"/>
    <w:rsid w:val="00664106"/>
    <w:rsid w:val="006643A6"/>
    <w:rsid w:val="00666177"/>
    <w:rsid w:val="00670898"/>
    <w:rsid w:val="00670CDD"/>
    <w:rsid w:val="006719ED"/>
    <w:rsid w:val="00676E79"/>
    <w:rsid w:val="00677433"/>
    <w:rsid w:val="00680DE8"/>
    <w:rsid w:val="00681415"/>
    <w:rsid w:val="00684829"/>
    <w:rsid w:val="00684BBE"/>
    <w:rsid w:val="0068546C"/>
    <w:rsid w:val="00687176"/>
    <w:rsid w:val="00691604"/>
    <w:rsid w:val="00691A59"/>
    <w:rsid w:val="006922B9"/>
    <w:rsid w:val="00694A59"/>
    <w:rsid w:val="00697351"/>
    <w:rsid w:val="006A075B"/>
    <w:rsid w:val="006A387D"/>
    <w:rsid w:val="006A3DEA"/>
    <w:rsid w:val="006A470B"/>
    <w:rsid w:val="006B0ABC"/>
    <w:rsid w:val="006B0B65"/>
    <w:rsid w:val="006B0D76"/>
    <w:rsid w:val="006B5EAA"/>
    <w:rsid w:val="006C30DA"/>
    <w:rsid w:val="006C31BD"/>
    <w:rsid w:val="006C54F1"/>
    <w:rsid w:val="006C57DC"/>
    <w:rsid w:val="006C751A"/>
    <w:rsid w:val="006D013F"/>
    <w:rsid w:val="006D0168"/>
    <w:rsid w:val="006D2DBF"/>
    <w:rsid w:val="006D5CBD"/>
    <w:rsid w:val="006D7940"/>
    <w:rsid w:val="006D7ADE"/>
    <w:rsid w:val="006E0AA5"/>
    <w:rsid w:val="006E2ED3"/>
    <w:rsid w:val="006E4771"/>
    <w:rsid w:val="006E6802"/>
    <w:rsid w:val="006E7964"/>
    <w:rsid w:val="006F0FEC"/>
    <w:rsid w:val="006F1887"/>
    <w:rsid w:val="006F5278"/>
    <w:rsid w:val="006F542C"/>
    <w:rsid w:val="0070251E"/>
    <w:rsid w:val="00702C14"/>
    <w:rsid w:val="00705092"/>
    <w:rsid w:val="00706369"/>
    <w:rsid w:val="00712F4D"/>
    <w:rsid w:val="00713246"/>
    <w:rsid w:val="00714423"/>
    <w:rsid w:val="007144A3"/>
    <w:rsid w:val="0071570E"/>
    <w:rsid w:val="00715F78"/>
    <w:rsid w:val="00716606"/>
    <w:rsid w:val="00716E7C"/>
    <w:rsid w:val="00717053"/>
    <w:rsid w:val="0072303E"/>
    <w:rsid w:val="00723E3A"/>
    <w:rsid w:val="0073237C"/>
    <w:rsid w:val="0073251C"/>
    <w:rsid w:val="007325A4"/>
    <w:rsid w:val="007325FE"/>
    <w:rsid w:val="00736075"/>
    <w:rsid w:val="007373EC"/>
    <w:rsid w:val="00741318"/>
    <w:rsid w:val="0075146D"/>
    <w:rsid w:val="0075196D"/>
    <w:rsid w:val="007533BB"/>
    <w:rsid w:val="00753C66"/>
    <w:rsid w:val="00753E45"/>
    <w:rsid w:val="00755E15"/>
    <w:rsid w:val="00760624"/>
    <w:rsid w:val="00763A4B"/>
    <w:rsid w:val="00765C53"/>
    <w:rsid w:val="0077082F"/>
    <w:rsid w:val="0077090A"/>
    <w:rsid w:val="00771418"/>
    <w:rsid w:val="00771811"/>
    <w:rsid w:val="00771F4D"/>
    <w:rsid w:val="0077222C"/>
    <w:rsid w:val="00772B4F"/>
    <w:rsid w:val="00773173"/>
    <w:rsid w:val="007745EC"/>
    <w:rsid w:val="00781530"/>
    <w:rsid w:val="007836F3"/>
    <w:rsid w:val="007848DE"/>
    <w:rsid w:val="0078607D"/>
    <w:rsid w:val="00786902"/>
    <w:rsid w:val="007873A1"/>
    <w:rsid w:val="00797873"/>
    <w:rsid w:val="00797CE1"/>
    <w:rsid w:val="007A1BD4"/>
    <w:rsid w:val="007A6D7E"/>
    <w:rsid w:val="007B0879"/>
    <w:rsid w:val="007B0D92"/>
    <w:rsid w:val="007B102B"/>
    <w:rsid w:val="007B4DF5"/>
    <w:rsid w:val="007B5C52"/>
    <w:rsid w:val="007C11D9"/>
    <w:rsid w:val="007C2FE8"/>
    <w:rsid w:val="007C3992"/>
    <w:rsid w:val="007C532F"/>
    <w:rsid w:val="007C5588"/>
    <w:rsid w:val="007D38EC"/>
    <w:rsid w:val="007D476C"/>
    <w:rsid w:val="007D5F71"/>
    <w:rsid w:val="007D65D1"/>
    <w:rsid w:val="007D700E"/>
    <w:rsid w:val="007E1E04"/>
    <w:rsid w:val="007E4786"/>
    <w:rsid w:val="007F07A8"/>
    <w:rsid w:val="007F1997"/>
    <w:rsid w:val="007F2299"/>
    <w:rsid w:val="007F2351"/>
    <w:rsid w:val="007F2AD9"/>
    <w:rsid w:val="007F34C0"/>
    <w:rsid w:val="007F44E1"/>
    <w:rsid w:val="007F45DA"/>
    <w:rsid w:val="007F49E9"/>
    <w:rsid w:val="007F50C6"/>
    <w:rsid w:val="007F5C85"/>
    <w:rsid w:val="007F60C3"/>
    <w:rsid w:val="007F6607"/>
    <w:rsid w:val="007F6881"/>
    <w:rsid w:val="007F7AB8"/>
    <w:rsid w:val="0080017C"/>
    <w:rsid w:val="00801A56"/>
    <w:rsid w:val="00801DB7"/>
    <w:rsid w:val="00802FD3"/>
    <w:rsid w:val="00804884"/>
    <w:rsid w:val="00807C7F"/>
    <w:rsid w:val="00813664"/>
    <w:rsid w:val="00822DDE"/>
    <w:rsid w:val="0082476A"/>
    <w:rsid w:val="00827FB1"/>
    <w:rsid w:val="00830207"/>
    <w:rsid w:val="008319F7"/>
    <w:rsid w:val="00834768"/>
    <w:rsid w:val="00834B05"/>
    <w:rsid w:val="0083518F"/>
    <w:rsid w:val="00836080"/>
    <w:rsid w:val="00837EE5"/>
    <w:rsid w:val="0084068F"/>
    <w:rsid w:val="00842844"/>
    <w:rsid w:val="008440B2"/>
    <w:rsid w:val="00844CDD"/>
    <w:rsid w:val="008456B0"/>
    <w:rsid w:val="008469CB"/>
    <w:rsid w:val="00846A4C"/>
    <w:rsid w:val="00846CE1"/>
    <w:rsid w:val="0084769B"/>
    <w:rsid w:val="00847E6F"/>
    <w:rsid w:val="00850216"/>
    <w:rsid w:val="0085073B"/>
    <w:rsid w:val="008523DE"/>
    <w:rsid w:val="008525F2"/>
    <w:rsid w:val="008526B1"/>
    <w:rsid w:val="00853E1E"/>
    <w:rsid w:val="0085569B"/>
    <w:rsid w:val="00856E4C"/>
    <w:rsid w:val="00861505"/>
    <w:rsid w:val="00862E8D"/>
    <w:rsid w:val="0086323F"/>
    <w:rsid w:val="00863D21"/>
    <w:rsid w:val="00865CCF"/>
    <w:rsid w:val="0087280A"/>
    <w:rsid w:val="00874BE7"/>
    <w:rsid w:val="008771B2"/>
    <w:rsid w:val="00881401"/>
    <w:rsid w:val="00882591"/>
    <w:rsid w:val="00884F65"/>
    <w:rsid w:val="00892A60"/>
    <w:rsid w:val="008935E8"/>
    <w:rsid w:val="0089431F"/>
    <w:rsid w:val="00894D0D"/>
    <w:rsid w:val="008A30F3"/>
    <w:rsid w:val="008A4D1C"/>
    <w:rsid w:val="008A5799"/>
    <w:rsid w:val="008A6D82"/>
    <w:rsid w:val="008A6FB1"/>
    <w:rsid w:val="008B066B"/>
    <w:rsid w:val="008B1135"/>
    <w:rsid w:val="008B37C0"/>
    <w:rsid w:val="008B3E05"/>
    <w:rsid w:val="008B491C"/>
    <w:rsid w:val="008B65BE"/>
    <w:rsid w:val="008B6FCE"/>
    <w:rsid w:val="008C0D22"/>
    <w:rsid w:val="008C3F36"/>
    <w:rsid w:val="008C435B"/>
    <w:rsid w:val="008D40AA"/>
    <w:rsid w:val="008D4442"/>
    <w:rsid w:val="008D4F67"/>
    <w:rsid w:val="008E07BC"/>
    <w:rsid w:val="008E07E7"/>
    <w:rsid w:val="008E27F2"/>
    <w:rsid w:val="008E31EE"/>
    <w:rsid w:val="008E32DD"/>
    <w:rsid w:val="008F32A3"/>
    <w:rsid w:val="008F35C1"/>
    <w:rsid w:val="008F4F8A"/>
    <w:rsid w:val="008F53EA"/>
    <w:rsid w:val="008F6DB9"/>
    <w:rsid w:val="008F7A38"/>
    <w:rsid w:val="00903A2D"/>
    <w:rsid w:val="00904602"/>
    <w:rsid w:val="00906187"/>
    <w:rsid w:val="00906C97"/>
    <w:rsid w:val="009079FE"/>
    <w:rsid w:val="009106AE"/>
    <w:rsid w:val="00910822"/>
    <w:rsid w:val="00911749"/>
    <w:rsid w:val="009139A1"/>
    <w:rsid w:val="0091538A"/>
    <w:rsid w:val="009169AE"/>
    <w:rsid w:val="009172C5"/>
    <w:rsid w:val="00921508"/>
    <w:rsid w:val="00924F3E"/>
    <w:rsid w:val="0092720B"/>
    <w:rsid w:val="00927717"/>
    <w:rsid w:val="009338B5"/>
    <w:rsid w:val="0093558C"/>
    <w:rsid w:val="00935EDE"/>
    <w:rsid w:val="00942636"/>
    <w:rsid w:val="0094472C"/>
    <w:rsid w:val="009472F9"/>
    <w:rsid w:val="0094761A"/>
    <w:rsid w:val="009510E0"/>
    <w:rsid w:val="00952D81"/>
    <w:rsid w:val="00953733"/>
    <w:rsid w:val="009549DB"/>
    <w:rsid w:val="00956C23"/>
    <w:rsid w:val="0095719E"/>
    <w:rsid w:val="00960B86"/>
    <w:rsid w:val="009616EC"/>
    <w:rsid w:val="00963B58"/>
    <w:rsid w:val="009657B6"/>
    <w:rsid w:val="00967412"/>
    <w:rsid w:val="009677DB"/>
    <w:rsid w:val="00970EF6"/>
    <w:rsid w:val="009719DA"/>
    <w:rsid w:val="00972F64"/>
    <w:rsid w:val="009746A5"/>
    <w:rsid w:val="00974AEF"/>
    <w:rsid w:val="009767A5"/>
    <w:rsid w:val="00980613"/>
    <w:rsid w:val="00980CF9"/>
    <w:rsid w:val="0098121A"/>
    <w:rsid w:val="0098168B"/>
    <w:rsid w:val="00981E1D"/>
    <w:rsid w:val="0098289C"/>
    <w:rsid w:val="00983EA3"/>
    <w:rsid w:val="00985A18"/>
    <w:rsid w:val="00985A54"/>
    <w:rsid w:val="00990214"/>
    <w:rsid w:val="0099447A"/>
    <w:rsid w:val="0099455F"/>
    <w:rsid w:val="00995D6C"/>
    <w:rsid w:val="009A0A27"/>
    <w:rsid w:val="009A0FCD"/>
    <w:rsid w:val="009A2A80"/>
    <w:rsid w:val="009A477B"/>
    <w:rsid w:val="009A4EA2"/>
    <w:rsid w:val="009A51FC"/>
    <w:rsid w:val="009A572B"/>
    <w:rsid w:val="009A5D92"/>
    <w:rsid w:val="009B0B9D"/>
    <w:rsid w:val="009B0E6B"/>
    <w:rsid w:val="009B2E84"/>
    <w:rsid w:val="009B3C00"/>
    <w:rsid w:val="009B41DB"/>
    <w:rsid w:val="009B6EB2"/>
    <w:rsid w:val="009B7920"/>
    <w:rsid w:val="009C085D"/>
    <w:rsid w:val="009C08FB"/>
    <w:rsid w:val="009C21ED"/>
    <w:rsid w:val="009C4444"/>
    <w:rsid w:val="009C4AF7"/>
    <w:rsid w:val="009C7679"/>
    <w:rsid w:val="009D0C56"/>
    <w:rsid w:val="009D5B64"/>
    <w:rsid w:val="009D5C81"/>
    <w:rsid w:val="009D7367"/>
    <w:rsid w:val="009E0CAB"/>
    <w:rsid w:val="009E1E4C"/>
    <w:rsid w:val="009E1F49"/>
    <w:rsid w:val="009E52EB"/>
    <w:rsid w:val="009E5C46"/>
    <w:rsid w:val="009E69BE"/>
    <w:rsid w:val="009E7A8F"/>
    <w:rsid w:val="009F22F2"/>
    <w:rsid w:val="009F503D"/>
    <w:rsid w:val="009F531D"/>
    <w:rsid w:val="00A04EBF"/>
    <w:rsid w:val="00A054E7"/>
    <w:rsid w:val="00A06DDF"/>
    <w:rsid w:val="00A07E77"/>
    <w:rsid w:val="00A100C6"/>
    <w:rsid w:val="00A12562"/>
    <w:rsid w:val="00A12583"/>
    <w:rsid w:val="00A14892"/>
    <w:rsid w:val="00A1622E"/>
    <w:rsid w:val="00A21EBC"/>
    <w:rsid w:val="00A23726"/>
    <w:rsid w:val="00A24A7A"/>
    <w:rsid w:val="00A26326"/>
    <w:rsid w:val="00A314CC"/>
    <w:rsid w:val="00A32016"/>
    <w:rsid w:val="00A32480"/>
    <w:rsid w:val="00A35297"/>
    <w:rsid w:val="00A37B1A"/>
    <w:rsid w:val="00A426B0"/>
    <w:rsid w:val="00A43677"/>
    <w:rsid w:val="00A43ED8"/>
    <w:rsid w:val="00A44610"/>
    <w:rsid w:val="00A449B2"/>
    <w:rsid w:val="00A468CE"/>
    <w:rsid w:val="00A472F7"/>
    <w:rsid w:val="00A50255"/>
    <w:rsid w:val="00A528FC"/>
    <w:rsid w:val="00A531BE"/>
    <w:rsid w:val="00A5401B"/>
    <w:rsid w:val="00A552F1"/>
    <w:rsid w:val="00A67762"/>
    <w:rsid w:val="00A67990"/>
    <w:rsid w:val="00A70A5F"/>
    <w:rsid w:val="00A70C06"/>
    <w:rsid w:val="00A71F2B"/>
    <w:rsid w:val="00A722F7"/>
    <w:rsid w:val="00A723FB"/>
    <w:rsid w:val="00A72912"/>
    <w:rsid w:val="00A72BFB"/>
    <w:rsid w:val="00A74B59"/>
    <w:rsid w:val="00A75044"/>
    <w:rsid w:val="00A751F8"/>
    <w:rsid w:val="00A772A2"/>
    <w:rsid w:val="00A86B9A"/>
    <w:rsid w:val="00A86FD5"/>
    <w:rsid w:val="00A874C2"/>
    <w:rsid w:val="00A91FE5"/>
    <w:rsid w:val="00A934B6"/>
    <w:rsid w:val="00A93D91"/>
    <w:rsid w:val="00A96355"/>
    <w:rsid w:val="00AA0643"/>
    <w:rsid w:val="00AA20D1"/>
    <w:rsid w:val="00AA4192"/>
    <w:rsid w:val="00AA41DD"/>
    <w:rsid w:val="00AB234F"/>
    <w:rsid w:val="00AB57FC"/>
    <w:rsid w:val="00AB5909"/>
    <w:rsid w:val="00AB62F5"/>
    <w:rsid w:val="00AB6CEC"/>
    <w:rsid w:val="00AC037D"/>
    <w:rsid w:val="00AC2639"/>
    <w:rsid w:val="00AC2D5B"/>
    <w:rsid w:val="00AC3659"/>
    <w:rsid w:val="00AC3CE0"/>
    <w:rsid w:val="00AC3EFB"/>
    <w:rsid w:val="00AC5305"/>
    <w:rsid w:val="00AD34AE"/>
    <w:rsid w:val="00AD44A0"/>
    <w:rsid w:val="00AD5AB9"/>
    <w:rsid w:val="00AD73C0"/>
    <w:rsid w:val="00AE3280"/>
    <w:rsid w:val="00AE4ABE"/>
    <w:rsid w:val="00AE4EBB"/>
    <w:rsid w:val="00AE62EB"/>
    <w:rsid w:val="00AE6C52"/>
    <w:rsid w:val="00AE6CD4"/>
    <w:rsid w:val="00AE75BC"/>
    <w:rsid w:val="00AF1264"/>
    <w:rsid w:val="00AF1F24"/>
    <w:rsid w:val="00AF2642"/>
    <w:rsid w:val="00AF2E3B"/>
    <w:rsid w:val="00AF3ECB"/>
    <w:rsid w:val="00AF7939"/>
    <w:rsid w:val="00AF7F36"/>
    <w:rsid w:val="00B005FB"/>
    <w:rsid w:val="00B03979"/>
    <w:rsid w:val="00B05B8F"/>
    <w:rsid w:val="00B06889"/>
    <w:rsid w:val="00B14549"/>
    <w:rsid w:val="00B14AF2"/>
    <w:rsid w:val="00B15A85"/>
    <w:rsid w:val="00B16116"/>
    <w:rsid w:val="00B16792"/>
    <w:rsid w:val="00B177AF"/>
    <w:rsid w:val="00B20B90"/>
    <w:rsid w:val="00B22556"/>
    <w:rsid w:val="00B2263E"/>
    <w:rsid w:val="00B238B5"/>
    <w:rsid w:val="00B23F1E"/>
    <w:rsid w:val="00B240C6"/>
    <w:rsid w:val="00B27541"/>
    <w:rsid w:val="00B30178"/>
    <w:rsid w:val="00B312A5"/>
    <w:rsid w:val="00B33FE0"/>
    <w:rsid w:val="00B347B6"/>
    <w:rsid w:val="00B35DA8"/>
    <w:rsid w:val="00B35E1B"/>
    <w:rsid w:val="00B40D7A"/>
    <w:rsid w:val="00B42625"/>
    <w:rsid w:val="00B45508"/>
    <w:rsid w:val="00B45982"/>
    <w:rsid w:val="00B56B27"/>
    <w:rsid w:val="00B57485"/>
    <w:rsid w:val="00B6006B"/>
    <w:rsid w:val="00B61964"/>
    <w:rsid w:val="00B62232"/>
    <w:rsid w:val="00B62414"/>
    <w:rsid w:val="00B62D2A"/>
    <w:rsid w:val="00B63389"/>
    <w:rsid w:val="00B63B0B"/>
    <w:rsid w:val="00B66DE0"/>
    <w:rsid w:val="00B675C9"/>
    <w:rsid w:val="00B675E6"/>
    <w:rsid w:val="00B70A96"/>
    <w:rsid w:val="00B71575"/>
    <w:rsid w:val="00B736F0"/>
    <w:rsid w:val="00B749EB"/>
    <w:rsid w:val="00B764E8"/>
    <w:rsid w:val="00B767C3"/>
    <w:rsid w:val="00B77A54"/>
    <w:rsid w:val="00B8244B"/>
    <w:rsid w:val="00B83824"/>
    <w:rsid w:val="00B84249"/>
    <w:rsid w:val="00B84F87"/>
    <w:rsid w:val="00B90208"/>
    <w:rsid w:val="00B91AC4"/>
    <w:rsid w:val="00B9276C"/>
    <w:rsid w:val="00B9379A"/>
    <w:rsid w:val="00B95A98"/>
    <w:rsid w:val="00B9614B"/>
    <w:rsid w:val="00B96273"/>
    <w:rsid w:val="00B97EBD"/>
    <w:rsid w:val="00BA0907"/>
    <w:rsid w:val="00BA2106"/>
    <w:rsid w:val="00BA39EE"/>
    <w:rsid w:val="00BA6109"/>
    <w:rsid w:val="00BA6E32"/>
    <w:rsid w:val="00BB15B3"/>
    <w:rsid w:val="00BB1613"/>
    <w:rsid w:val="00BB1D5E"/>
    <w:rsid w:val="00BB35D8"/>
    <w:rsid w:val="00BB42DA"/>
    <w:rsid w:val="00BB5A99"/>
    <w:rsid w:val="00BB7C87"/>
    <w:rsid w:val="00BC13D1"/>
    <w:rsid w:val="00BC1EB8"/>
    <w:rsid w:val="00BC2A3D"/>
    <w:rsid w:val="00BC3F27"/>
    <w:rsid w:val="00BC6A6F"/>
    <w:rsid w:val="00BE2224"/>
    <w:rsid w:val="00BE2343"/>
    <w:rsid w:val="00BE3EE2"/>
    <w:rsid w:val="00BE470B"/>
    <w:rsid w:val="00BE66D8"/>
    <w:rsid w:val="00BE6ABA"/>
    <w:rsid w:val="00BF2F44"/>
    <w:rsid w:val="00BF4C76"/>
    <w:rsid w:val="00BF4ED7"/>
    <w:rsid w:val="00BF726A"/>
    <w:rsid w:val="00C00417"/>
    <w:rsid w:val="00C02C7E"/>
    <w:rsid w:val="00C0322D"/>
    <w:rsid w:val="00C03B10"/>
    <w:rsid w:val="00C04815"/>
    <w:rsid w:val="00C0526C"/>
    <w:rsid w:val="00C12017"/>
    <w:rsid w:val="00C13C20"/>
    <w:rsid w:val="00C140C6"/>
    <w:rsid w:val="00C14CAB"/>
    <w:rsid w:val="00C15E8B"/>
    <w:rsid w:val="00C1777F"/>
    <w:rsid w:val="00C21B03"/>
    <w:rsid w:val="00C21B67"/>
    <w:rsid w:val="00C27845"/>
    <w:rsid w:val="00C27DB1"/>
    <w:rsid w:val="00C3119F"/>
    <w:rsid w:val="00C3186A"/>
    <w:rsid w:val="00C31E84"/>
    <w:rsid w:val="00C32802"/>
    <w:rsid w:val="00C3341C"/>
    <w:rsid w:val="00C33D09"/>
    <w:rsid w:val="00C365A3"/>
    <w:rsid w:val="00C37373"/>
    <w:rsid w:val="00C401B9"/>
    <w:rsid w:val="00C41979"/>
    <w:rsid w:val="00C419C5"/>
    <w:rsid w:val="00C41C34"/>
    <w:rsid w:val="00C43204"/>
    <w:rsid w:val="00C43F06"/>
    <w:rsid w:val="00C4433D"/>
    <w:rsid w:val="00C446CE"/>
    <w:rsid w:val="00C451BF"/>
    <w:rsid w:val="00C467C4"/>
    <w:rsid w:val="00C51B3D"/>
    <w:rsid w:val="00C5202B"/>
    <w:rsid w:val="00C52EEF"/>
    <w:rsid w:val="00C53E2E"/>
    <w:rsid w:val="00C54CEE"/>
    <w:rsid w:val="00C563FB"/>
    <w:rsid w:val="00C566AD"/>
    <w:rsid w:val="00C6252C"/>
    <w:rsid w:val="00C63406"/>
    <w:rsid w:val="00C7184A"/>
    <w:rsid w:val="00C71D5D"/>
    <w:rsid w:val="00C721D0"/>
    <w:rsid w:val="00C72223"/>
    <w:rsid w:val="00C724C1"/>
    <w:rsid w:val="00C73E18"/>
    <w:rsid w:val="00C745FC"/>
    <w:rsid w:val="00C7588E"/>
    <w:rsid w:val="00C76D4A"/>
    <w:rsid w:val="00C81E42"/>
    <w:rsid w:val="00C827BE"/>
    <w:rsid w:val="00C827F9"/>
    <w:rsid w:val="00C83343"/>
    <w:rsid w:val="00C83622"/>
    <w:rsid w:val="00C85389"/>
    <w:rsid w:val="00C86182"/>
    <w:rsid w:val="00C86BB2"/>
    <w:rsid w:val="00C934EA"/>
    <w:rsid w:val="00C94D99"/>
    <w:rsid w:val="00C94EDA"/>
    <w:rsid w:val="00C9627C"/>
    <w:rsid w:val="00C97EBD"/>
    <w:rsid w:val="00CA1160"/>
    <w:rsid w:val="00CA3408"/>
    <w:rsid w:val="00CA443A"/>
    <w:rsid w:val="00CA4AB9"/>
    <w:rsid w:val="00CB065D"/>
    <w:rsid w:val="00CB08E3"/>
    <w:rsid w:val="00CB13E4"/>
    <w:rsid w:val="00CB31DA"/>
    <w:rsid w:val="00CB32A5"/>
    <w:rsid w:val="00CB456A"/>
    <w:rsid w:val="00CB507E"/>
    <w:rsid w:val="00CB5747"/>
    <w:rsid w:val="00CB5F60"/>
    <w:rsid w:val="00CB640E"/>
    <w:rsid w:val="00CB6BF7"/>
    <w:rsid w:val="00CB7146"/>
    <w:rsid w:val="00CB7B48"/>
    <w:rsid w:val="00CC1203"/>
    <w:rsid w:val="00CC3598"/>
    <w:rsid w:val="00CC539E"/>
    <w:rsid w:val="00CC7F1C"/>
    <w:rsid w:val="00CD057A"/>
    <w:rsid w:val="00CD1861"/>
    <w:rsid w:val="00CD2485"/>
    <w:rsid w:val="00CD39A9"/>
    <w:rsid w:val="00CD42D5"/>
    <w:rsid w:val="00CD5C0F"/>
    <w:rsid w:val="00CE3824"/>
    <w:rsid w:val="00CE7B77"/>
    <w:rsid w:val="00CF4EF7"/>
    <w:rsid w:val="00CF57D6"/>
    <w:rsid w:val="00D00C5A"/>
    <w:rsid w:val="00D03075"/>
    <w:rsid w:val="00D0517A"/>
    <w:rsid w:val="00D053F3"/>
    <w:rsid w:val="00D07169"/>
    <w:rsid w:val="00D104C8"/>
    <w:rsid w:val="00D10D48"/>
    <w:rsid w:val="00D12079"/>
    <w:rsid w:val="00D17F05"/>
    <w:rsid w:val="00D22794"/>
    <w:rsid w:val="00D22946"/>
    <w:rsid w:val="00D25616"/>
    <w:rsid w:val="00D27AD5"/>
    <w:rsid w:val="00D303F3"/>
    <w:rsid w:val="00D306B6"/>
    <w:rsid w:val="00D30E80"/>
    <w:rsid w:val="00D31BAF"/>
    <w:rsid w:val="00D3266C"/>
    <w:rsid w:val="00D32F78"/>
    <w:rsid w:val="00D33193"/>
    <w:rsid w:val="00D33F28"/>
    <w:rsid w:val="00D36334"/>
    <w:rsid w:val="00D36A89"/>
    <w:rsid w:val="00D37ED0"/>
    <w:rsid w:val="00D42407"/>
    <w:rsid w:val="00D43934"/>
    <w:rsid w:val="00D4482D"/>
    <w:rsid w:val="00D44FD1"/>
    <w:rsid w:val="00D463DC"/>
    <w:rsid w:val="00D50094"/>
    <w:rsid w:val="00D51AE6"/>
    <w:rsid w:val="00D55982"/>
    <w:rsid w:val="00D56D1A"/>
    <w:rsid w:val="00D56ED0"/>
    <w:rsid w:val="00D610B8"/>
    <w:rsid w:val="00D634A9"/>
    <w:rsid w:val="00D637E9"/>
    <w:rsid w:val="00D64362"/>
    <w:rsid w:val="00D6536E"/>
    <w:rsid w:val="00D6655A"/>
    <w:rsid w:val="00D70274"/>
    <w:rsid w:val="00D702A7"/>
    <w:rsid w:val="00D70E5C"/>
    <w:rsid w:val="00D717F0"/>
    <w:rsid w:val="00D73FF4"/>
    <w:rsid w:val="00D76220"/>
    <w:rsid w:val="00D80A35"/>
    <w:rsid w:val="00D80C72"/>
    <w:rsid w:val="00D81DCA"/>
    <w:rsid w:val="00D835A8"/>
    <w:rsid w:val="00D87530"/>
    <w:rsid w:val="00D877DD"/>
    <w:rsid w:val="00D9366E"/>
    <w:rsid w:val="00D96018"/>
    <w:rsid w:val="00D9661A"/>
    <w:rsid w:val="00D972D2"/>
    <w:rsid w:val="00DA1961"/>
    <w:rsid w:val="00DA20F8"/>
    <w:rsid w:val="00DA2B99"/>
    <w:rsid w:val="00DA3BB3"/>
    <w:rsid w:val="00DA4E6D"/>
    <w:rsid w:val="00DA4F31"/>
    <w:rsid w:val="00DA5B4A"/>
    <w:rsid w:val="00DA74D8"/>
    <w:rsid w:val="00DB0708"/>
    <w:rsid w:val="00DB0F47"/>
    <w:rsid w:val="00DB1E6A"/>
    <w:rsid w:val="00DB3E1D"/>
    <w:rsid w:val="00DB41B3"/>
    <w:rsid w:val="00DB4231"/>
    <w:rsid w:val="00DB4554"/>
    <w:rsid w:val="00DB4596"/>
    <w:rsid w:val="00DB5119"/>
    <w:rsid w:val="00DC530E"/>
    <w:rsid w:val="00DC6043"/>
    <w:rsid w:val="00DC6B1F"/>
    <w:rsid w:val="00DD02E6"/>
    <w:rsid w:val="00DD0666"/>
    <w:rsid w:val="00DD167D"/>
    <w:rsid w:val="00DD3B1E"/>
    <w:rsid w:val="00DD402B"/>
    <w:rsid w:val="00DD632C"/>
    <w:rsid w:val="00DD64B5"/>
    <w:rsid w:val="00DD6AD6"/>
    <w:rsid w:val="00DE18B6"/>
    <w:rsid w:val="00DE19B4"/>
    <w:rsid w:val="00DE2886"/>
    <w:rsid w:val="00DE55F4"/>
    <w:rsid w:val="00DE75F7"/>
    <w:rsid w:val="00DE7DA8"/>
    <w:rsid w:val="00DF031B"/>
    <w:rsid w:val="00DF0E4E"/>
    <w:rsid w:val="00DF16C5"/>
    <w:rsid w:val="00DF1AF1"/>
    <w:rsid w:val="00DF2DE8"/>
    <w:rsid w:val="00DF32A2"/>
    <w:rsid w:val="00DF32AA"/>
    <w:rsid w:val="00DF423F"/>
    <w:rsid w:val="00DF42F4"/>
    <w:rsid w:val="00DF4B44"/>
    <w:rsid w:val="00DF5AC6"/>
    <w:rsid w:val="00E01D30"/>
    <w:rsid w:val="00E04832"/>
    <w:rsid w:val="00E04B61"/>
    <w:rsid w:val="00E04FBE"/>
    <w:rsid w:val="00E06C69"/>
    <w:rsid w:val="00E077C8"/>
    <w:rsid w:val="00E10621"/>
    <w:rsid w:val="00E118CA"/>
    <w:rsid w:val="00E12851"/>
    <w:rsid w:val="00E1286D"/>
    <w:rsid w:val="00E13ADC"/>
    <w:rsid w:val="00E15607"/>
    <w:rsid w:val="00E2111B"/>
    <w:rsid w:val="00E2168D"/>
    <w:rsid w:val="00E21F4D"/>
    <w:rsid w:val="00E233D6"/>
    <w:rsid w:val="00E2364B"/>
    <w:rsid w:val="00E23B1D"/>
    <w:rsid w:val="00E2634D"/>
    <w:rsid w:val="00E2730D"/>
    <w:rsid w:val="00E2758F"/>
    <w:rsid w:val="00E32255"/>
    <w:rsid w:val="00E337E6"/>
    <w:rsid w:val="00E35437"/>
    <w:rsid w:val="00E3725E"/>
    <w:rsid w:val="00E37401"/>
    <w:rsid w:val="00E40DD7"/>
    <w:rsid w:val="00E4205D"/>
    <w:rsid w:val="00E433BE"/>
    <w:rsid w:val="00E46193"/>
    <w:rsid w:val="00E509DB"/>
    <w:rsid w:val="00E50AB4"/>
    <w:rsid w:val="00E518A4"/>
    <w:rsid w:val="00E658B1"/>
    <w:rsid w:val="00E67240"/>
    <w:rsid w:val="00E67B94"/>
    <w:rsid w:val="00E70E78"/>
    <w:rsid w:val="00E71BCD"/>
    <w:rsid w:val="00E72E72"/>
    <w:rsid w:val="00E75457"/>
    <w:rsid w:val="00E769AC"/>
    <w:rsid w:val="00E771B3"/>
    <w:rsid w:val="00E81F0C"/>
    <w:rsid w:val="00E839CE"/>
    <w:rsid w:val="00E8648D"/>
    <w:rsid w:val="00E9150B"/>
    <w:rsid w:val="00E91A7A"/>
    <w:rsid w:val="00E92375"/>
    <w:rsid w:val="00E92873"/>
    <w:rsid w:val="00E92BA9"/>
    <w:rsid w:val="00E92E17"/>
    <w:rsid w:val="00E9516D"/>
    <w:rsid w:val="00E9535A"/>
    <w:rsid w:val="00EA2934"/>
    <w:rsid w:val="00EA39AA"/>
    <w:rsid w:val="00EB0EF5"/>
    <w:rsid w:val="00EB25E3"/>
    <w:rsid w:val="00EB4199"/>
    <w:rsid w:val="00EB6881"/>
    <w:rsid w:val="00EB7B06"/>
    <w:rsid w:val="00EC0187"/>
    <w:rsid w:val="00EC0CC9"/>
    <w:rsid w:val="00EC0FF8"/>
    <w:rsid w:val="00EC14FB"/>
    <w:rsid w:val="00EC45E1"/>
    <w:rsid w:val="00EC56D6"/>
    <w:rsid w:val="00EC72A6"/>
    <w:rsid w:val="00EC76E3"/>
    <w:rsid w:val="00ED20B5"/>
    <w:rsid w:val="00ED4941"/>
    <w:rsid w:val="00ED59C8"/>
    <w:rsid w:val="00ED5BBE"/>
    <w:rsid w:val="00ED62EE"/>
    <w:rsid w:val="00ED6B11"/>
    <w:rsid w:val="00EE15E6"/>
    <w:rsid w:val="00EE3180"/>
    <w:rsid w:val="00EE326E"/>
    <w:rsid w:val="00EE3271"/>
    <w:rsid w:val="00EE33AB"/>
    <w:rsid w:val="00EE417E"/>
    <w:rsid w:val="00EE4B06"/>
    <w:rsid w:val="00EF17CD"/>
    <w:rsid w:val="00EF273D"/>
    <w:rsid w:val="00EF4B58"/>
    <w:rsid w:val="00EF52BC"/>
    <w:rsid w:val="00EF57D3"/>
    <w:rsid w:val="00EF6896"/>
    <w:rsid w:val="00EF7264"/>
    <w:rsid w:val="00EF7948"/>
    <w:rsid w:val="00F01553"/>
    <w:rsid w:val="00F02096"/>
    <w:rsid w:val="00F0589F"/>
    <w:rsid w:val="00F07BAA"/>
    <w:rsid w:val="00F1123F"/>
    <w:rsid w:val="00F12330"/>
    <w:rsid w:val="00F124EC"/>
    <w:rsid w:val="00F13914"/>
    <w:rsid w:val="00F13BB1"/>
    <w:rsid w:val="00F158EA"/>
    <w:rsid w:val="00F166CD"/>
    <w:rsid w:val="00F166D2"/>
    <w:rsid w:val="00F17394"/>
    <w:rsid w:val="00F17CFC"/>
    <w:rsid w:val="00F216A6"/>
    <w:rsid w:val="00F232D5"/>
    <w:rsid w:val="00F235FE"/>
    <w:rsid w:val="00F24A45"/>
    <w:rsid w:val="00F24C0C"/>
    <w:rsid w:val="00F255D8"/>
    <w:rsid w:val="00F31A77"/>
    <w:rsid w:val="00F32487"/>
    <w:rsid w:val="00F34311"/>
    <w:rsid w:val="00F35152"/>
    <w:rsid w:val="00F35BE0"/>
    <w:rsid w:val="00F35E71"/>
    <w:rsid w:val="00F3719D"/>
    <w:rsid w:val="00F37E78"/>
    <w:rsid w:val="00F42B53"/>
    <w:rsid w:val="00F457DF"/>
    <w:rsid w:val="00F46BC5"/>
    <w:rsid w:val="00F4727E"/>
    <w:rsid w:val="00F50A3E"/>
    <w:rsid w:val="00F52CFA"/>
    <w:rsid w:val="00F533BE"/>
    <w:rsid w:val="00F54640"/>
    <w:rsid w:val="00F55299"/>
    <w:rsid w:val="00F56CFD"/>
    <w:rsid w:val="00F60FAD"/>
    <w:rsid w:val="00F62715"/>
    <w:rsid w:val="00F62A69"/>
    <w:rsid w:val="00F66BBD"/>
    <w:rsid w:val="00F72BDE"/>
    <w:rsid w:val="00F73EB2"/>
    <w:rsid w:val="00F73F94"/>
    <w:rsid w:val="00F7413D"/>
    <w:rsid w:val="00F74156"/>
    <w:rsid w:val="00F744CD"/>
    <w:rsid w:val="00F7532C"/>
    <w:rsid w:val="00F757EF"/>
    <w:rsid w:val="00F757FB"/>
    <w:rsid w:val="00F76583"/>
    <w:rsid w:val="00F76AE4"/>
    <w:rsid w:val="00F77241"/>
    <w:rsid w:val="00F87CEB"/>
    <w:rsid w:val="00F9205F"/>
    <w:rsid w:val="00F931E2"/>
    <w:rsid w:val="00F9519D"/>
    <w:rsid w:val="00F958FD"/>
    <w:rsid w:val="00F972B1"/>
    <w:rsid w:val="00FA054B"/>
    <w:rsid w:val="00FA08FB"/>
    <w:rsid w:val="00FA2B00"/>
    <w:rsid w:val="00FA4B9A"/>
    <w:rsid w:val="00FA505A"/>
    <w:rsid w:val="00FA5803"/>
    <w:rsid w:val="00FA5E26"/>
    <w:rsid w:val="00FA7A08"/>
    <w:rsid w:val="00FB1E1A"/>
    <w:rsid w:val="00FC0E01"/>
    <w:rsid w:val="00FD4CBA"/>
    <w:rsid w:val="00FD5964"/>
    <w:rsid w:val="00FD5971"/>
    <w:rsid w:val="00FD642E"/>
    <w:rsid w:val="00FD64EC"/>
    <w:rsid w:val="00FE0B41"/>
    <w:rsid w:val="00FE22C4"/>
    <w:rsid w:val="00FE2854"/>
    <w:rsid w:val="00FE396F"/>
    <w:rsid w:val="00FE7F1C"/>
    <w:rsid w:val="00FF08C0"/>
    <w:rsid w:val="00FF22D4"/>
    <w:rsid w:val="00FF2A52"/>
    <w:rsid w:val="00FF2EB3"/>
    <w:rsid w:val="00FF3EFF"/>
    <w:rsid w:val="00FF59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 w:val="clear" w:pos="36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uiPriority w:val="99"/>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gitternetz">
    <w:name w:val="Table Grid"/>
    <w:basedOn w:val="NormaleTabelle"/>
    <w:rsid w:val="009E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paragraph" w:styleId="Listenabsatz">
    <w:name w:val="List Paragraph"/>
    <w:basedOn w:val="Standard"/>
    <w:uiPriority w:val="34"/>
    <w:qFormat/>
    <w:rsid w:val="006E4771"/>
    <w:pPr>
      <w:tabs>
        <w:tab w:val="clear" w:pos="180"/>
      </w:tabs>
      <w:spacing w:after="0"/>
      <w:ind w:left="720" w:right="0"/>
    </w:pPr>
    <w:rPr>
      <w:rFonts w:ascii="Calibri" w:eastAsiaTheme="minorHAnsi" w:hAnsi="Calibri" w:cs="Calibri"/>
    </w:rPr>
  </w:style>
</w:styles>
</file>

<file path=word/webSettings.xml><?xml version="1.0" encoding="utf-8"?>
<w:webSettings xmlns:r="http://schemas.openxmlformats.org/officeDocument/2006/relationships" xmlns:w="http://schemas.openxmlformats.org/wordprocessingml/2006/main">
  <w:divs>
    <w:div w:id="29689621">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ip-kommunikation.de/walther-trowal.html"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EA1B-3E24-4E22-8BA9-01D6F84C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6708</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10</cp:revision>
  <cp:lastPrinted>2017-05-12T09:55:00Z</cp:lastPrinted>
  <dcterms:created xsi:type="dcterms:W3CDTF">2017-05-12T09:47:00Z</dcterms:created>
  <dcterms:modified xsi:type="dcterms:W3CDTF">2017-05-16T07:47:00Z</dcterms:modified>
</cp:coreProperties>
</file>