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982" w:rsidRPr="00330D72" w:rsidRDefault="009C0834" w:rsidP="00A531BE">
      <w:pPr>
        <w:ind w:right="1982"/>
        <w:rPr>
          <w:b/>
          <w:sz w:val="44"/>
        </w:rPr>
      </w:pPr>
      <w:r>
        <w:rPr>
          <w:b/>
          <w:sz w:val="44"/>
        </w:rPr>
        <w:t>Facts for the trade press</w:t>
      </w:r>
    </w:p>
    <w:p w:rsidR="007F34C0" w:rsidRPr="00330D72" w:rsidRDefault="009C0834" w:rsidP="00A531BE">
      <w:pPr>
        <w:ind w:right="1982"/>
        <w:rPr>
          <w:b/>
          <w:sz w:val="28"/>
          <w:szCs w:val="28"/>
        </w:rPr>
      </w:pPr>
      <w:r>
        <w:t xml:space="preserve">Deburring, edge </w:t>
      </w:r>
      <w:proofErr w:type="spellStart"/>
      <w:r>
        <w:t>radiusing</w:t>
      </w:r>
      <w:proofErr w:type="spellEnd"/>
      <w:r w:rsidR="005F12FF">
        <w:t xml:space="preserve">, surface smoothing and polishing of </w:t>
      </w:r>
      <w:r w:rsidR="006A1792">
        <w:t>mass-produced</w:t>
      </w:r>
      <w:r w:rsidR="005F12FF">
        <w:t xml:space="preserve"> work pieces </w:t>
      </w:r>
    </w:p>
    <w:p w:rsidR="007F34C0" w:rsidRPr="00330D72" w:rsidRDefault="005F12FF" w:rsidP="00A531BE">
      <w:pPr>
        <w:ind w:right="1982"/>
        <w:rPr>
          <w:b/>
          <w:sz w:val="28"/>
          <w:szCs w:val="28"/>
        </w:rPr>
      </w:pPr>
      <w:r>
        <w:rPr>
          <w:b/>
          <w:sz w:val="28"/>
          <w:szCs w:val="28"/>
        </w:rPr>
        <w:t xml:space="preserve">Gentle finishing of </w:t>
      </w:r>
      <w:r w:rsidR="006A1792">
        <w:rPr>
          <w:b/>
          <w:sz w:val="28"/>
          <w:szCs w:val="28"/>
        </w:rPr>
        <w:t>extremely</w:t>
      </w:r>
      <w:r>
        <w:rPr>
          <w:b/>
          <w:sz w:val="28"/>
          <w:szCs w:val="28"/>
        </w:rPr>
        <w:t xml:space="preserve"> thin work pieces with </w:t>
      </w:r>
      <w:r w:rsidR="007F34C0" w:rsidRPr="00330D72">
        <w:rPr>
          <w:b/>
          <w:sz w:val="28"/>
          <w:szCs w:val="28"/>
        </w:rPr>
        <w:t>Turbotron</w:t>
      </w:r>
      <w:bookmarkStart w:id="0" w:name="_GoBack"/>
      <w:bookmarkEnd w:id="0"/>
      <w:r>
        <w:rPr>
          <w:b/>
          <w:sz w:val="28"/>
          <w:szCs w:val="28"/>
        </w:rPr>
        <w:t xml:space="preserve"> centrifugal disk finishing machine</w:t>
      </w:r>
      <w:r w:rsidR="002C1987">
        <w:rPr>
          <w:b/>
          <w:sz w:val="28"/>
          <w:szCs w:val="28"/>
        </w:rPr>
        <w:t xml:space="preserve">s </w:t>
      </w:r>
    </w:p>
    <w:p w:rsidR="003F6AE9" w:rsidRPr="00330D72" w:rsidRDefault="00BA3BC3" w:rsidP="00A531BE">
      <w:pPr>
        <w:tabs>
          <w:tab w:val="clear" w:pos="180"/>
          <w:tab w:val="left" w:pos="8280"/>
        </w:tabs>
        <w:ind w:right="1982"/>
      </w:pPr>
      <w:r>
        <w:t>Rotary s</w:t>
      </w:r>
      <w:r w:rsidR="002C1987">
        <w:t xml:space="preserve">pinner made from polyurethane </w:t>
      </w:r>
      <w:r>
        <w:t>reduces</w:t>
      </w:r>
      <w:r w:rsidR="002C1987">
        <w:t xml:space="preserve"> </w:t>
      </w:r>
      <w:r w:rsidR="00190803">
        <w:t xml:space="preserve">operating </w:t>
      </w:r>
      <w:r w:rsidR="002C1987">
        <w:t xml:space="preserve">costs </w:t>
      </w:r>
    </w:p>
    <w:p w:rsidR="007F34C0" w:rsidRPr="00970EF6" w:rsidRDefault="007F34C0" w:rsidP="00A531BE">
      <w:pPr>
        <w:tabs>
          <w:tab w:val="clear" w:pos="180"/>
          <w:tab w:val="left" w:pos="8280"/>
        </w:tabs>
        <w:ind w:right="1982"/>
        <w:rPr>
          <w:b/>
          <w:bCs/>
          <w:szCs w:val="20"/>
        </w:rPr>
      </w:pPr>
      <w:r w:rsidRPr="00330D72">
        <w:rPr>
          <w:b/>
        </w:rPr>
        <w:t>Haan</w:t>
      </w:r>
      <w:r w:rsidR="00375156">
        <w:rPr>
          <w:b/>
        </w:rPr>
        <w:t>/Germany</w:t>
      </w:r>
      <w:r w:rsidRPr="00330D72">
        <w:rPr>
          <w:b/>
        </w:rPr>
        <w:t xml:space="preserve">, </w:t>
      </w:r>
      <w:r w:rsidR="00AA0084">
        <w:rPr>
          <w:b/>
        </w:rPr>
        <w:t>May 1</w:t>
      </w:r>
      <w:r w:rsidR="007C3BA3">
        <w:rPr>
          <w:b/>
        </w:rPr>
        <w:t>6</w:t>
      </w:r>
      <w:r w:rsidR="00AA0084">
        <w:rPr>
          <w:b/>
        </w:rPr>
        <w:t>, 2017</w:t>
      </w:r>
      <w:r w:rsidRPr="00330D72">
        <w:rPr>
          <w:b/>
        </w:rPr>
        <w:t xml:space="preserve">    </w:t>
      </w:r>
      <w:r w:rsidR="00AA0084">
        <w:rPr>
          <w:b/>
        </w:rPr>
        <w:t xml:space="preserve">With the </w:t>
      </w:r>
      <w:r w:rsidR="00D7473F">
        <w:rPr>
          <w:b/>
        </w:rPr>
        <w:t>innovative</w:t>
      </w:r>
      <w:r w:rsidR="00AA0084">
        <w:rPr>
          <w:b/>
        </w:rPr>
        <w:t xml:space="preserve"> option “gap rinsing” the new Turbotron centrifugal di</w:t>
      </w:r>
      <w:r w:rsidR="00D7473F">
        <w:rPr>
          <w:b/>
        </w:rPr>
        <w:t>s</w:t>
      </w:r>
      <w:r w:rsidR="00C20E46">
        <w:rPr>
          <w:b/>
        </w:rPr>
        <w:t>k f</w:t>
      </w:r>
      <w:r w:rsidR="00AA0084">
        <w:rPr>
          <w:b/>
        </w:rPr>
        <w:t>inishing machines</w:t>
      </w:r>
      <w:r w:rsidR="00190803">
        <w:rPr>
          <w:b/>
        </w:rPr>
        <w:t xml:space="preserve"> from Walther Trowal</w:t>
      </w:r>
      <w:r w:rsidR="00D7473F">
        <w:rPr>
          <w:b/>
        </w:rPr>
        <w:t xml:space="preserve"> are </w:t>
      </w:r>
      <w:r w:rsidR="00C20E46">
        <w:rPr>
          <w:b/>
        </w:rPr>
        <w:t>ideal for finishing extremely thin</w:t>
      </w:r>
      <w:r w:rsidR="00725586">
        <w:rPr>
          <w:b/>
        </w:rPr>
        <w:t xml:space="preserve"> fine-blanked parts. </w:t>
      </w:r>
      <w:r w:rsidR="001D3BE3">
        <w:rPr>
          <w:b/>
        </w:rPr>
        <w:t xml:space="preserve">The new machines lower the investment expenditures and offer high uptimes. </w:t>
      </w:r>
    </w:p>
    <w:p w:rsidR="005B5116" w:rsidRDefault="001D3BE3" w:rsidP="00A531BE">
      <w:pPr>
        <w:tabs>
          <w:tab w:val="clear" w:pos="180"/>
          <w:tab w:val="left" w:pos="8280"/>
        </w:tabs>
        <w:ind w:right="1982"/>
        <w:rPr>
          <w:bCs/>
          <w:szCs w:val="20"/>
        </w:rPr>
      </w:pPr>
      <w:r>
        <w:rPr>
          <w:bCs/>
          <w:szCs w:val="20"/>
        </w:rPr>
        <w:t>Walther Trowal is the</w:t>
      </w:r>
      <w:r w:rsidR="00435B85">
        <w:rPr>
          <w:bCs/>
          <w:szCs w:val="20"/>
        </w:rPr>
        <w:t xml:space="preserve"> first supplier of mass finishing equipment </w:t>
      </w:r>
      <w:r w:rsidR="00B6583A">
        <w:rPr>
          <w:bCs/>
          <w:szCs w:val="20"/>
        </w:rPr>
        <w:t>who brings</w:t>
      </w:r>
      <w:r w:rsidR="00472BC5">
        <w:rPr>
          <w:bCs/>
          <w:szCs w:val="20"/>
        </w:rPr>
        <w:t xml:space="preserve"> a</w:t>
      </w:r>
      <w:r w:rsidR="00435B85">
        <w:rPr>
          <w:bCs/>
          <w:szCs w:val="20"/>
        </w:rPr>
        <w:t xml:space="preserve"> new line of TT centrifugal disk finishing machines</w:t>
      </w:r>
      <w:r w:rsidR="00B6583A">
        <w:rPr>
          <w:bCs/>
          <w:szCs w:val="20"/>
        </w:rPr>
        <w:t xml:space="preserve"> to the market</w:t>
      </w:r>
      <w:r w:rsidR="00472BC5">
        <w:rPr>
          <w:bCs/>
          <w:szCs w:val="20"/>
        </w:rPr>
        <w:t xml:space="preserve"> with spinner and wear ring completely made from polyurethane and a rinsing system for the gap between</w:t>
      </w:r>
      <w:r w:rsidR="00B6583A">
        <w:rPr>
          <w:bCs/>
          <w:szCs w:val="20"/>
        </w:rPr>
        <w:t xml:space="preserve"> spinner and stationary work bowl. </w:t>
      </w:r>
      <w:r w:rsidR="004C67B7">
        <w:rPr>
          <w:bCs/>
          <w:szCs w:val="20"/>
        </w:rPr>
        <w:t xml:space="preserve">This system prevents thin parts getting </w:t>
      </w:r>
      <w:r w:rsidR="00190803">
        <w:rPr>
          <w:bCs/>
          <w:szCs w:val="20"/>
        </w:rPr>
        <w:t>caught</w:t>
      </w:r>
      <w:r w:rsidR="004C67B7">
        <w:rPr>
          <w:bCs/>
          <w:szCs w:val="20"/>
        </w:rPr>
        <w:t xml:space="preserve"> in the gap</w:t>
      </w:r>
      <w:r w:rsidR="00E10FC8">
        <w:rPr>
          <w:bCs/>
          <w:szCs w:val="20"/>
        </w:rPr>
        <w:t xml:space="preserve"> and get d</w:t>
      </w:r>
      <w:r w:rsidR="00243B44">
        <w:rPr>
          <w:bCs/>
          <w:szCs w:val="20"/>
        </w:rPr>
        <w:t>amaged. The new TT machines are a</w:t>
      </w:r>
      <w:r w:rsidR="00E10FC8">
        <w:rPr>
          <w:bCs/>
          <w:szCs w:val="20"/>
        </w:rPr>
        <w:t xml:space="preserve"> cost effective</w:t>
      </w:r>
      <w:r w:rsidR="00243B44">
        <w:rPr>
          <w:bCs/>
          <w:szCs w:val="20"/>
        </w:rPr>
        <w:t>, highly wear resistant</w:t>
      </w:r>
      <w:r w:rsidR="00E10FC8">
        <w:rPr>
          <w:bCs/>
          <w:szCs w:val="20"/>
        </w:rPr>
        <w:t xml:space="preserve"> alternative to conventional mass finishing mac</w:t>
      </w:r>
      <w:r w:rsidR="00243B44">
        <w:rPr>
          <w:bCs/>
          <w:szCs w:val="20"/>
        </w:rPr>
        <w:t>h</w:t>
      </w:r>
      <w:r w:rsidR="00E10FC8">
        <w:rPr>
          <w:bCs/>
          <w:szCs w:val="20"/>
        </w:rPr>
        <w:t>ines</w:t>
      </w:r>
      <w:r w:rsidR="00243B44">
        <w:rPr>
          <w:bCs/>
          <w:szCs w:val="20"/>
        </w:rPr>
        <w:t>, especially for processing</w:t>
      </w:r>
      <w:r w:rsidR="000B395F">
        <w:rPr>
          <w:bCs/>
          <w:szCs w:val="20"/>
        </w:rPr>
        <w:t xml:space="preserve"> very thin work pieces. </w:t>
      </w:r>
      <w:r w:rsidR="004C67B7">
        <w:rPr>
          <w:bCs/>
          <w:szCs w:val="20"/>
        </w:rPr>
        <w:t xml:space="preserve"> </w:t>
      </w:r>
    </w:p>
    <w:p w:rsidR="00C451BF" w:rsidRDefault="00F91D66" w:rsidP="00A531BE">
      <w:pPr>
        <w:ind w:right="1982"/>
        <w:rPr>
          <w:bCs/>
          <w:szCs w:val="20"/>
        </w:rPr>
      </w:pPr>
      <w:r>
        <w:rPr>
          <w:bCs/>
          <w:szCs w:val="20"/>
        </w:rPr>
        <w:t>To date the rem</w:t>
      </w:r>
      <w:r w:rsidR="000B395F">
        <w:rPr>
          <w:bCs/>
          <w:szCs w:val="20"/>
        </w:rPr>
        <w:t>oval of burs and</w:t>
      </w:r>
      <w:r>
        <w:rPr>
          <w:bCs/>
          <w:szCs w:val="20"/>
        </w:rPr>
        <w:t xml:space="preserve"> </w:t>
      </w:r>
      <w:proofErr w:type="spellStart"/>
      <w:r>
        <w:rPr>
          <w:bCs/>
          <w:szCs w:val="20"/>
        </w:rPr>
        <w:t>radiusing</w:t>
      </w:r>
      <w:proofErr w:type="spellEnd"/>
      <w:r w:rsidR="00143CD0">
        <w:rPr>
          <w:bCs/>
          <w:szCs w:val="20"/>
        </w:rPr>
        <w:t xml:space="preserve"> of edges</w:t>
      </w:r>
      <w:r>
        <w:rPr>
          <w:bCs/>
          <w:szCs w:val="20"/>
        </w:rPr>
        <w:t xml:space="preserve"> on thin, relatively small parts required the use of centrifug</w:t>
      </w:r>
      <w:r w:rsidR="006155A3">
        <w:rPr>
          <w:bCs/>
          <w:szCs w:val="20"/>
        </w:rPr>
        <w:t>al disk machines with special sp</w:t>
      </w:r>
      <w:r>
        <w:rPr>
          <w:bCs/>
          <w:szCs w:val="20"/>
        </w:rPr>
        <w:t>inner</w:t>
      </w:r>
      <w:r w:rsidR="006155A3">
        <w:rPr>
          <w:bCs/>
          <w:szCs w:val="20"/>
        </w:rPr>
        <w:t>s</w:t>
      </w:r>
      <w:r>
        <w:rPr>
          <w:bCs/>
          <w:szCs w:val="20"/>
        </w:rPr>
        <w:t xml:space="preserve"> made from ceramic</w:t>
      </w:r>
      <w:r w:rsidR="006155A3">
        <w:rPr>
          <w:bCs/>
          <w:szCs w:val="20"/>
        </w:rPr>
        <w:t xml:space="preserve"> or tungsten carbide steel.</w:t>
      </w:r>
      <w:r w:rsidR="000B395F">
        <w:rPr>
          <w:bCs/>
          <w:szCs w:val="20"/>
        </w:rPr>
        <w:t xml:space="preserve"> </w:t>
      </w:r>
      <w:r w:rsidR="006155A3">
        <w:rPr>
          <w:bCs/>
          <w:szCs w:val="20"/>
        </w:rPr>
        <w:t>To prevent</w:t>
      </w:r>
      <w:r w:rsidR="007F5FDD">
        <w:rPr>
          <w:bCs/>
          <w:szCs w:val="20"/>
        </w:rPr>
        <w:t xml:space="preserve"> thin parts getting caught in the gap between the rotating spinner and stationary work bowl the precise setting of</w:t>
      </w:r>
      <w:r w:rsidR="00143CD0">
        <w:rPr>
          <w:bCs/>
          <w:szCs w:val="20"/>
        </w:rPr>
        <w:t xml:space="preserve"> </w:t>
      </w:r>
      <w:r w:rsidR="00190803">
        <w:rPr>
          <w:bCs/>
          <w:szCs w:val="20"/>
        </w:rPr>
        <w:t>the</w:t>
      </w:r>
      <w:r w:rsidR="00143CD0">
        <w:rPr>
          <w:bCs/>
          <w:szCs w:val="20"/>
        </w:rPr>
        <w:t xml:space="preserve"> gap was crucial for achieving the required finishing results</w:t>
      </w:r>
      <w:r w:rsidR="002E21BE">
        <w:rPr>
          <w:bCs/>
          <w:szCs w:val="20"/>
        </w:rPr>
        <w:t>.</w:t>
      </w:r>
    </w:p>
    <w:p w:rsidR="00C04815" w:rsidRDefault="00952C15" w:rsidP="00A531BE">
      <w:pPr>
        <w:ind w:right="1982"/>
        <w:rPr>
          <w:bCs/>
          <w:szCs w:val="20"/>
        </w:rPr>
      </w:pPr>
      <w:r>
        <w:rPr>
          <w:bCs/>
          <w:szCs w:val="20"/>
        </w:rPr>
        <w:t>Since even minor damage of the delicate spinner could result in high repair costs, the engineers</w:t>
      </w:r>
      <w:r w:rsidR="006941CB">
        <w:rPr>
          <w:bCs/>
          <w:szCs w:val="20"/>
        </w:rPr>
        <w:t xml:space="preserve"> at Walther Trowal were looking for a more economic solution. </w:t>
      </w:r>
    </w:p>
    <w:p w:rsidR="005D06B7" w:rsidRDefault="006941CB" w:rsidP="00A531BE">
      <w:pPr>
        <w:ind w:right="1982"/>
        <w:rPr>
          <w:bCs/>
          <w:szCs w:val="20"/>
        </w:rPr>
      </w:pPr>
      <w:r>
        <w:rPr>
          <w:bCs/>
          <w:szCs w:val="20"/>
        </w:rPr>
        <w:t>The recently developed gap rinsing system now allows utiliz</w:t>
      </w:r>
      <w:r w:rsidR="00FB4A1E">
        <w:rPr>
          <w:bCs/>
          <w:szCs w:val="20"/>
        </w:rPr>
        <w:t xml:space="preserve">ing the spinners </w:t>
      </w:r>
      <w:r w:rsidR="007B2E14">
        <w:rPr>
          <w:bCs/>
          <w:szCs w:val="20"/>
        </w:rPr>
        <w:t>and wear rings Walther Trowal has been employing</w:t>
      </w:r>
      <w:r w:rsidR="004F5BF2">
        <w:rPr>
          <w:bCs/>
          <w:szCs w:val="20"/>
        </w:rPr>
        <w:t xml:space="preserve"> in large quantities in its standard centrifugal disk machines. This helps to drast</w:t>
      </w:r>
      <w:r w:rsidR="002E5B6D">
        <w:rPr>
          <w:bCs/>
          <w:szCs w:val="20"/>
        </w:rPr>
        <w:t xml:space="preserve">ically reduce the equipment expenditures, because PU </w:t>
      </w:r>
      <w:r w:rsidR="00184162">
        <w:rPr>
          <w:bCs/>
          <w:szCs w:val="20"/>
        </w:rPr>
        <w:t xml:space="preserve">is much </w:t>
      </w:r>
      <w:r w:rsidR="00782645">
        <w:rPr>
          <w:bCs/>
          <w:szCs w:val="20"/>
        </w:rPr>
        <w:t>less complicated</w:t>
      </w:r>
      <w:r w:rsidR="00184162">
        <w:rPr>
          <w:bCs/>
          <w:szCs w:val="20"/>
        </w:rPr>
        <w:t xml:space="preserve"> to handle than, for example, ceramic materials. In addition, the </w:t>
      </w:r>
      <w:r w:rsidR="005663D5">
        <w:rPr>
          <w:bCs/>
          <w:szCs w:val="20"/>
        </w:rPr>
        <w:t xml:space="preserve">gap size can be </w:t>
      </w:r>
      <w:r w:rsidR="00442269">
        <w:rPr>
          <w:bCs/>
          <w:szCs w:val="20"/>
        </w:rPr>
        <w:t>easily ad</w:t>
      </w:r>
      <w:r w:rsidR="005663D5">
        <w:rPr>
          <w:bCs/>
          <w:szCs w:val="20"/>
        </w:rPr>
        <w:t>j</w:t>
      </w:r>
      <w:r w:rsidR="00782645">
        <w:rPr>
          <w:bCs/>
          <w:szCs w:val="20"/>
        </w:rPr>
        <w:t xml:space="preserve">usted with the proven standard gap setting system. </w:t>
      </w:r>
      <w:r w:rsidR="005663D5">
        <w:rPr>
          <w:bCs/>
          <w:szCs w:val="20"/>
        </w:rPr>
        <w:t>The pressure created by the rinsing system ensures that thin parts</w:t>
      </w:r>
      <w:r w:rsidR="00207D95">
        <w:rPr>
          <w:bCs/>
          <w:szCs w:val="20"/>
        </w:rPr>
        <w:t xml:space="preserve"> can no longer be drawn into the gap between spinner and wear ring. </w:t>
      </w:r>
    </w:p>
    <w:p w:rsidR="00214638" w:rsidRPr="009B41DB" w:rsidRDefault="00207D95" w:rsidP="00A531BE">
      <w:pPr>
        <w:tabs>
          <w:tab w:val="clear" w:pos="180"/>
          <w:tab w:val="left" w:pos="8280"/>
        </w:tabs>
        <w:ind w:right="1982"/>
        <w:rPr>
          <w:bCs/>
          <w:strike/>
          <w:szCs w:val="20"/>
        </w:rPr>
      </w:pPr>
      <w:r>
        <w:rPr>
          <w:bCs/>
          <w:szCs w:val="20"/>
        </w:rPr>
        <w:t>Contrary to other mass finishing systems</w:t>
      </w:r>
      <w:r w:rsidR="001900F3">
        <w:rPr>
          <w:bCs/>
          <w:szCs w:val="20"/>
        </w:rPr>
        <w:t xml:space="preserve"> for deburring and grinding of thin components</w:t>
      </w:r>
      <w:r>
        <w:rPr>
          <w:bCs/>
          <w:szCs w:val="20"/>
        </w:rPr>
        <w:t xml:space="preserve"> the new disk machines</w:t>
      </w:r>
      <w:r w:rsidR="007E6CF2">
        <w:rPr>
          <w:bCs/>
          <w:szCs w:val="20"/>
        </w:rPr>
        <w:t xml:space="preserve"> are operating with </w:t>
      </w:r>
      <w:r w:rsidR="001900F3">
        <w:rPr>
          <w:bCs/>
          <w:szCs w:val="20"/>
        </w:rPr>
        <w:t>high</w:t>
      </w:r>
      <w:r w:rsidR="007E6CF2">
        <w:rPr>
          <w:bCs/>
          <w:szCs w:val="20"/>
        </w:rPr>
        <w:t xml:space="preserve"> water level in the work bowl. This helps</w:t>
      </w:r>
      <w:r w:rsidR="00AF1BC6">
        <w:rPr>
          <w:bCs/>
          <w:szCs w:val="20"/>
        </w:rPr>
        <w:t xml:space="preserve"> prevent the work pieces from sticking to each other or clinging to the wall of the work bowl. </w:t>
      </w:r>
    </w:p>
    <w:p w:rsidR="005303D5" w:rsidRPr="00FA4B9A" w:rsidRDefault="00EF7948" w:rsidP="00A531BE">
      <w:pPr>
        <w:tabs>
          <w:tab w:val="clear" w:pos="180"/>
          <w:tab w:val="left" w:pos="8280"/>
        </w:tabs>
        <w:ind w:right="1982"/>
        <w:rPr>
          <w:bCs/>
          <w:szCs w:val="20"/>
        </w:rPr>
      </w:pPr>
      <w:r w:rsidRPr="00FA4B9A">
        <w:rPr>
          <w:bCs/>
          <w:szCs w:val="20"/>
        </w:rPr>
        <w:t xml:space="preserve">Christoph </w:t>
      </w:r>
      <w:r w:rsidR="00DF42F4" w:rsidRPr="00FA4B9A">
        <w:rPr>
          <w:bCs/>
          <w:szCs w:val="20"/>
        </w:rPr>
        <w:t xml:space="preserve">Cruse, </w:t>
      </w:r>
      <w:r w:rsidR="001900F3">
        <w:rPr>
          <w:bCs/>
          <w:szCs w:val="20"/>
        </w:rPr>
        <w:t>general sa</w:t>
      </w:r>
      <w:r w:rsidR="001E52B2">
        <w:rPr>
          <w:bCs/>
          <w:szCs w:val="20"/>
        </w:rPr>
        <w:t>les manager at Walther Trowal, s</w:t>
      </w:r>
      <w:r w:rsidR="001900F3">
        <w:rPr>
          <w:bCs/>
          <w:szCs w:val="20"/>
        </w:rPr>
        <w:t xml:space="preserve">ees </w:t>
      </w:r>
      <w:r w:rsidR="001E52B2">
        <w:rPr>
          <w:bCs/>
          <w:szCs w:val="20"/>
        </w:rPr>
        <w:t>significant b</w:t>
      </w:r>
      <w:r w:rsidR="00267286">
        <w:rPr>
          <w:bCs/>
          <w:szCs w:val="20"/>
        </w:rPr>
        <w:t>enefits for his customers: “ Our</w:t>
      </w:r>
      <w:r w:rsidR="001E52B2">
        <w:rPr>
          <w:bCs/>
          <w:szCs w:val="20"/>
        </w:rPr>
        <w:t xml:space="preserve"> new machines represent</w:t>
      </w:r>
      <w:r w:rsidR="00F84C52">
        <w:rPr>
          <w:bCs/>
          <w:szCs w:val="20"/>
        </w:rPr>
        <w:t xml:space="preserve"> an </w:t>
      </w:r>
      <w:r w:rsidR="00F84C52">
        <w:rPr>
          <w:bCs/>
          <w:szCs w:val="20"/>
        </w:rPr>
        <w:lastRenderedPageBreak/>
        <w:t>economic, low-wear solution. Ceramic materials used to date are relatively brittle and can easily chip</w:t>
      </w:r>
      <w:r w:rsidR="005F0564">
        <w:rPr>
          <w:bCs/>
          <w:szCs w:val="20"/>
        </w:rPr>
        <w:t xml:space="preserve">! This can cause costly damage to spinner and wear ring. </w:t>
      </w:r>
      <w:r w:rsidR="007050EE">
        <w:rPr>
          <w:bCs/>
          <w:szCs w:val="20"/>
        </w:rPr>
        <w:t xml:space="preserve">Since we have worked with polyurethane for many years, we are very familiar with this material. </w:t>
      </w:r>
      <w:r w:rsidR="00D34EBF">
        <w:rPr>
          <w:bCs/>
          <w:szCs w:val="20"/>
        </w:rPr>
        <w:t>To come to the heart of the matter</w:t>
      </w:r>
      <w:r w:rsidR="00C774BF">
        <w:rPr>
          <w:bCs/>
          <w:szCs w:val="20"/>
        </w:rPr>
        <w:t>: We have developed a smart, co</w:t>
      </w:r>
      <w:r w:rsidR="00D34EBF">
        <w:rPr>
          <w:bCs/>
          <w:szCs w:val="20"/>
        </w:rPr>
        <w:t>st effective solution</w:t>
      </w:r>
      <w:r w:rsidR="00C774BF">
        <w:rPr>
          <w:bCs/>
          <w:szCs w:val="20"/>
        </w:rPr>
        <w:t xml:space="preserve"> that work</w:t>
      </w:r>
      <w:r w:rsidR="00267286">
        <w:rPr>
          <w:bCs/>
          <w:szCs w:val="20"/>
        </w:rPr>
        <w:t>s</w:t>
      </w:r>
      <w:r w:rsidR="00C774BF">
        <w:rPr>
          <w:bCs/>
          <w:szCs w:val="20"/>
        </w:rPr>
        <w:t xml:space="preserve"> great for our customers.” </w:t>
      </w:r>
      <w:r w:rsidRPr="00FA4B9A">
        <w:rPr>
          <w:bCs/>
          <w:szCs w:val="20"/>
        </w:rPr>
        <w:t xml:space="preserve"> </w:t>
      </w:r>
    </w:p>
    <w:p w:rsidR="00CB065D" w:rsidRDefault="00C774BF" w:rsidP="00A531BE">
      <w:pPr>
        <w:tabs>
          <w:tab w:val="clear" w:pos="180"/>
          <w:tab w:val="left" w:pos="8280"/>
        </w:tabs>
        <w:ind w:right="1982"/>
        <w:rPr>
          <w:bCs/>
          <w:szCs w:val="20"/>
        </w:rPr>
      </w:pPr>
      <w:r>
        <w:rPr>
          <w:bCs/>
          <w:szCs w:val="20"/>
        </w:rPr>
        <w:t xml:space="preserve">Walther Trowal offers the </w:t>
      </w:r>
      <w:r w:rsidR="002043F4">
        <w:rPr>
          <w:bCs/>
          <w:szCs w:val="20"/>
        </w:rPr>
        <w:t xml:space="preserve">option “gap rinsing” across the complete range of Turbotron disk finishing machines, from simple stand-alone units </w:t>
      </w:r>
      <w:r w:rsidR="00D200EE">
        <w:rPr>
          <w:bCs/>
          <w:szCs w:val="20"/>
        </w:rPr>
        <w:t xml:space="preserve">with manual work piece loading and unloading to large, fully automatic systems with </w:t>
      </w:r>
      <w:r w:rsidR="007B6C25">
        <w:rPr>
          <w:bCs/>
          <w:szCs w:val="20"/>
        </w:rPr>
        <w:t xml:space="preserve">hydraulic loader, external vibratory screening machine and media return conveyor. </w:t>
      </w:r>
    </w:p>
    <w:p w:rsidR="00753E45" w:rsidRPr="00330D72" w:rsidRDefault="00375156" w:rsidP="00A531BE">
      <w:pPr>
        <w:tabs>
          <w:tab w:val="clear" w:pos="180"/>
          <w:tab w:val="left" w:pos="8280"/>
        </w:tabs>
        <w:ind w:right="1982"/>
        <w:rPr>
          <w:b/>
          <w:bCs/>
          <w:szCs w:val="20"/>
        </w:rPr>
      </w:pPr>
      <w:r>
        <w:rPr>
          <w:b/>
          <w:bCs/>
          <w:szCs w:val="20"/>
        </w:rPr>
        <w:t>470 words including introduction</w:t>
      </w:r>
    </w:p>
    <w:p w:rsidR="007F34C0" w:rsidRPr="00753E45" w:rsidRDefault="007B6C25" w:rsidP="00A531BE">
      <w:pPr>
        <w:ind w:left="709" w:right="1982"/>
        <w:rPr>
          <w:b/>
          <w:bCs/>
          <w:szCs w:val="20"/>
        </w:rPr>
      </w:pPr>
      <w:r>
        <w:rPr>
          <w:b/>
          <w:bCs/>
          <w:szCs w:val="20"/>
        </w:rPr>
        <w:t>Background</w:t>
      </w:r>
      <w:r w:rsidR="00DD0666" w:rsidRPr="00691604">
        <w:rPr>
          <w:b/>
          <w:bCs/>
          <w:szCs w:val="20"/>
        </w:rPr>
        <w:t>:</w:t>
      </w:r>
      <w:r w:rsidR="00DD0666" w:rsidRPr="00753E45">
        <w:rPr>
          <w:b/>
          <w:bCs/>
          <w:szCs w:val="20"/>
        </w:rPr>
        <w:t xml:space="preserve"> </w:t>
      </w:r>
      <w:r w:rsidR="00CF4EF7">
        <w:rPr>
          <w:b/>
          <w:bCs/>
          <w:szCs w:val="20"/>
        </w:rPr>
        <w:br/>
      </w:r>
      <w:r>
        <w:rPr>
          <w:b/>
          <w:bCs/>
          <w:szCs w:val="20"/>
        </w:rPr>
        <w:t>Surface finishing with</w:t>
      </w:r>
      <w:r w:rsidR="00753E45" w:rsidRPr="00753E45">
        <w:rPr>
          <w:b/>
          <w:bCs/>
          <w:szCs w:val="20"/>
        </w:rPr>
        <w:t xml:space="preserve"> Turbotron </w:t>
      </w:r>
      <w:r w:rsidR="00C16126">
        <w:rPr>
          <w:b/>
          <w:bCs/>
          <w:szCs w:val="20"/>
        </w:rPr>
        <w:t>centrifugal di</w:t>
      </w:r>
      <w:r w:rsidR="000A3FA8">
        <w:rPr>
          <w:b/>
          <w:bCs/>
          <w:szCs w:val="20"/>
        </w:rPr>
        <w:t>sk finishing machines</w:t>
      </w:r>
    </w:p>
    <w:p w:rsidR="00CB065D" w:rsidRPr="00753E45" w:rsidRDefault="000A3FA8" w:rsidP="00A531BE">
      <w:pPr>
        <w:tabs>
          <w:tab w:val="clear" w:pos="180"/>
          <w:tab w:val="left" w:pos="8280"/>
        </w:tabs>
        <w:ind w:left="709" w:right="1982"/>
        <w:rPr>
          <w:bCs/>
          <w:szCs w:val="20"/>
        </w:rPr>
      </w:pPr>
      <w:r>
        <w:rPr>
          <w:bCs/>
          <w:szCs w:val="20"/>
        </w:rPr>
        <w:t>The high processing intensity</w:t>
      </w:r>
      <w:r w:rsidR="00C16126">
        <w:rPr>
          <w:bCs/>
          <w:szCs w:val="20"/>
        </w:rPr>
        <w:t>, typical for the Walther Tro</w:t>
      </w:r>
      <w:r>
        <w:rPr>
          <w:bCs/>
          <w:szCs w:val="20"/>
        </w:rPr>
        <w:t>wa</w:t>
      </w:r>
      <w:r w:rsidR="00C16126">
        <w:rPr>
          <w:bCs/>
          <w:szCs w:val="20"/>
        </w:rPr>
        <w:t>l centrifugal disk finishing machines, is achieved by the</w:t>
      </w:r>
      <w:r w:rsidR="00FD6E92">
        <w:rPr>
          <w:bCs/>
          <w:szCs w:val="20"/>
        </w:rPr>
        <w:t xml:space="preserve"> highly intensive </w:t>
      </w:r>
      <w:r w:rsidR="00267286">
        <w:rPr>
          <w:bCs/>
          <w:szCs w:val="20"/>
        </w:rPr>
        <w:t>interaction</w:t>
      </w:r>
      <w:r w:rsidR="00FD6E92">
        <w:rPr>
          <w:bCs/>
          <w:szCs w:val="20"/>
        </w:rPr>
        <w:t xml:space="preserve"> between processing media and work pieces</w:t>
      </w:r>
      <w:r w:rsidR="002B07AB">
        <w:rPr>
          <w:bCs/>
          <w:szCs w:val="20"/>
        </w:rPr>
        <w:t xml:space="preserve"> and the high pressure of </w:t>
      </w:r>
      <w:r w:rsidR="00267286">
        <w:rPr>
          <w:bCs/>
          <w:szCs w:val="20"/>
        </w:rPr>
        <w:t xml:space="preserve">the </w:t>
      </w:r>
      <w:r w:rsidR="002B07AB">
        <w:rPr>
          <w:bCs/>
          <w:szCs w:val="20"/>
        </w:rPr>
        <w:t>media on the work piece surface created by t</w:t>
      </w:r>
      <w:r w:rsidR="003C6133">
        <w:rPr>
          <w:bCs/>
          <w:szCs w:val="20"/>
        </w:rPr>
        <w:t>he centrifugal force of the rot</w:t>
      </w:r>
      <w:r w:rsidR="002B07AB">
        <w:rPr>
          <w:bCs/>
          <w:szCs w:val="20"/>
        </w:rPr>
        <w:t xml:space="preserve">ating spinner. </w:t>
      </w:r>
    </w:p>
    <w:p w:rsidR="00753E45" w:rsidRPr="00753E45" w:rsidRDefault="003C6133" w:rsidP="00A531BE">
      <w:pPr>
        <w:tabs>
          <w:tab w:val="clear" w:pos="180"/>
          <w:tab w:val="left" w:pos="8280"/>
        </w:tabs>
        <w:ind w:left="709" w:right="1982"/>
        <w:rPr>
          <w:bCs/>
          <w:szCs w:val="20"/>
        </w:rPr>
      </w:pPr>
      <w:r>
        <w:rPr>
          <w:bCs/>
          <w:szCs w:val="20"/>
        </w:rPr>
        <w:t xml:space="preserve">The spinner rotates with a speed of between 60 and 250 </w:t>
      </w:r>
      <w:r w:rsidR="00F713D3">
        <w:rPr>
          <w:bCs/>
          <w:szCs w:val="20"/>
        </w:rPr>
        <w:t xml:space="preserve">U/min. The centrifugal force created by this movement pushes the mix of work pieces, media and process water </w:t>
      </w:r>
      <w:r w:rsidR="00D57730">
        <w:rPr>
          <w:bCs/>
          <w:szCs w:val="20"/>
        </w:rPr>
        <w:t xml:space="preserve">up the inner wall of the stationary work bowl. Once </w:t>
      </w:r>
      <w:r w:rsidR="00F3525A">
        <w:rPr>
          <w:bCs/>
          <w:szCs w:val="20"/>
        </w:rPr>
        <w:t xml:space="preserve">it has lost its kinetic energy </w:t>
      </w:r>
      <w:r w:rsidR="001A4008">
        <w:rPr>
          <w:bCs/>
          <w:szCs w:val="20"/>
        </w:rPr>
        <w:t xml:space="preserve">the work piece/media mix </w:t>
      </w:r>
      <w:r w:rsidR="00D57730">
        <w:rPr>
          <w:bCs/>
          <w:szCs w:val="20"/>
        </w:rPr>
        <w:t>collapse</w:t>
      </w:r>
      <w:r w:rsidR="004951B0">
        <w:rPr>
          <w:bCs/>
          <w:szCs w:val="20"/>
        </w:rPr>
        <w:t xml:space="preserve">s back to the spinner, from where it is accelerated again. </w:t>
      </w:r>
    </w:p>
    <w:p w:rsidR="007F34C0" w:rsidRDefault="00375156" w:rsidP="00A531BE">
      <w:pPr>
        <w:tabs>
          <w:tab w:val="clear" w:pos="180"/>
          <w:tab w:val="left" w:pos="8280"/>
        </w:tabs>
        <w:ind w:left="709" w:right="1982"/>
        <w:rPr>
          <w:b/>
          <w:bCs/>
          <w:szCs w:val="20"/>
        </w:rPr>
      </w:pPr>
      <w:r>
        <w:rPr>
          <w:b/>
          <w:bCs/>
          <w:szCs w:val="20"/>
        </w:rPr>
        <w:t>Back</w:t>
      </w:r>
      <w:r w:rsidR="00582F8D">
        <w:rPr>
          <w:b/>
          <w:bCs/>
          <w:szCs w:val="20"/>
        </w:rPr>
        <w:t>gr</w:t>
      </w:r>
      <w:r>
        <w:rPr>
          <w:b/>
          <w:bCs/>
          <w:szCs w:val="20"/>
        </w:rPr>
        <w:t>o</w:t>
      </w:r>
      <w:r w:rsidR="00582F8D">
        <w:rPr>
          <w:b/>
          <w:bCs/>
          <w:szCs w:val="20"/>
        </w:rPr>
        <w:t xml:space="preserve">und: </w:t>
      </w:r>
      <w:r>
        <w:rPr>
          <w:b/>
          <w:bCs/>
          <w:szCs w:val="20"/>
        </w:rPr>
        <w:t>100 words</w:t>
      </w:r>
      <w:r w:rsidR="007F34C0" w:rsidRPr="00330D72">
        <w:rPr>
          <w:b/>
          <w:bCs/>
          <w:szCs w:val="20"/>
        </w:rPr>
        <w:t xml:space="preserve"> </w:t>
      </w:r>
    </w:p>
    <w:tbl>
      <w:tblPr>
        <w:tblStyle w:val="Tabellengitternetz"/>
        <w:tblW w:w="0" w:type="auto"/>
        <w:tblInd w:w="137" w:type="dxa"/>
        <w:tblLook w:val="04A0"/>
      </w:tblPr>
      <w:tblGrid>
        <w:gridCol w:w="4393"/>
        <w:gridCol w:w="4254"/>
      </w:tblGrid>
      <w:tr w:rsidR="008440B2" w:rsidRPr="007C3BA3" w:rsidTr="00E5583D">
        <w:tc>
          <w:tcPr>
            <w:tcW w:w="4393" w:type="dxa"/>
          </w:tcPr>
          <w:p w:rsidR="008440B2" w:rsidRPr="002C199D" w:rsidRDefault="004951B0" w:rsidP="00A531BE">
            <w:pPr>
              <w:keepNext/>
              <w:spacing w:before="60" w:after="60"/>
              <w:ind w:right="316"/>
              <w:rPr>
                <w:b/>
                <w:bCs/>
                <w:sz w:val="20"/>
                <w:szCs w:val="20"/>
              </w:rPr>
            </w:pPr>
            <w:r>
              <w:rPr>
                <w:b/>
                <w:bCs/>
                <w:sz w:val="20"/>
                <w:szCs w:val="20"/>
              </w:rPr>
              <w:t>Contact</w:t>
            </w:r>
            <w:r w:rsidR="008440B2" w:rsidRPr="002C199D">
              <w:rPr>
                <w:b/>
                <w:bCs/>
                <w:sz w:val="20"/>
                <w:szCs w:val="20"/>
              </w:rPr>
              <w:t>:</w:t>
            </w:r>
          </w:p>
          <w:p w:rsidR="008440B2" w:rsidRPr="00330D72" w:rsidRDefault="008440B2" w:rsidP="00A531BE">
            <w:pPr>
              <w:keepLines/>
              <w:tabs>
                <w:tab w:val="left" w:pos="900"/>
              </w:tabs>
              <w:spacing w:before="60" w:after="60"/>
              <w:ind w:right="316"/>
              <w:rPr>
                <w:b/>
                <w:bCs/>
                <w:sz w:val="20"/>
                <w:szCs w:val="20"/>
              </w:rPr>
            </w:pPr>
            <w:r w:rsidRPr="002C199D">
              <w:rPr>
                <w:sz w:val="20"/>
                <w:szCs w:val="20"/>
              </w:rPr>
              <w:t>Walther Trowal GmbH &amp; Co. KG</w:t>
            </w:r>
            <w:r w:rsidRPr="002C199D">
              <w:rPr>
                <w:sz w:val="20"/>
                <w:szCs w:val="20"/>
              </w:rPr>
              <w:br/>
              <w:t xml:space="preserve">Christoph Cruse </w:t>
            </w:r>
            <w:r w:rsidRPr="002C199D">
              <w:rPr>
                <w:sz w:val="20"/>
                <w:szCs w:val="20"/>
              </w:rPr>
              <w:br/>
            </w:r>
            <w:proofErr w:type="spellStart"/>
            <w:r w:rsidRPr="00330D72">
              <w:rPr>
                <w:sz w:val="20"/>
                <w:szCs w:val="20"/>
              </w:rPr>
              <w:t>Rheinische</w:t>
            </w:r>
            <w:proofErr w:type="spellEnd"/>
            <w:r w:rsidRPr="00330D72">
              <w:rPr>
                <w:sz w:val="20"/>
                <w:szCs w:val="20"/>
              </w:rPr>
              <w:t xml:space="preserve"> Str. 35-37</w:t>
            </w:r>
            <w:r w:rsidRPr="00330D72">
              <w:rPr>
                <w:sz w:val="20"/>
                <w:szCs w:val="20"/>
              </w:rPr>
              <w:br/>
              <w:t>42781 Haan</w:t>
            </w:r>
            <w:r w:rsidR="00375156">
              <w:rPr>
                <w:sz w:val="20"/>
                <w:szCs w:val="20"/>
              </w:rPr>
              <w:t>/Germany</w:t>
            </w:r>
            <w:r w:rsidRPr="00330D72">
              <w:rPr>
                <w:sz w:val="20"/>
                <w:szCs w:val="20"/>
              </w:rPr>
              <w:br/>
              <w:t>Fon:  +49 2129.571-2</w:t>
            </w:r>
            <w:r>
              <w:rPr>
                <w:sz w:val="20"/>
                <w:szCs w:val="20"/>
              </w:rPr>
              <w:t>07</w:t>
            </w:r>
            <w:r w:rsidRPr="00330D72">
              <w:rPr>
                <w:sz w:val="20"/>
                <w:szCs w:val="20"/>
              </w:rPr>
              <w:br/>
              <w:t>Fax:  +49 2129.571-225</w:t>
            </w:r>
            <w:r w:rsidRPr="00330D72">
              <w:rPr>
                <w:sz w:val="20"/>
                <w:szCs w:val="20"/>
              </w:rPr>
              <w:br/>
              <w:t>www.walther-trowal.de</w:t>
            </w:r>
            <w:r w:rsidRPr="00330D72">
              <w:rPr>
                <w:sz w:val="20"/>
                <w:szCs w:val="20"/>
              </w:rPr>
              <w:br/>
              <w:t>c.cruse@walther-trowal.de</w:t>
            </w:r>
          </w:p>
        </w:tc>
        <w:tc>
          <w:tcPr>
            <w:tcW w:w="4254" w:type="dxa"/>
          </w:tcPr>
          <w:p w:rsidR="008440B2" w:rsidRPr="00330D72" w:rsidRDefault="004951B0" w:rsidP="00A531BE">
            <w:pPr>
              <w:tabs>
                <w:tab w:val="left" w:pos="900"/>
              </w:tabs>
              <w:spacing w:before="60" w:after="60"/>
              <w:ind w:right="743"/>
              <w:rPr>
                <w:b/>
                <w:bCs/>
                <w:sz w:val="20"/>
                <w:szCs w:val="20"/>
              </w:rPr>
            </w:pPr>
            <w:r>
              <w:rPr>
                <w:b/>
                <w:bCs/>
                <w:sz w:val="20"/>
                <w:szCs w:val="20"/>
              </w:rPr>
              <w:t>Contact for the editor</w:t>
            </w:r>
            <w:r w:rsidR="008440B2" w:rsidRPr="00330D72">
              <w:rPr>
                <w:b/>
                <w:bCs/>
                <w:sz w:val="20"/>
                <w:szCs w:val="20"/>
              </w:rPr>
              <w:t>:</w:t>
            </w:r>
          </w:p>
          <w:p w:rsidR="008440B2" w:rsidRPr="007C3BA3" w:rsidRDefault="008440B2" w:rsidP="00A531BE">
            <w:pPr>
              <w:spacing w:before="60" w:after="60"/>
              <w:ind w:right="743"/>
              <w:rPr>
                <w:b/>
                <w:bCs/>
                <w:sz w:val="20"/>
                <w:szCs w:val="20"/>
                <w:lang w:val="de-DE"/>
              </w:rPr>
            </w:pPr>
            <w:r w:rsidRPr="00330D72">
              <w:rPr>
                <w:sz w:val="20"/>
                <w:szCs w:val="20"/>
              </w:rPr>
              <w:t>VIP Kommunikation</w:t>
            </w:r>
            <w:r w:rsidRPr="00330D72">
              <w:rPr>
                <w:sz w:val="20"/>
                <w:szCs w:val="20"/>
              </w:rPr>
              <w:br/>
              <w:t>Dr.-</w:t>
            </w:r>
            <w:proofErr w:type="spellStart"/>
            <w:r w:rsidRPr="00330D72">
              <w:rPr>
                <w:sz w:val="20"/>
                <w:szCs w:val="20"/>
              </w:rPr>
              <w:t>Ing</w:t>
            </w:r>
            <w:proofErr w:type="spellEnd"/>
            <w:r w:rsidRPr="00330D72">
              <w:rPr>
                <w:sz w:val="20"/>
                <w:szCs w:val="20"/>
              </w:rPr>
              <w:t xml:space="preserve">. </w:t>
            </w:r>
            <w:r w:rsidRPr="007C3BA3">
              <w:rPr>
                <w:sz w:val="20"/>
                <w:szCs w:val="20"/>
                <w:lang w:val="de-DE"/>
              </w:rPr>
              <w:t>Uwe Stein</w:t>
            </w:r>
            <w:r w:rsidRPr="007C3BA3">
              <w:rPr>
                <w:sz w:val="20"/>
                <w:szCs w:val="20"/>
                <w:lang w:val="de-DE"/>
              </w:rPr>
              <w:br/>
            </w:r>
            <w:proofErr w:type="spellStart"/>
            <w:r w:rsidRPr="007C3BA3">
              <w:rPr>
                <w:sz w:val="20"/>
                <w:szCs w:val="20"/>
                <w:lang w:val="de-DE"/>
              </w:rPr>
              <w:t>Dennewartstraße</w:t>
            </w:r>
            <w:proofErr w:type="spellEnd"/>
            <w:r w:rsidRPr="007C3BA3">
              <w:rPr>
                <w:sz w:val="20"/>
                <w:szCs w:val="20"/>
                <w:lang w:val="de-DE"/>
              </w:rPr>
              <w:t xml:space="preserve"> 25-27</w:t>
            </w:r>
            <w:r w:rsidRPr="007C3BA3">
              <w:rPr>
                <w:sz w:val="20"/>
                <w:szCs w:val="20"/>
                <w:lang w:val="de-DE"/>
              </w:rPr>
              <w:br/>
              <w:t>52068 Aachen</w:t>
            </w:r>
            <w:r w:rsidR="00375156" w:rsidRPr="007C3BA3">
              <w:rPr>
                <w:sz w:val="20"/>
                <w:szCs w:val="20"/>
                <w:lang w:val="de-DE"/>
              </w:rPr>
              <w:t>/Germany</w:t>
            </w:r>
            <w:r w:rsidRPr="007C3BA3">
              <w:rPr>
                <w:sz w:val="20"/>
                <w:szCs w:val="20"/>
                <w:lang w:val="de-DE"/>
              </w:rPr>
              <w:br/>
            </w:r>
            <w:proofErr w:type="spellStart"/>
            <w:r w:rsidRPr="007C3BA3">
              <w:rPr>
                <w:sz w:val="20"/>
                <w:szCs w:val="20"/>
                <w:lang w:val="de-DE"/>
              </w:rPr>
              <w:t>Fon</w:t>
            </w:r>
            <w:proofErr w:type="spellEnd"/>
            <w:r w:rsidRPr="007C3BA3">
              <w:rPr>
                <w:sz w:val="20"/>
                <w:szCs w:val="20"/>
                <w:lang w:val="de-DE"/>
              </w:rPr>
              <w:t>:  +49.241.89468-55</w:t>
            </w:r>
            <w:r w:rsidRPr="007C3BA3">
              <w:rPr>
                <w:sz w:val="20"/>
                <w:szCs w:val="20"/>
                <w:lang w:val="de-DE"/>
              </w:rPr>
              <w:br/>
              <w:t>Fax:  +49.241.89468-44</w:t>
            </w:r>
            <w:r w:rsidRPr="007C3BA3">
              <w:rPr>
                <w:sz w:val="20"/>
                <w:szCs w:val="20"/>
                <w:lang w:val="de-DE"/>
              </w:rPr>
              <w:br/>
            </w:r>
            <w:hyperlink r:id="rId8" w:history="1">
              <w:r w:rsidRPr="007C3BA3">
                <w:rPr>
                  <w:sz w:val="20"/>
                  <w:szCs w:val="20"/>
                  <w:lang w:val="de-DE"/>
                </w:rPr>
                <w:t>www.vip-kommunikation.de</w:t>
              </w:r>
            </w:hyperlink>
            <w:r w:rsidRPr="007C3BA3">
              <w:rPr>
                <w:sz w:val="20"/>
                <w:szCs w:val="20"/>
                <w:lang w:val="de-DE"/>
              </w:rPr>
              <w:br/>
              <w:t>stein@</w:t>
            </w:r>
            <w:proofErr w:type="spellStart"/>
            <w:r w:rsidRPr="007C3BA3">
              <w:rPr>
                <w:sz w:val="20"/>
                <w:szCs w:val="20"/>
                <w:lang w:val="de-DE"/>
              </w:rPr>
              <w:t>vip-kommunikation.de</w:t>
            </w:r>
            <w:proofErr w:type="spellEnd"/>
          </w:p>
        </w:tc>
      </w:tr>
    </w:tbl>
    <w:p w:rsidR="008440B2" w:rsidRPr="007C3BA3" w:rsidRDefault="008440B2" w:rsidP="00A531BE">
      <w:pPr>
        <w:tabs>
          <w:tab w:val="clear" w:pos="180"/>
          <w:tab w:val="left" w:pos="8280"/>
        </w:tabs>
        <w:ind w:left="709" w:right="1982"/>
        <w:rPr>
          <w:b/>
          <w:bCs/>
          <w:szCs w:val="20"/>
          <w:lang w:val="de-DE"/>
        </w:rPr>
      </w:pPr>
    </w:p>
    <w:p w:rsidR="007C3BA3" w:rsidRDefault="007C3BA3" w:rsidP="007C3BA3">
      <w:pPr>
        <w:keepNext/>
        <w:tabs>
          <w:tab w:val="clear" w:pos="180"/>
        </w:tabs>
        <w:spacing w:after="240"/>
        <w:ind w:right="1985"/>
        <w:rPr>
          <w:b/>
          <w:sz w:val="24"/>
        </w:rPr>
      </w:pPr>
      <w:r>
        <w:rPr>
          <w:b/>
          <w:sz w:val="28"/>
        </w:rPr>
        <w:lastRenderedPageBreak/>
        <w:t>Photos</w:t>
      </w:r>
    </w:p>
    <w:p w:rsidR="007C3BA3" w:rsidRPr="00116802" w:rsidRDefault="007C3BA3" w:rsidP="007C3BA3">
      <w:pPr>
        <w:keepNext/>
        <w:ind w:right="848"/>
        <w:rPr>
          <w:b/>
          <w:bCs/>
          <w:color w:val="FF0000"/>
        </w:rPr>
      </w:pPr>
      <w:r w:rsidRPr="007C3BA3">
        <w:rPr>
          <w:b/>
          <w:bCs/>
          <w:color w:val="17365D" w:themeColor="text2" w:themeShade="BF"/>
        </w:rPr>
        <w:t>Download of photos in print quality:</w:t>
      </w:r>
      <w:r>
        <w:rPr>
          <w:b/>
          <w:bCs/>
          <w:color w:val="FF0000"/>
        </w:rPr>
        <w:t xml:space="preserve"> </w:t>
      </w:r>
      <w:hyperlink r:id="rId9" w:history="1">
        <w:r>
          <w:rPr>
            <w:rStyle w:val="Hyperlink"/>
            <w:b/>
            <w:bCs/>
            <w:color w:val="FF0000"/>
          </w:rPr>
          <w:t>Press ph</w:t>
        </w:r>
        <w:r w:rsidRPr="00116802">
          <w:rPr>
            <w:rStyle w:val="Hyperlink"/>
            <w:b/>
            <w:bCs/>
            <w:color w:val="FF0000"/>
          </w:rPr>
          <w:t xml:space="preserve">otos Walther </w:t>
        </w:r>
        <w:proofErr w:type="spellStart"/>
        <w:r w:rsidRPr="00116802">
          <w:rPr>
            <w:rStyle w:val="Hyperlink"/>
            <w:b/>
            <w:bCs/>
            <w:color w:val="FF0000"/>
          </w:rPr>
          <w:t>Trowal</w:t>
        </w:r>
        <w:proofErr w:type="spellEnd"/>
      </w:hyperlink>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36"/>
        <w:gridCol w:w="4203"/>
      </w:tblGrid>
      <w:tr w:rsidR="007F34C0" w:rsidRPr="00330D72" w:rsidTr="00055E57">
        <w:trPr>
          <w:trHeight w:val="1322"/>
        </w:trPr>
        <w:tc>
          <w:tcPr>
            <w:tcW w:w="4536" w:type="dxa"/>
          </w:tcPr>
          <w:p w:rsidR="00DD0666" w:rsidRPr="00906187" w:rsidRDefault="007F34C0" w:rsidP="004647B5">
            <w:pPr>
              <w:pStyle w:val="MMTopic2"/>
              <w:keepNext w:val="0"/>
              <w:numPr>
                <w:ilvl w:val="0"/>
                <w:numId w:val="0"/>
              </w:numPr>
              <w:spacing w:beforeLines="60" w:afterLines="60"/>
              <w:ind w:left="743" w:right="33" w:hanging="743"/>
              <w:rPr>
                <w:b w:val="0"/>
                <w:i w:val="0"/>
                <w:sz w:val="22"/>
              </w:rPr>
            </w:pPr>
            <w:r w:rsidRPr="00906187">
              <w:rPr>
                <w:b w:val="0"/>
                <w:i w:val="0"/>
                <w:sz w:val="22"/>
              </w:rPr>
              <w:t>Abb. 1:</w:t>
            </w:r>
            <w:r w:rsidR="00055E57">
              <w:rPr>
                <w:b w:val="0"/>
                <w:i w:val="0"/>
                <w:sz w:val="22"/>
              </w:rPr>
              <w:t xml:space="preserve"> </w:t>
            </w:r>
            <w:r w:rsidR="005D5838">
              <w:rPr>
                <w:b w:val="0"/>
                <w:i w:val="0"/>
                <w:sz w:val="22"/>
              </w:rPr>
              <w:t xml:space="preserve">In the new TT centrifugal disk finishing </w:t>
            </w:r>
            <w:r w:rsidR="002E21BE">
              <w:rPr>
                <w:b w:val="0"/>
                <w:i w:val="0"/>
                <w:sz w:val="22"/>
              </w:rPr>
              <w:t>machines</w:t>
            </w:r>
            <w:r w:rsidR="005D5838">
              <w:rPr>
                <w:b w:val="0"/>
                <w:i w:val="0"/>
                <w:sz w:val="22"/>
              </w:rPr>
              <w:t xml:space="preserve"> the gap created between rotating spinner (bottom) and </w:t>
            </w:r>
            <w:r w:rsidR="002E21BE">
              <w:rPr>
                <w:b w:val="0"/>
                <w:i w:val="0"/>
                <w:sz w:val="22"/>
              </w:rPr>
              <w:t>stationary</w:t>
            </w:r>
            <w:r w:rsidR="005D5838">
              <w:rPr>
                <w:b w:val="0"/>
                <w:i w:val="0"/>
                <w:sz w:val="22"/>
              </w:rPr>
              <w:t xml:space="preserve"> work bowl (top)</w:t>
            </w:r>
            <w:r w:rsidR="007F10C3">
              <w:rPr>
                <w:b w:val="0"/>
                <w:i w:val="0"/>
                <w:sz w:val="22"/>
              </w:rPr>
              <w:t xml:space="preserve"> is continuously rinsed with process water. </w:t>
            </w:r>
          </w:p>
          <w:p w:rsidR="007F34C0" w:rsidRPr="00906187" w:rsidRDefault="00375156" w:rsidP="004647B5">
            <w:pPr>
              <w:pStyle w:val="MMTopic2"/>
              <w:keepNext w:val="0"/>
              <w:numPr>
                <w:ilvl w:val="0"/>
                <w:numId w:val="0"/>
              </w:numPr>
              <w:spacing w:beforeLines="60" w:afterLines="60"/>
              <w:ind w:right="33"/>
              <w:rPr>
                <w:b w:val="0"/>
                <w:i w:val="0"/>
                <w:sz w:val="22"/>
              </w:rPr>
            </w:pPr>
            <w:r>
              <w:rPr>
                <w:b w:val="0"/>
                <w:sz w:val="22"/>
              </w:rPr>
              <w:t xml:space="preserve">File </w:t>
            </w:r>
            <w:r w:rsidR="007F34C0" w:rsidRPr="00906187">
              <w:rPr>
                <w:b w:val="0"/>
                <w:sz w:val="22"/>
              </w:rPr>
              <w:t>name:</w:t>
            </w:r>
            <w:r w:rsidR="00055E57">
              <w:rPr>
                <w:b w:val="0"/>
                <w:sz w:val="22"/>
              </w:rPr>
              <w:t xml:space="preserve"> </w:t>
            </w:r>
            <w:r w:rsidR="00D56ED0">
              <w:rPr>
                <w:b w:val="0"/>
                <w:sz w:val="22"/>
              </w:rPr>
              <w:br/>
            </w:r>
            <w:r w:rsidR="003D4DBC" w:rsidRPr="003D4DBC">
              <w:rPr>
                <w:b w:val="0"/>
                <w:sz w:val="22"/>
              </w:rPr>
              <w:t xml:space="preserve">Walther Trowal </w:t>
            </w:r>
            <w:r w:rsidR="00426BE6">
              <w:rPr>
                <w:b w:val="0"/>
                <w:sz w:val="22"/>
              </w:rPr>
              <w:t>S</w:t>
            </w:r>
            <w:r w:rsidR="003D4DBC" w:rsidRPr="003D4DBC">
              <w:rPr>
                <w:b w:val="0"/>
                <w:sz w:val="22"/>
              </w:rPr>
              <w:t>palt</w:t>
            </w:r>
            <w:r w:rsidR="00426BE6">
              <w:rPr>
                <w:b w:val="0"/>
                <w:sz w:val="22"/>
              </w:rPr>
              <w:t>spülung</w:t>
            </w:r>
            <w:r w:rsidR="007F34C0" w:rsidRPr="00906187">
              <w:rPr>
                <w:b w:val="0"/>
                <w:sz w:val="22"/>
              </w:rPr>
              <w:t>.jpg</w:t>
            </w:r>
          </w:p>
        </w:tc>
        <w:tc>
          <w:tcPr>
            <w:tcW w:w="4203" w:type="dxa"/>
          </w:tcPr>
          <w:p w:rsidR="007F34C0" w:rsidRPr="00330D72" w:rsidRDefault="003D4DBC" w:rsidP="004647B5">
            <w:pPr>
              <w:pStyle w:val="MMTopic2"/>
              <w:keepNext w:val="0"/>
              <w:numPr>
                <w:ilvl w:val="0"/>
                <w:numId w:val="0"/>
              </w:numPr>
              <w:spacing w:beforeLines="60" w:afterLines="60"/>
              <w:ind w:right="126"/>
              <w:jc w:val="center"/>
              <w:rPr>
                <w:b w:val="0"/>
                <w:i w:val="0"/>
                <w:sz w:val="22"/>
              </w:rPr>
            </w:pPr>
            <w:r>
              <w:rPr>
                <w:b w:val="0"/>
                <w:i w:val="0"/>
                <w:noProof/>
                <w:sz w:val="22"/>
                <w:lang w:val="de-DE" w:eastAsia="de-DE"/>
              </w:rPr>
              <w:drawing>
                <wp:inline distT="0" distB="0" distL="0" distR="0">
                  <wp:extent cx="2122798" cy="1479525"/>
                  <wp:effectExtent l="1905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lther Trowal Luftspalt.jpg"/>
                          <pic:cNvPicPr/>
                        </pic:nvPicPr>
                        <pic:blipFill>
                          <a:blip r:embed="rId10"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22798" cy="1479525"/>
                          </a:xfrm>
                          <a:prstGeom prst="rect">
                            <a:avLst/>
                          </a:prstGeom>
                        </pic:spPr>
                      </pic:pic>
                    </a:graphicData>
                  </a:graphic>
                </wp:inline>
              </w:drawing>
            </w:r>
          </w:p>
        </w:tc>
      </w:tr>
      <w:tr w:rsidR="007F34C0" w:rsidRPr="00330D72" w:rsidTr="00055E57">
        <w:trPr>
          <w:trHeight w:val="1144"/>
        </w:trPr>
        <w:tc>
          <w:tcPr>
            <w:tcW w:w="4536" w:type="dxa"/>
          </w:tcPr>
          <w:p w:rsidR="00DD0666" w:rsidRPr="00906187" w:rsidRDefault="007F34C0" w:rsidP="004647B5">
            <w:pPr>
              <w:pStyle w:val="MMTopic2"/>
              <w:keepNext w:val="0"/>
              <w:numPr>
                <w:ilvl w:val="0"/>
                <w:numId w:val="0"/>
              </w:numPr>
              <w:spacing w:beforeLines="60" w:afterLines="60"/>
              <w:ind w:left="743" w:right="33" w:hanging="743"/>
              <w:rPr>
                <w:b w:val="0"/>
                <w:i w:val="0"/>
                <w:sz w:val="22"/>
              </w:rPr>
            </w:pPr>
            <w:r w:rsidRPr="00906187">
              <w:rPr>
                <w:b w:val="0"/>
                <w:i w:val="0"/>
                <w:sz w:val="22"/>
              </w:rPr>
              <w:t xml:space="preserve">Abb. 2: </w:t>
            </w:r>
            <w:r w:rsidR="005A6DBC">
              <w:rPr>
                <w:b w:val="0"/>
                <w:i w:val="0"/>
                <w:sz w:val="22"/>
              </w:rPr>
              <w:t xml:space="preserve">Walther Trowal </w:t>
            </w:r>
            <w:r w:rsidR="00382A46">
              <w:rPr>
                <w:b w:val="0"/>
                <w:i w:val="0"/>
                <w:sz w:val="22"/>
              </w:rPr>
              <w:t>offers fully au</w:t>
            </w:r>
            <w:r w:rsidR="007F10C3">
              <w:rPr>
                <w:b w:val="0"/>
                <w:i w:val="0"/>
                <w:sz w:val="22"/>
              </w:rPr>
              <w:t xml:space="preserve">tomatic systems with work piece loading and unloading; </w:t>
            </w:r>
            <w:r w:rsidR="00382A46">
              <w:rPr>
                <w:b w:val="0"/>
                <w:i w:val="0"/>
                <w:sz w:val="22"/>
              </w:rPr>
              <w:t xml:space="preserve">the photo shows a double batch system with magnetic separation. </w:t>
            </w:r>
          </w:p>
          <w:p w:rsidR="007F34C0" w:rsidRPr="00906187" w:rsidRDefault="009E3401" w:rsidP="004647B5">
            <w:pPr>
              <w:pStyle w:val="MMTopic2"/>
              <w:keepNext w:val="0"/>
              <w:numPr>
                <w:ilvl w:val="0"/>
                <w:numId w:val="0"/>
              </w:numPr>
              <w:spacing w:beforeLines="60" w:afterLines="60"/>
              <w:ind w:right="33"/>
              <w:rPr>
                <w:b w:val="0"/>
                <w:i w:val="0"/>
                <w:sz w:val="22"/>
              </w:rPr>
            </w:pPr>
            <w:r>
              <w:rPr>
                <w:b w:val="0"/>
                <w:sz w:val="22"/>
              </w:rPr>
              <w:t xml:space="preserve">File </w:t>
            </w:r>
            <w:r w:rsidR="007F34C0" w:rsidRPr="00906187">
              <w:rPr>
                <w:b w:val="0"/>
                <w:i w:val="0"/>
                <w:sz w:val="22"/>
              </w:rPr>
              <w:t>name:</w:t>
            </w:r>
            <w:r w:rsidR="007F34C0" w:rsidRPr="00906187">
              <w:rPr>
                <w:b w:val="0"/>
                <w:sz w:val="22"/>
              </w:rPr>
              <w:t xml:space="preserve"> </w:t>
            </w:r>
            <w:r w:rsidR="00D56ED0">
              <w:rPr>
                <w:b w:val="0"/>
                <w:sz w:val="22"/>
              </w:rPr>
              <w:br/>
            </w:r>
            <w:r w:rsidR="003D4DBC" w:rsidRPr="003D4DBC">
              <w:rPr>
                <w:b w:val="0"/>
                <w:sz w:val="22"/>
              </w:rPr>
              <w:t>Walther Trowal TT_A_2_C (8)</w:t>
            </w:r>
            <w:r w:rsidR="007F34C0" w:rsidRPr="00906187">
              <w:rPr>
                <w:b w:val="0"/>
                <w:sz w:val="22"/>
              </w:rPr>
              <w:t>.jpg</w:t>
            </w:r>
          </w:p>
        </w:tc>
        <w:tc>
          <w:tcPr>
            <w:tcW w:w="4203" w:type="dxa"/>
          </w:tcPr>
          <w:p w:rsidR="007F34C0" w:rsidRPr="00330D72" w:rsidRDefault="003D4DBC" w:rsidP="004647B5">
            <w:pPr>
              <w:pStyle w:val="MMTopic2"/>
              <w:keepNext w:val="0"/>
              <w:numPr>
                <w:ilvl w:val="0"/>
                <w:numId w:val="0"/>
              </w:numPr>
              <w:spacing w:beforeLines="60" w:afterLines="60"/>
              <w:ind w:right="126"/>
              <w:jc w:val="center"/>
              <w:rPr>
                <w:b w:val="0"/>
                <w:i w:val="0"/>
                <w:sz w:val="22"/>
              </w:rPr>
            </w:pPr>
            <w:r>
              <w:rPr>
                <w:b w:val="0"/>
                <w:i w:val="0"/>
                <w:noProof/>
                <w:sz w:val="22"/>
                <w:lang w:val="de-DE" w:eastAsia="de-DE"/>
              </w:rPr>
              <w:drawing>
                <wp:inline distT="0" distB="0" distL="0" distR="0">
                  <wp:extent cx="1609356" cy="1547754"/>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lther Trowal TT_A_2_C (8).jpg"/>
                          <pic:cNvPicPr/>
                        </pic:nvPicPr>
                        <pic:blipFill>
                          <a:blip r:embed="rId11"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609356" cy="1547754"/>
                          </a:xfrm>
                          <a:prstGeom prst="rect">
                            <a:avLst/>
                          </a:prstGeom>
                          <a:ln>
                            <a:noFill/>
                          </a:ln>
                          <a:extLst>
                            <a:ext uri="{53640926-AAD7-44d8-BBD7-CCE9431645EC}">
                              <a14:shadowObscure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r>
      <w:tr w:rsidR="003D4DBC" w:rsidRPr="00330D72" w:rsidTr="00055E57">
        <w:trPr>
          <w:trHeight w:val="1144"/>
        </w:trPr>
        <w:tc>
          <w:tcPr>
            <w:tcW w:w="4536" w:type="dxa"/>
          </w:tcPr>
          <w:p w:rsidR="003D4DBC" w:rsidRPr="00906187" w:rsidRDefault="003D4DBC" w:rsidP="004647B5">
            <w:pPr>
              <w:pStyle w:val="MMTopic2"/>
              <w:keepNext w:val="0"/>
              <w:numPr>
                <w:ilvl w:val="0"/>
                <w:numId w:val="0"/>
              </w:numPr>
              <w:spacing w:beforeLines="60" w:afterLines="60"/>
              <w:ind w:left="743" w:right="33" w:hanging="743"/>
              <w:rPr>
                <w:b w:val="0"/>
                <w:i w:val="0"/>
                <w:sz w:val="22"/>
              </w:rPr>
            </w:pPr>
            <w:r w:rsidRPr="00906187">
              <w:rPr>
                <w:b w:val="0"/>
                <w:i w:val="0"/>
                <w:sz w:val="22"/>
              </w:rPr>
              <w:t xml:space="preserve">Abb. </w:t>
            </w:r>
            <w:r>
              <w:rPr>
                <w:b w:val="0"/>
                <w:i w:val="0"/>
                <w:sz w:val="22"/>
              </w:rPr>
              <w:t>3</w:t>
            </w:r>
            <w:r w:rsidRPr="00906187">
              <w:rPr>
                <w:b w:val="0"/>
                <w:i w:val="0"/>
                <w:sz w:val="22"/>
              </w:rPr>
              <w:t>:</w:t>
            </w:r>
            <w:r>
              <w:rPr>
                <w:b w:val="0"/>
                <w:i w:val="0"/>
                <w:sz w:val="22"/>
              </w:rPr>
              <w:t xml:space="preserve"> </w:t>
            </w:r>
            <w:r w:rsidR="00382A46">
              <w:rPr>
                <w:b w:val="0"/>
                <w:i w:val="0"/>
                <w:sz w:val="22"/>
              </w:rPr>
              <w:t>Before and after</w:t>
            </w:r>
            <w:r w:rsidR="00D30E80">
              <w:rPr>
                <w:b w:val="0"/>
                <w:i w:val="0"/>
                <w:sz w:val="22"/>
              </w:rPr>
              <w:t xml:space="preserve">: </w:t>
            </w:r>
            <w:r w:rsidR="00AB1B03">
              <w:rPr>
                <w:b w:val="0"/>
                <w:i w:val="0"/>
                <w:sz w:val="22"/>
              </w:rPr>
              <w:t>A 0.15 mm thick weaving heddle</w:t>
            </w:r>
            <w:r w:rsidR="00D45D86">
              <w:rPr>
                <w:b w:val="0"/>
                <w:i w:val="0"/>
                <w:sz w:val="22"/>
              </w:rPr>
              <w:t xml:space="preserve"> before (left) and after (right) in a TT machine. </w:t>
            </w:r>
          </w:p>
          <w:p w:rsidR="003D4DBC" w:rsidRPr="007C3BA3" w:rsidRDefault="009E3401" w:rsidP="004647B5">
            <w:pPr>
              <w:pStyle w:val="MMTopic2"/>
              <w:keepNext w:val="0"/>
              <w:numPr>
                <w:ilvl w:val="0"/>
                <w:numId w:val="0"/>
              </w:numPr>
              <w:spacing w:beforeLines="60" w:afterLines="60"/>
              <w:ind w:right="33"/>
              <w:rPr>
                <w:b w:val="0"/>
                <w:i w:val="0"/>
                <w:sz w:val="22"/>
                <w:lang w:val="de-DE"/>
              </w:rPr>
            </w:pPr>
            <w:r w:rsidRPr="007C3BA3">
              <w:rPr>
                <w:b w:val="0"/>
                <w:sz w:val="22"/>
                <w:lang w:val="de-DE"/>
              </w:rPr>
              <w:t xml:space="preserve">File </w:t>
            </w:r>
            <w:proofErr w:type="spellStart"/>
            <w:r w:rsidR="003D4DBC" w:rsidRPr="007C3BA3">
              <w:rPr>
                <w:b w:val="0"/>
                <w:sz w:val="22"/>
                <w:lang w:val="de-DE"/>
              </w:rPr>
              <w:t>name</w:t>
            </w:r>
            <w:proofErr w:type="spellEnd"/>
            <w:r w:rsidR="003D4DBC" w:rsidRPr="007C3BA3">
              <w:rPr>
                <w:b w:val="0"/>
                <w:sz w:val="22"/>
                <w:lang w:val="de-DE"/>
              </w:rPr>
              <w:t xml:space="preserve">: </w:t>
            </w:r>
            <w:r w:rsidR="00D56ED0" w:rsidRPr="007C3BA3">
              <w:rPr>
                <w:b w:val="0"/>
                <w:sz w:val="22"/>
                <w:lang w:val="de-DE"/>
              </w:rPr>
              <w:br/>
              <w:t xml:space="preserve">Walther </w:t>
            </w:r>
            <w:proofErr w:type="spellStart"/>
            <w:r w:rsidR="00D56ED0" w:rsidRPr="007C3BA3">
              <w:rPr>
                <w:b w:val="0"/>
                <w:sz w:val="22"/>
                <w:lang w:val="de-DE"/>
              </w:rPr>
              <w:t>Trowal</w:t>
            </w:r>
            <w:proofErr w:type="spellEnd"/>
            <w:r w:rsidR="00D56ED0" w:rsidRPr="007C3BA3">
              <w:rPr>
                <w:b w:val="0"/>
                <w:sz w:val="22"/>
                <w:lang w:val="de-DE"/>
              </w:rPr>
              <w:t xml:space="preserve"> Dünnes Werkstück_3</w:t>
            </w:r>
            <w:r w:rsidR="003D4DBC" w:rsidRPr="007C3BA3">
              <w:rPr>
                <w:b w:val="0"/>
                <w:sz w:val="22"/>
                <w:lang w:val="de-DE"/>
              </w:rPr>
              <w:t>.jpg</w:t>
            </w:r>
          </w:p>
        </w:tc>
        <w:tc>
          <w:tcPr>
            <w:tcW w:w="4203" w:type="dxa"/>
          </w:tcPr>
          <w:p w:rsidR="003D4DBC" w:rsidRPr="00055E57" w:rsidRDefault="003D4DBC" w:rsidP="004647B5">
            <w:pPr>
              <w:pStyle w:val="MMTopic2"/>
              <w:keepNext w:val="0"/>
              <w:numPr>
                <w:ilvl w:val="0"/>
                <w:numId w:val="0"/>
              </w:numPr>
              <w:spacing w:beforeLines="60" w:afterLines="60"/>
              <w:ind w:right="126"/>
              <w:jc w:val="center"/>
              <w:rPr>
                <w:b w:val="0"/>
                <w:i w:val="0"/>
                <w:sz w:val="22"/>
                <w:highlight w:val="yellow"/>
                <w:lang w:eastAsia="de-DE"/>
              </w:rPr>
            </w:pPr>
            <w:r>
              <w:rPr>
                <w:b w:val="0"/>
                <w:i w:val="0"/>
                <w:noProof/>
                <w:sz w:val="22"/>
                <w:lang w:val="de-DE" w:eastAsia="de-DE"/>
              </w:rPr>
              <w:drawing>
                <wp:inline distT="0" distB="0" distL="0" distR="0">
                  <wp:extent cx="2531111" cy="1627504"/>
                  <wp:effectExtent l="0" t="0" r="254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alther Trowal Dünnes Werkstück_3.jpg"/>
                          <pic:cNvPicPr/>
                        </pic:nvPicPr>
                        <pic:blipFill>
                          <a:blip r:embed="rId12"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31111" cy="1627504"/>
                          </a:xfrm>
                          <a:prstGeom prst="rect">
                            <a:avLst/>
                          </a:prstGeom>
                        </pic:spPr>
                      </pic:pic>
                    </a:graphicData>
                  </a:graphic>
                </wp:inline>
              </w:drawing>
            </w:r>
          </w:p>
        </w:tc>
      </w:tr>
      <w:tr w:rsidR="003D4DBC" w:rsidRPr="00330D72" w:rsidTr="00055E57">
        <w:trPr>
          <w:trHeight w:val="1144"/>
        </w:trPr>
        <w:tc>
          <w:tcPr>
            <w:tcW w:w="4536" w:type="dxa"/>
          </w:tcPr>
          <w:p w:rsidR="003D4DBC" w:rsidRPr="00906187" w:rsidRDefault="003D4DBC" w:rsidP="004647B5">
            <w:pPr>
              <w:pStyle w:val="MMTopic2"/>
              <w:keepNext w:val="0"/>
              <w:numPr>
                <w:ilvl w:val="0"/>
                <w:numId w:val="0"/>
              </w:numPr>
              <w:spacing w:beforeLines="60" w:afterLines="60"/>
              <w:ind w:left="743" w:right="33" w:hanging="743"/>
              <w:rPr>
                <w:b w:val="0"/>
                <w:i w:val="0"/>
                <w:sz w:val="22"/>
              </w:rPr>
            </w:pPr>
            <w:r w:rsidRPr="00906187">
              <w:rPr>
                <w:b w:val="0"/>
                <w:i w:val="0"/>
                <w:sz w:val="22"/>
              </w:rPr>
              <w:t xml:space="preserve">Abb. </w:t>
            </w:r>
            <w:r w:rsidR="00232A97">
              <w:rPr>
                <w:b w:val="0"/>
                <w:i w:val="0"/>
                <w:sz w:val="22"/>
              </w:rPr>
              <w:t>4</w:t>
            </w:r>
            <w:r w:rsidRPr="00906187">
              <w:rPr>
                <w:b w:val="0"/>
                <w:i w:val="0"/>
                <w:sz w:val="22"/>
              </w:rPr>
              <w:t>:</w:t>
            </w:r>
            <w:r>
              <w:rPr>
                <w:b w:val="0"/>
                <w:i w:val="0"/>
                <w:sz w:val="22"/>
              </w:rPr>
              <w:t xml:space="preserve"> </w:t>
            </w:r>
            <w:r w:rsidR="00D45D86">
              <w:rPr>
                <w:b w:val="0"/>
                <w:i w:val="0"/>
                <w:sz w:val="22"/>
              </w:rPr>
              <w:t>Before and after</w:t>
            </w:r>
            <w:r w:rsidR="00E9150B">
              <w:rPr>
                <w:b w:val="0"/>
                <w:i w:val="0"/>
                <w:sz w:val="22"/>
              </w:rPr>
              <w:t xml:space="preserve">: </w:t>
            </w:r>
            <w:r w:rsidR="00D45D86">
              <w:rPr>
                <w:b w:val="0"/>
                <w:i w:val="0"/>
                <w:sz w:val="22"/>
              </w:rPr>
              <w:t>Knife blades before</w:t>
            </w:r>
            <w:r w:rsidR="00E9150B">
              <w:rPr>
                <w:b w:val="0"/>
                <w:i w:val="0"/>
                <w:sz w:val="22"/>
              </w:rPr>
              <w:t xml:space="preserve"> (</w:t>
            </w:r>
            <w:r w:rsidR="00906FCB">
              <w:rPr>
                <w:b w:val="0"/>
                <w:i w:val="0"/>
                <w:sz w:val="22"/>
              </w:rPr>
              <w:t>left</w:t>
            </w:r>
            <w:r w:rsidR="00E9150B">
              <w:rPr>
                <w:b w:val="0"/>
                <w:i w:val="0"/>
                <w:sz w:val="22"/>
              </w:rPr>
              <w:t xml:space="preserve">) und </w:t>
            </w:r>
            <w:r w:rsidR="007D431C">
              <w:rPr>
                <w:b w:val="0"/>
                <w:i w:val="0"/>
                <w:sz w:val="22"/>
              </w:rPr>
              <w:t>after (right) polishing</w:t>
            </w:r>
            <w:r w:rsidR="00906FCB">
              <w:rPr>
                <w:b w:val="0"/>
                <w:i w:val="0"/>
                <w:sz w:val="22"/>
              </w:rPr>
              <w:t xml:space="preserve"> in a TT machine. These</w:t>
            </w:r>
            <w:r w:rsidR="007D431C">
              <w:rPr>
                <w:b w:val="0"/>
                <w:i w:val="0"/>
                <w:sz w:val="22"/>
              </w:rPr>
              <w:t xml:space="preserve"> work pieces requ</w:t>
            </w:r>
            <w:r w:rsidR="00906FCB">
              <w:rPr>
                <w:b w:val="0"/>
                <w:i w:val="0"/>
                <w:sz w:val="22"/>
              </w:rPr>
              <w:t>ire a particularly smooth</w:t>
            </w:r>
            <w:r w:rsidR="007D431C">
              <w:rPr>
                <w:b w:val="0"/>
                <w:i w:val="0"/>
                <w:sz w:val="22"/>
              </w:rPr>
              <w:t xml:space="preserve">, shiny surface.  </w:t>
            </w:r>
          </w:p>
          <w:p w:rsidR="003D4DBC" w:rsidRPr="00906187" w:rsidRDefault="009E3401" w:rsidP="004647B5">
            <w:pPr>
              <w:pStyle w:val="MMTopic2"/>
              <w:numPr>
                <w:ilvl w:val="0"/>
                <w:numId w:val="0"/>
              </w:numPr>
              <w:spacing w:beforeLines="60" w:afterLines="60"/>
              <w:ind w:right="33"/>
              <w:rPr>
                <w:b w:val="0"/>
                <w:i w:val="0"/>
                <w:sz w:val="22"/>
              </w:rPr>
            </w:pPr>
            <w:r>
              <w:rPr>
                <w:b w:val="0"/>
                <w:sz w:val="22"/>
              </w:rPr>
              <w:t xml:space="preserve">File </w:t>
            </w:r>
            <w:r w:rsidR="003D4DBC" w:rsidRPr="00906187">
              <w:rPr>
                <w:b w:val="0"/>
                <w:sz w:val="22"/>
              </w:rPr>
              <w:t>name:</w:t>
            </w:r>
            <w:r w:rsidR="003D4DBC">
              <w:rPr>
                <w:b w:val="0"/>
                <w:sz w:val="22"/>
              </w:rPr>
              <w:t xml:space="preserve"> </w:t>
            </w:r>
            <w:r w:rsidR="00D56ED0">
              <w:rPr>
                <w:b w:val="0"/>
                <w:sz w:val="22"/>
              </w:rPr>
              <w:br/>
            </w:r>
            <w:r w:rsidR="00D56ED0" w:rsidRPr="00D56ED0">
              <w:rPr>
                <w:b w:val="0"/>
                <w:sz w:val="22"/>
              </w:rPr>
              <w:t xml:space="preserve">Walther Trowal </w:t>
            </w:r>
            <w:proofErr w:type="spellStart"/>
            <w:r w:rsidR="00D56ED0" w:rsidRPr="00D56ED0">
              <w:rPr>
                <w:b w:val="0"/>
                <w:sz w:val="22"/>
              </w:rPr>
              <w:t>Dünnes</w:t>
            </w:r>
            <w:proofErr w:type="spellEnd"/>
            <w:r w:rsidR="00D56ED0" w:rsidRPr="00D56ED0">
              <w:rPr>
                <w:b w:val="0"/>
                <w:sz w:val="22"/>
              </w:rPr>
              <w:t xml:space="preserve"> Werkstück_2</w:t>
            </w:r>
            <w:r w:rsidR="003D4DBC" w:rsidRPr="00906187">
              <w:rPr>
                <w:b w:val="0"/>
                <w:sz w:val="22"/>
              </w:rPr>
              <w:t>.jpg</w:t>
            </w:r>
          </w:p>
        </w:tc>
        <w:tc>
          <w:tcPr>
            <w:tcW w:w="4203" w:type="dxa"/>
          </w:tcPr>
          <w:p w:rsidR="003D4DBC" w:rsidRPr="00055E57" w:rsidRDefault="00D56ED0" w:rsidP="004647B5">
            <w:pPr>
              <w:pStyle w:val="MMTopic2"/>
              <w:keepNext w:val="0"/>
              <w:numPr>
                <w:ilvl w:val="0"/>
                <w:numId w:val="0"/>
              </w:numPr>
              <w:spacing w:beforeLines="60" w:afterLines="60"/>
              <w:ind w:right="126"/>
              <w:jc w:val="center"/>
              <w:rPr>
                <w:b w:val="0"/>
                <w:i w:val="0"/>
                <w:sz w:val="22"/>
                <w:highlight w:val="yellow"/>
                <w:lang w:eastAsia="de-DE"/>
              </w:rPr>
            </w:pPr>
            <w:r>
              <w:rPr>
                <w:b w:val="0"/>
                <w:i w:val="0"/>
                <w:noProof/>
                <w:sz w:val="22"/>
                <w:lang w:val="de-DE" w:eastAsia="de-DE"/>
              </w:rPr>
              <w:drawing>
                <wp:inline distT="0" distB="0" distL="0" distR="0">
                  <wp:extent cx="2531111" cy="1627505"/>
                  <wp:effectExtent l="0" t="0" r="254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alther Trowal Dünnes Werkstück_2.jpg"/>
                          <pic:cNvPicPr/>
                        </pic:nvPicPr>
                        <pic:blipFill>
                          <a:blip r:embed="rId13"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31111" cy="1627505"/>
                          </a:xfrm>
                          <a:prstGeom prst="rect">
                            <a:avLst/>
                          </a:prstGeom>
                        </pic:spPr>
                      </pic:pic>
                    </a:graphicData>
                  </a:graphic>
                </wp:inline>
              </w:drawing>
            </w:r>
          </w:p>
        </w:tc>
      </w:tr>
    </w:tbl>
    <w:p w:rsidR="00D55982" w:rsidRPr="007C3BA3" w:rsidRDefault="002E21BE" w:rsidP="00A531BE">
      <w:pPr>
        <w:tabs>
          <w:tab w:val="clear" w:pos="180"/>
          <w:tab w:val="left" w:pos="8280"/>
        </w:tabs>
        <w:spacing w:before="120"/>
        <w:ind w:right="1982"/>
        <w:rPr>
          <w:sz w:val="18"/>
        </w:rPr>
      </w:pPr>
      <w:r w:rsidRPr="007C3BA3">
        <w:rPr>
          <w:sz w:val="18"/>
        </w:rPr>
        <w:t>Photo rights</w:t>
      </w:r>
      <w:r w:rsidR="00D55982" w:rsidRPr="007C3BA3">
        <w:rPr>
          <w:sz w:val="18"/>
        </w:rPr>
        <w:t xml:space="preserve">: </w:t>
      </w:r>
      <w:r w:rsidRPr="007C3BA3">
        <w:rPr>
          <w:sz w:val="18"/>
        </w:rPr>
        <w:t xml:space="preserve">Company photos </w:t>
      </w:r>
      <w:r w:rsidR="00D55982" w:rsidRPr="007C3BA3">
        <w:rPr>
          <w:sz w:val="18"/>
        </w:rPr>
        <w:t>Walther Trowal</w:t>
      </w:r>
    </w:p>
    <w:p w:rsidR="007F34C0" w:rsidRPr="00330D72" w:rsidRDefault="002E21BE" w:rsidP="009D5A58">
      <w:pPr>
        <w:keepNext/>
        <w:tabs>
          <w:tab w:val="clear" w:pos="180"/>
          <w:tab w:val="left" w:pos="8280"/>
        </w:tabs>
        <w:ind w:right="1985"/>
        <w:rPr>
          <w:b/>
          <w:bCs/>
        </w:rPr>
      </w:pPr>
      <w:r>
        <w:rPr>
          <w:b/>
          <w:bCs/>
        </w:rPr>
        <w:lastRenderedPageBreak/>
        <w:t>About</w:t>
      </w:r>
      <w:r w:rsidR="007F34C0" w:rsidRPr="00330D72">
        <w:rPr>
          <w:b/>
          <w:bCs/>
        </w:rPr>
        <w:t xml:space="preserve"> Walther Trowal</w:t>
      </w:r>
    </w:p>
    <w:p w:rsidR="00393C70" w:rsidRPr="00330D72" w:rsidRDefault="00F67E02" w:rsidP="009D5A58">
      <w:pPr>
        <w:widowControl w:val="0"/>
      </w:pPr>
      <w:r>
        <w:t>Since 1931 Walther Trowal develops, produces and sells</w:t>
      </w:r>
      <w:r w:rsidR="001107BB">
        <w:t xml:space="preserve"> modular and custom engineered solutions for a wide range of surface treatment </w:t>
      </w:r>
      <w:r w:rsidR="00393C70">
        <w:t>applications</w:t>
      </w:r>
      <w:r w:rsidR="009D5A58">
        <w:t>.</w:t>
      </w:r>
    </w:p>
    <w:p w:rsidR="007F34C0" w:rsidRDefault="006A1792" w:rsidP="009D5A58">
      <w:pPr>
        <w:widowControl w:val="0"/>
      </w:pPr>
      <w:r>
        <w:t>Sta</w:t>
      </w:r>
      <w:r w:rsidR="00393C70">
        <w:t>rting out with mass finishing</w:t>
      </w:r>
      <w:r w:rsidR="00F2499B">
        <w:t xml:space="preserve"> systems, Walther Trow</w:t>
      </w:r>
      <w:r w:rsidR="00393C70">
        <w:t xml:space="preserve">al has continuously expanded its product portfolio. </w:t>
      </w:r>
      <w:r w:rsidR="00F2499B">
        <w:t xml:space="preserve">Today the company offers a </w:t>
      </w:r>
      <w:r w:rsidR="001B2E1D">
        <w:t>variety</w:t>
      </w:r>
      <w:r w:rsidR="00F2499B">
        <w:t xml:space="preserve"> of equipment and services </w:t>
      </w:r>
      <w:r w:rsidR="00157A7A">
        <w:t xml:space="preserve">for improving surfaces, for example, mass finishing, cleaning, shot blasting and drying of all kinds of work pieces, as well as coating of mass produced small parts. </w:t>
      </w:r>
    </w:p>
    <w:p w:rsidR="006A1792" w:rsidRPr="003A68C7" w:rsidRDefault="006A1792" w:rsidP="006A1792">
      <w:pPr>
        <w:widowControl w:val="0"/>
      </w:pPr>
      <w:r>
        <w:t xml:space="preserve">Walther Trowal offers not only various types of equipment but complete surface treatment systems: By linking the various equipment modules and automating the complete process, we are able to precisely adapt our process technologies to the technical requirements of our customers. This also includes various types of peripheral equipment and process water cleaning and recycling systems. Of course, we also offer comprehensive pre- and after-sale service like sample processing in one of our demonstration labs and global repair and maintenance service.  </w:t>
      </w:r>
    </w:p>
    <w:p w:rsidR="006A1792" w:rsidRPr="000624D2" w:rsidRDefault="006A1792" w:rsidP="006A1792">
      <w:pPr>
        <w:widowControl w:val="0"/>
        <w:ind w:right="2266"/>
      </w:pPr>
      <w:r w:rsidRPr="000624D2">
        <w:t xml:space="preserve">Walther Trowal </w:t>
      </w:r>
      <w:r>
        <w:t xml:space="preserve">serves many customers in many industries around the world. For example, in the automotive and aerospace industry, medical engineering and wind power generation.  </w:t>
      </w:r>
    </w:p>
    <w:p w:rsidR="006A1792" w:rsidRPr="00330D72" w:rsidRDefault="006A1792" w:rsidP="00A531BE">
      <w:pPr>
        <w:ind w:right="1982"/>
      </w:pPr>
    </w:p>
    <w:p w:rsidR="00D55982" w:rsidRPr="00330D72" w:rsidRDefault="00D55982" w:rsidP="00A531BE">
      <w:pPr>
        <w:ind w:right="1982"/>
      </w:pPr>
    </w:p>
    <w:sectPr w:rsidR="00D55982" w:rsidRPr="00330D72" w:rsidSect="005172D4">
      <w:headerReference w:type="default" r:id="rId14"/>
      <w:footerReference w:type="default" r:id="rId15"/>
      <w:type w:val="continuous"/>
      <w:pgSz w:w="11906" w:h="16838" w:code="9"/>
      <w:pgMar w:top="1797" w:right="1418" w:bottom="1418" w:left="1418" w:header="709" w:footer="3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654" w:rsidRDefault="00017654">
      <w:r>
        <w:separator/>
      </w:r>
    </w:p>
  </w:endnote>
  <w:endnote w:type="continuationSeparator" w:id="0">
    <w:p w:rsidR="00017654" w:rsidRDefault="000176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654" w:rsidRDefault="001205B7">
    <w:pPr>
      <w:pStyle w:val="Fuzeile"/>
      <w:framePr w:w="774" w:h="538" w:hRule="exact" w:wrap="auto" w:vAnchor="text" w:hAnchor="page" w:x="9698" w:y="64"/>
      <w:jc w:val="right"/>
      <w:rPr>
        <w:sz w:val="18"/>
        <w:szCs w:val="18"/>
      </w:rPr>
    </w:pPr>
    <w:r>
      <w:rPr>
        <w:rStyle w:val="Seitenzahl"/>
        <w:rFonts w:cs="Arial"/>
        <w:sz w:val="18"/>
        <w:szCs w:val="18"/>
      </w:rPr>
      <w:fldChar w:fldCharType="begin"/>
    </w:r>
    <w:r w:rsidR="00017654">
      <w:rPr>
        <w:rStyle w:val="Seitenzahl"/>
        <w:rFonts w:cs="Arial"/>
        <w:sz w:val="18"/>
        <w:szCs w:val="18"/>
      </w:rPr>
      <w:instrText xml:space="preserve">PAGE  </w:instrText>
    </w:r>
    <w:r>
      <w:rPr>
        <w:rStyle w:val="Seitenzahl"/>
        <w:rFonts w:cs="Arial"/>
        <w:sz w:val="18"/>
        <w:szCs w:val="18"/>
      </w:rPr>
      <w:fldChar w:fldCharType="separate"/>
    </w:r>
    <w:r w:rsidR="004647B5">
      <w:rPr>
        <w:rStyle w:val="Seitenzahl"/>
        <w:rFonts w:cs="Arial"/>
        <w:noProof/>
        <w:sz w:val="18"/>
        <w:szCs w:val="18"/>
      </w:rPr>
      <w:t>1</w:t>
    </w:r>
    <w:r>
      <w:rPr>
        <w:rStyle w:val="Seitenzahl"/>
        <w:rFonts w:cs="Arial"/>
        <w:sz w:val="18"/>
        <w:szCs w:val="18"/>
      </w:rPr>
      <w:fldChar w:fldCharType="end"/>
    </w:r>
  </w:p>
  <w:p w:rsidR="00017654" w:rsidRPr="007C3BA3" w:rsidRDefault="001205B7">
    <w:pPr>
      <w:pStyle w:val="Fuzeile"/>
      <w:ind w:right="792"/>
      <w:jc w:val="center"/>
      <w:rPr>
        <w:noProof/>
        <w:color w:val="17365D" w:themeColor="text2" w:themeShade="BF"/>
        <w:sz w:val="20"/>
        <w:lang w:val="de-DE" w:eastAsia="de-DE"/>
      </w:rPr>
    </w:pPr>
    <w:r>
      <w:rPr>
        <w:noProof/>
        <w:color w:val="17365D" w:themeColor="text2" w:themeShade="BF"/>
        <w:sz w:val="20"/>
        <w:lang w:val="de-DE" w:eastAsia="de-DE"/>
      </w:rPr>
      <w:pict>
        <v:line id="Line 3" o:spid="_x0000_s14337"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5pt" to="422.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" strokecolor="#339" strokeweight="1.5pt"/>
      </w:pict>
    </w:r>
    <w:r w:rsidR="00017654" w:rsidRPr="007C3BA3">
      <w:rPr>
        <w:noProof/>
        <w:color w:val="17365D" w:themeColor="text2" w:themeShade="BF"/>
        <w:sz w:val="20"/>
        <w:lang w:val="de-DE" w:eastAsia="de-DE"/>
      </w:rPr>
      <w:t>www.vip-kommunikation.de</w:t>
    </w:r>
  </w:p>
  <w:p w:rsidR="00017654" w:rsidRPr="007C3BA3" w:rsidRDefault="001205B7" w:rsidP="006C751A">
    <w:pPr>
      <w:pStyle w:val="Fuzeile"/>
      <w:ind w:right="792"/>
      <w:rPr>
        <w:noProof/>
        <w:color w:val="BFBFBF" w:themeColor="background1" w:themeShade="BF"/>
        <w:sz w:val="12"/>
        <w:szCs w:val="16"/>
        <w:lang w:val="de-DE" w:eastAsia="de-DE"/>
      </w:rPr>
    </w:pPr>
    <w:fldSimple w:instr=" FILENAME   \* MERGEFORMAT ">
      <w:r w:rsidR="001B2E1D" w:rsidRPr="007C3BA3">
        <w:rPr>
          <w:noProof/>
          <w:color w:val="BFBFBF" w:themeColor="background1" w:themeShade="BF"/>
          <w:sz w:val="12"/>
          <w:szCs w:val="16"/>
          <w:lang w:val="de-DE" w:eastAsia="de-DE"/>
        </w:rPr>
        <w:t>Walther Trowal TT Spaltspülung PM E 170515 fr.docx</w:t>
      </w:r>
    </w:fldSimple>
  </w:p>
  <w:p w:rsidR="00017654" w:rsidRPr="007C3BA3" w:rsidRDefault="00017654">
    <w:pPr>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654" w:rsidRDefault="00017654">
      <w:r>
        <w:separator/>
      </w:r>
    </w:p>
  </w:footnote>
  <w:footnote w:type="continuationSeparator" w:id="0">
    <w:p w:rsidR="00017654" w:rsidRDefault="000176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654" w:rsidRDefault="00017654" w:rsidP="007325A4">
    <w:pPr>
      <w:pStyle w:val="Kopfzeile"/>
      <w:ind w:right="565"/>
    </w:pPr>
    <w:r>
      <w:rPr>
        <w:noProof/>
        <w:lang w:val="de-DE" w:eastAsia="de-DE"/>
      </w:rPr>
      <w:drawing>
        <wp:anchor distT="0" distB="0" distL="114300" distR="114300" simplePos="0" relativeHeight="251658752" behindDoc="0" locked="0" layoutInCell="1" allowOverlap="1">
          <wp:simplePos x="0" y="0"/>
          <wp:positionH relativeFrom="column">
            <wp:posOffset>3992245</wp:posOffset>
          </wp:positionH>
          <wp:positionV relativeFrom="paragraph">
            <wp:posOffset>-113665</wp:posOffset>
          </wp:positionV>
          <wp:extent cx="2446655" cy="897890"/>
          <wp:effectExtent l="0" t="0" r="0" b="0"/>
          <wp:wrapSquare wrapText="bothSides"/>
          <wp:docPr id="1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TLOGO_b"/>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446655" cy="897890"/>
                  </a:xfrm>
                  <a:prstGeom prst="rect">
                    <a:avLst/>
                  </a:prstGeom>
                  <a:noFill/>
                  <a:ln w="9525">
                    <a:noFill/>
                    <a:miter lim="800000"/>
                    <a:headEnd/>
                    <a:tailEnd/>
                  </a:ln>
                </pic:spPr>
              </pic:pic>
            </a:graphicData>
          </a:graphic>
        </wp:anchor>
      </w:drawing>
    </w:r>
  </w:p>
  <w:p w:rsidR="00017654" w:rsidRDefault="00017654" w:rsidP="007325A4">
    <w:pPr>
      <w:pStyle w:val="Kopfzeile"/>
      <w:ind w:right="565"/>
    </w:pPr>
  </w:p>
  <w:p w:rsidR="00017654" w:rsidRPr="007325A4" w:rsidRDefault="007C3BA3" w:rsidP="004304D3">
    <w:pPr>
      <w:pStyle w:val="Kopfzeile"/>
      <w:ind w:right="565"/>
      <w:rPr>
        <w:color w:val="595959" w:themeColor="text1" w:themeTint="A6"/>
        <w:sz w:val="40"/>
      </w:rPr>
    </w:pPr>
    <w:r>
      <w:rPr>
        <w:color w:val="595959" w:themeColor="text1" w:themeTint="A6"/>
        <w:sz w:val="40"/>
      </w:rPr>
      <w:t>Press</w:t>
    </w:r>
    <w:r w:rsidR="00017654">
      <w:rPr>
        <w:color w:val="595959" w:themeColor="text1" w:themeTint="A6"/>
        <w:sz w:val="40"/>
      </w:rPr>
      <w:t xml:space="preserve"> release</w:t>
    </w:r>
    <w:r w:rsidR="00017654" w:rsidRPr="007325A4">
      <w:rPr>
        <w:color w:val="595959" w:themeColor="text1" w:themeTint="A6"/>
        <w:sz w:val="40"/>
      </w:rPr>
      <w:t xml:space="preserve"> </w:t>
    </w:r>
  </w:p>
  <w:p w:rsidR="00017654" w:rsidRDefault="00017654" w:rsidP="007325A4">
    <w:pPr>
      <w:pStyle w:val="Kopfzeile"/>
      <w:ind w:right="565"/>
    </w:pPr>
  </w:p>
  <w:p w:rsidR="00017654" w:rsidRDefault="0001765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95D8D"/>
    <w:multiLevelType w:val="hybridMultilevel"/>
    <w:tmpl w:val="1CE62AFC"/>
    <w:lvl w:ilvl="0" w:tplc="04070011">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nsid w:val="086F4E39"/>
    <w:multiLevelType w:val="hybridMultilevel"/>
    <w:tmpl w:val="26028CBC"/>
    <w:lvl w:ilvl="0" w:tplc="B4743A4E">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2BF0611B"/>
    <w:multiLevelType w:val="multilevel"/>
    <w:tmpl w:val="573630E8"/>
    <w:lvl w:ilvl="0">
      <w:start w:val="1"/>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2E5F1E25"/>
    <w:multiLevelType w:val="hybridMultilevel"/>
    <w:tmpl w:val="034CC836"/>
    <w:lvl w:ilvl="0" w:tplc="24821CB8">
      <w:start w:val="5"/>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336B5D88"/>
    <w:multiLevelType w:val="hybridMultilevel"/>
    <w:tmpl w:val="E736C220"/>
    <w:lvl w:ilvl="0" w:tplc="4B9ACB64">
      <w:start w:val="1"/>
      <w:numFmt w:val="decimal"/>
      <w:pStyle w:val="berschrift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5">
    <w:nsid w:val="41231A2D"/>
    <w:multiLevelType w:val="hybridMultilevel"/>
    <w:tmpl w:val="8E2CAAB6"/>
    <w:lvl w:ilvl="0" w:tplc="04070011">
      <w:start w:val="1"/>
      <w:numFmt w:val="decimal"/>
      <w:lvlText w:val="%1)"/>
      <w:lvlJc w:val="left"/>
      <w:pPr>
        <w:tabs>
          <w:tab w:val="num" w:pos="540"/>
        </w:tabs>
        <w:ind w:left="54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
    <w:nsid w:val="54434451"/>
    <w:multiLevelType w:val="hybridMultilevel"/>
    <w:tmpl w:val="E296120E"/>
    <w:lvl w:ilvl="0" w:tplc="5A40C6AA">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nsid w:val="5BC305B8"/>
    <w:multiLevelType w:val="multilevel"/>
    <w:tmpl w:val="066A8312"/>
    <w:lvl w:ilvl="0">
      <w:start w:val="1"/>
      <w:numFmt w:val="decimal"/>
      <w:pStyle w:val="MMTopic1"/>
      <w:suff w:val="space"/>
      <w:lvlText w:val="%1"/>
      <w:lvlJc w:val="left"/>
      <w:pPr>
        <w:tabs>
          <w:tab w:val="num" w:pos="360"/>
        </w:tabs>
      </w:pPr>
      <w:rPr>
        <w:rFonts w:cs="Times New Roman"/>
      </w:rPr>
    </w:lvl>
    <w:lvl w:ilvl="1">
      <w:start w:val="1"/>
      <w:numFmt w:val="decimal"/>
      <w:pStyle w:val="MMTopic2"/>
      <w:suff w:val="space"/>
      <w:lvlText w:val="%1.%2"/>
      <w:lvlJc w:val="left"/>
      <w:pPr>
        <w:tabs>
          <w:tab w:val="num" w:pos="720"/>
        </w:tabs>
      </w:pPr>
      <w:rPr>
        <w:rFonts w:cs="Times New Roman"/>
      </w:rPr>
    </w:lvl>
    <w:lvl w:ilvl="2">
      <w:start w:val="1"/>
      <w:numFmt w:val="decimal"/>
      <w:pStyle w:val="MMTopic3"/>
      <w:suff w:val="space"/>
      <w:lvlText w:val="%1.%2.%3"/>
      <w:lvlJc w:val="left"/>
      <w:pPr>
        <w:tabs>
          <w:tab w:val="num" w:pos="1080"/>
        </w:tabs>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5EF535C7"/>
    <w:multiLevelType w:val="singleLevel"/>
    <w:tmpl w:val="8C2E516C"/>
    <w:name w:val="Callout Template"/>
    <w:lvl w:ilvl="0">
      <w:start w:val="1"/>
      <w:numFmt w:val="decimal"/>
      <w:suff w:val="space"/>
      <w:lvlText w:val="="/>
      <w:lvlJc w:val="left"/>
      <w:pPr>
        <w:tabs>
          <w:tab w:val="num" w:pos="720"/>
        </w:tabs>
        <w:ind w:left="200" w:hanging="200"/>
      </w:pPr>
      <w:rPr>
        <w:rFonts w:ascii="Webdings" w:hAnsi="Webdings" w:cs="Webdings"/>
        <w:sz w:val="16"/>
        <w:szCs w:val="16"/>
      </w:rPr>
    </w:lvl>
  </w:abstractNum>
  <w:abstractNum w:abstractNumId="9">
    <w:nsid w:val="60461751"/>
    <w:multiLevelType w:val="multilevel"/>
    <w:tmpl w:val="D36C7D90"/>
    <w:lvl w:ilvl="0">
      <w:start w:val="2"/>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68F26B38"/>
    <w:multiLevelType w:val="hybridMultilevel"/>
    <w:tmpl w:val="146E2230"/>
    <w:lvl w:ilvl="0" w:tplc="6102DDAC">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1">
    <w:nsid w:val="6AC66FDC"/>
    <w:multiLevelType w:val="hybridMultilevel"/>
    <w:tmpl w:val="56FA437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nsid w:val="6D983BDA"/>
    <w:multiLevelType w:val="multilevel"/>
    <w:tmpl w:val="DA9C4BFC"/>
    <w:lvl w:ilvl="0">
      <w:start w:val="1"/>
      <w:numFmt w:val="decimal"/>
      <w:isLgl/>
      <w:lvlText w:val="%1."/>
      <w:lvlJc w:val="left"/>
      <w:pPr>
        <w:tabs>
          <w:tab w:val="num" w:pos="360"/>
        </w:tabs>
        <w:ind w:left="360" w:hanging="360"/>
      </w:pPr>
      <w:rPr>
        <w:rFonts w:cs="Times New Roman" w:hint="default"/>
      </w:rPr>
    </w:lvl>
    <w:lvl w:ilvl="1">
      <w:start w:val="1"/>
      <w:numFmt w:val="decimal"/>
      <w:pStyle w:val="berschrift2"/>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nsid w:val="75DD72C4"/>
    <w:multiLevelType w:val="hybridMultilevel"/>
    <w:tmpl w:val="0DD4E9D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4">
    <w:nsid w:val="76C836F1"/>
    <w:multiLevelType w:val="hybridMultilevel"/>
    <w:tmpl w:val="04D49D38"/>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abstractNumId w:val="4"/>
  </w:num>
  <w:num w:numId="2">
    <w:abstractNumId w:val="10"/>
  </w:num>
  <w:num w:numId="3">
    <w:abstractNumId w:val="9"/>
  </w:num>
  <w:num w:numId="4">
    <w:abstractNumId w:val="9"/>
  </w:num>
  <w:num w:numId="5">
    <w:abstractNumId w:val="2"/>
  </w:num>
  <w:num w:numId="6">
    <w:abstractNumId w:val="2"/>
  </w:num>
  <w:num w:numId="7">
    <w:abstractNumId w:val="12"/>
  </w:num>
  <w:num w:numId="8">
    <w:abstractNumId w:val="7"/>
  </w:num>
  <w:num w:numId="9">
    <w:abstractNumId w:val="11"/>
  </w:num>
  <w:num w:numId="10">
    <w:abstractNumId w:val="0"/>
  </w:num>
  <w:num w:numId="11">
    <w:abstractNumId w:val="13"/>
  </w:num>
  <w:num w:numId="12">
    <w:abstractNumId w:val="14"/>
  </w:num>
  <w:num w:numId="13">
    <w:abstractNumId w:val="5"/>
  </w:num>
  <w:num w:numId="14">
    <w:abstractNumId w:val="7"/>
  </w:num>
  <w:num w:numId="15">
    <w:abstractNumId w:val="3"/>
  </w:num>
  <w:num w:numId="16">
    <w:abstractNumId w:val="1"/>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6"/>
  </w:num>
  <w:num w:numId="42">
    <w:abstractNumId w:val="7"/>
  </w:num>
  <w:num w:numId="43">
    <w:abstractNumId w:val="7"/>
  </w:num>
  <w:num w:numId="44">
    <w:abstractNumId w:val="7"/>
  </w:num>
  <w:num w:numId="4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0"/>
  <w:embedSystemFonts/>
  <w:proofState w:spelling="clean"/>
  <w:doNotTrackFormatting/>
  <w:defaultTabStop w:val="708"/>
  <w:hyphenationZone w:val="425"/>
  <w:doNotHyphenateCaps/>
  <w:characterSpacingControl w:val="doNotCompress"/>
  <w:doNotValidateAgainstSchema/>
  <w:doNotDemarcateInvalidXml/>
  <w:hdrShapeDefaults>
    <o:shapedefaults v:ext="edit" spidmax="14338"/>
    <o:shapelayout v:ext="edit">
      <o:idmap v:ext="edit" data="14"/>
    </o:shapelayout>
  </w:hdrShapeDefaults>
  <w:footnotePr>
    <w:footnote w:id="-1"/>
    <w:footnote w:id="0"/>
  </w:footnotePr>
  <w:endnotePr>
    <w:endnote w:id="-1"/>
    <w:endnote w:id="0"/>
  </w:endnotePr>
  <w:compat/>
  <w:docVars>
    <w:docVar w:name="dgnword-docGUID" w:val="{95DD84EF-BBA3-4B55-844F-EAB82054DCC1}"/>
    <w:docVar w:name="dgnword-eventsink" w:val="662244056"/>
  </w:docVars>
  <w:rsids>
    <w:rsidRoot w:val="007F2299"/>
    <w:rsid w:val="00000B1B"/>
    <w:rsid w:val="000029C7"/>
    <w:rsid w:val="00002D50"/>
    <w:rsid w:val="00002DE3"/>
    <w:rsid w:val="000030F9"/>
    <w:rsid w:val="000033CF"/>
    <w:rsid w:val="0000478C"/>
    <w:rsid w:val="00007A7F"/>
    <w:rsid w:val="00011586"/>
    <w:rsid w:val="000117DF"/>
    <w:rsid w:val="00011D7C"/>
    <w:rsid w:val="00014773"/>
    <w:rsid w:val="00014A53"/>
    <w:rsid w:val="0001595A"/>
    <w:rsid w:val="00017654"/>
    <w:rsid w:val="0002111D"/>
    <w:rsid w:val="000232F2"/>
    <w:rsid w:val="0002545A"/>
    <w:rsid w:val="000261CF"/>
    <w:rsid w:val="000330A0"/>
    <w:rsid w:val="00035DDC"/>
    <w:rsid w:val="00036791"/>
    <w:rsid w:val="00040FC1"/>
    <w:rsid w:val="000451BA"/>
    <w:rsid w:val="00046A1A"/>
    <w:rsid w:val="00055AD8"/>
    <w:rsid w:val="00055E57"/>
    <w:rsid w:val="000606FF"/>
    <w:rsid w:val="0006081E"/>
    <w:rsid w:val="00061159"/>
    <w:rsid w:val="000624D2"/>
    <w:rsid w:val="00062569"/>
    <w:rsid w:val="00064F3C"/>
    <w:rsid w:val="00065256"/>
    <w:rsid w:val="000655FB"/>
    <w:rsid w:val="0006567B"/>
    <w:rsid w:val="00065F26"/>
    <w:rsid w:val="00066B91"/>
    <w:rsid w:val="00066E4A"/>
    <w:rsid w:val="00067255"/>
    <w:rsid w:val="00070FC7"/>
    <w:rsid w:val="00071177"/>
    <w:rsid w:val="00073A5E"/>
    <w:rsid w:val="00074D33"/>
    <w:rsid w:val="000801FE"/>
    <w:rsid w:val="00081316"/>
    <w:rsid w:val="00081405"/>
    <w:rsid w:val="0008465C"/>
    <w:rsid w:val="000916FC"/>
    <w:rsid w:val="00091B98"/>
    <w:rsid w:val="00092407"/>
    <w:rsid w:val="00093817"/>
    <w:rsid w:val="0009438B"/>
    <w:rsid w:val="00096DD9"/>
    <w:rsid w:val="000A0A66"/>
    <w:rsid w:val="000A1D62"/>
    <w:rsid w:val="000A2E2E"/>
    <w:rsid w:val="000A3FA8"/>
    <w:rsid w:val="000A575B"/>
    <w:rsid w:val="000B0208"/>
    <w:rsid w:val="000B1C49"/>
    <w:rsid w:val="000B1EB8"/>
    <w:rsid w:val="000B395F"/>
    <w:rsid w:val="000B4BBA"/>
    <w:rsid w:val="000B5322"/>
    <w:rsid w:val="000C14A0"/>
    <w:rsid w:val="000C1A56"/>
    <w:rsid w:val="000C1C63"/>
    <w:rsid w:val="000C209F"/>
    <w:rsid w:val="000C4ACE"/>
    <w:rsid w:val="000D0DE1"/>
    <w:rsid w:val="000D30F0"/>
    <w:rsid w:val="000D385B"/>
    <w:rsid w:val="000E04BD"/>
    <w:rsid w:val="000E1300"/>
    <w:rsid w:val="000E1CB4"/>
    <w:rsid w:val="000E1F29"/>
    <w:rsid w:val="000E2570"/>
    <w:rsid w:val="000E4AE5"/>
    <w:rsid w:val="000E7814"/>
    <w:rsid w:val="000F0548"/>
    <w:rsid w:val="000F1219"/>
    <w:rsid w:val="000F1DDB"/>
    <w:rsid w:val="000F1EF8"/>
    <w:rsid w:val="000F2B0A"/>
    <w:rsid w:val="000F4441"/>
    <w:rsid w:val="000F57D1"/>
    <w:rsid w:val="000F673B"/>
    <w:rsid w:val="000F6F38"/>
    <w:rsid w:val="000F6FC5"/>
    <w:rsid w:val="000F6FD7"/>
    <w:rsid w:val="000F7647"/>
    <w:rsid w:val="000F7F9C"/>
    <w:rsid w:val="00101AE0"/>
    <w:rsid w:val="00102C4D"/>
    <w:rsid w:val="0010405F"/>
    <w:rsid w:val="001048E7"/>
    <w:rsid w:val="00105E80"/>
    <w:rsid w:val="001107BB"/>
    <w:rsid w:val="0011214D"/>
    <w:rsid w:val="00117A71"/>
    <w:rsid w:val="00117D85"/>
    <w:rsid w:val="001205B7"/>
    <w:rsid w:val="00122A1E"/>
    <w:rsid w:val="00122E74"/>
    <w:rsid w:val="0012311A"/>
    <w:rsid w:val="001231B8"/>
    <w:rsid w:val="00123A91"/>
    <w:rsid w:val="00124482"/>
    <w:rsid w:val="00124601"/>
    <w:rsid w:val="001246D9"/>
    <w:rsid w:val="001248A3"/>
    <w:rsid w:val="00126755"/>
    <w:rsid w:val="001300C4"/>
    <w:rsid w:val="0013034A"/>
    <w:rsid w:val="00133B21"/>
    <w:rsid w:val="00135182"/>
    <w:rsid w:val="001359D4"/>
    <w:rsid w:val="00136C02"/>
    <w:rsid w:val="001426CC"/>
    <w:rsid w:val="001433F9"/>
    <w:rsid w:val="00143CD0"/>
    <w:rsid w:val="001466CD"/>
    <w:rsid w:val="00146D50"/>
    <w:rsid w:val="00152117"/>
    <w:rsid w:val="0015307C"/>
    <w:rsid w:val="00154015"/>
    <w:rsid w:val="0015508D"/>
    <w:rsid w:val="001550D0"/>
    <w:rsid w:val="00155F66"/>
    <w:rsid w:val="00156B2D"/>
    <w:rsid w:val="001570BC"/>
    <w:rsid w:val="00157A7A"/>
    <w:rsid w:val="00160CE6"/>
    <w:rsid w:val="00162C20"/>
    <w:rsid w:val="0016539A"/>
    <w:rsid w:val="001701BE"/>
    <w:rsid w:val="00170C7D"/>
    <w:rsid w:val="00170F62"/>
    <w:rsid w:val="001716FD"/>
    <w:rsid w:val="00171BF2"/>
    <w:rsid w:val="0017482C"/>
    <w:rsid w:val="001770AC"/>
    <w:rsid w:val="0018144A"/>
    <w:rsid w:val="001824F1"/>
    <w:rsid w:val="00184162"/>
    <w:rsid w:val="00186F38"/>
    <w:rsid w:val="001900F3"/>
    <w:rsid w:val="00190803"/>
    <w:rsid w:val="001922A5"/>
    <w:rsid w:val="0019387E"/>
    <w:rsid w:val="00193FD6"/>
    <w:rsid w:val="00194A96"/>
    <w:rsid w:val="00195FD2"/>
    <w:rsid w:val="001A3390"/>
    <w:rsid w:val="001A4008"/>
    <w:rsid w:val="001A71CF"/>
    <w:rsid w:val="001A7E3D"/>
    <w:rsid w:val="001B02CC"/>
    <w:rsid w:val="001B2E1D"/>
    <w:rsid w:val="001C03A0"/>
    <w:rsid w:val="001C0FE8"/>
    <w:rsid w:val="001C18D5"/>
    <w:rsid w:val="001C2C7B"/>
    <w:rsid w:val="001C301E"/>
    <w:rsid w:val="001C62BC"/>
    <w:rsid w:val="001D3BE3"/>
    <w:rsid w:val="001D3F1D"/>
    <w:rsid w:val="001D6DEB"/>
    <w:rsid w:val="001E52B2"/>
    <w:rsid w:val="001E55A5"/>
    <w:rsid w:val="001F188F"/>
    <w:rsid w:val="001F1B5A"/>
    <w:rsid w:val="001F2D30"/>
    <w:rsid w:val="001F3AAB"/>
    <w:rsid w:val="001F40CD"/>
    <w:rsid w:val="001F64F5"/>
    <w:rsid w:val="001F6C16"/>
    <w:rsid w:val="001F7231"/>
    <w:rsid w:val="001F7AF4"/>
    <w:rsid w:val="00202554"/>
    <w:rsid w:val="002043F4"/>
    <w:rsid w:val="00204D7B"/>
    <w:rsid w:val="00205769"/>
    <w:rsid w:val="00206678"/>
    <w:rsid w:val="002079DB"/>
    <w:rsid w:val="00207D95"/>
    <w:rsid w:val="00210304"/>
    <w:rsid w:val="00211603"/>
    <w:rsid w:val="00211619"/>
    <w:rsid w:val="0021231D"/>
    <w:rsid w:val="00214638"/>
    <w:rsid w:val="0021552E"/>
    <w:rsid w:val="00221A9F"/>
    <w:rsid w:val="00224BC8"/>
    <w:rsid w:val="00225CFC"/>
    <w:rsid w:val="00231747"/>
    <w:rsid w:val="00232A97"/>
    <w:rsid w:val="00234157"/>
    <w:rsid w:val="002356CC"/>
    <w:rsid w:val="00237808"/>
    <w:rsid w:val="002420FE"/>
    <w:rsid w:val="00242FC9"/>
    <w:rsid w:val="00243B44"/>
    <w:rsid w:val="00247A9B"/>
    <w:rsid w:val="00252C32"/>
    <w:rsid w:val="00253568"/>
    <w:rsid w:val="002536D3"/>
    <w:rsid w:val="002538DD"/>
    <w:rsid w:val="00255DE8"/>
    <w:rsid w:val="00261A19"/>
    <w:rsid w:val="002624D5"/>
    <w:rsid w:val="0026279A"/>
    <w:rsid w:val="002641ED"/>
    <w:rsid w:val="00267286"/>
    <w:rsid w:val="00273268"/>
    <w:rsid w:val="00273514"/>
    <w:rsid w:val="00273531"/>
    <w:rsid w:val="0027503A"/>
    <w:rsid w:val="00275DA4"/>
    <w:rsid w:val="002765C1"/>
    <w:rsid w:val="00277429"/>
    <w:rsid w:val="00277D8B"/>
    <w:rsid w:val="00281C26"/>
    <w:rsid w:val="00283F89"/>
    <w:rsid w:val="00285BE3"/>
    <w:rsid w:val="002873FD"/>
    <w:rsid w:val="00287A95"/>
    <w:rsid w:val="00290B04"/>
    <w:rsid w:val="002916C7"/>
    <w:rsid w:val="002932D5"/>
    <w:rsid w:val="00293AC0"/>
    <w:rsid w:val="0029517B"/>
    <w:rsid w:val="00295981"/>
    <w:rsid w:val="00296153"/>
    <w:rsid w:val="0029677D"/>
    <w:rsid w:val="002974AC"/>
    <w:rsid w:val="002A0441"/>
    <w:rsid w:val="002A1913"/>
    <w:rsid w:val="002A2656"/>
    <w:rsid w:val="002A653F"/>
    <w:rsid w:val="002B07AB"/>
    <w:rsid w:val="002B2F8D"/>
    <w:rsid w:val="002B3E03"/>
    <w:rsid w:val="002B3F53"/>
    <w:rsid w:val="002B3FCA"/>
    <w:rsid w:val="002B4C54"/>
    <w:rsid w:val="002B7099"/>
    <w:rsid w:val="002B7D8D"/>
    <w:rsid w:val="002C1987"/>
    <w:rsid w:val="002C199D"/>
    <w:rsid w:val="002C729E"/>
    <w:rsid w:val="002D081B"/>
    <w:rsid w:val="002D1D5D"/>
    <w:rsid w:val="002D224B"/>
    <w:rsid w:val="002D46D6"/>
    <w:rsid w:val="002D7125"/>
    <w:rsid w:val="002D72CB"/>
    <w:rsid w:val="002E01EA"/>
    <w:rsid w:val="002E12AE"/>
    <w:rsid w:val="002E21BE"/>
    <w:rsid w:val="002E2764"/>
    <w:rsid w:val="002E5B6D"/>
    <w:rsid w:val="002F2135"/>
    <w:rsid w:val="002F5662"/>
    <w:rsid w:val="002F58DA"/>
    <w:rsid w:val="00300D71"/>
    <w:rsid w:val="00303DFC"/>
    <w:rsid w:val="003054BA"/>
    <w:rsid w:val="00306DDF"/>
    <w:rsid w:val="00307393"/>
    <w:rsid w:val="00310EDB"/>
    <w:rsid w:val="00311DD6"/>
    <w:rsid w:val="0031332E"/>
    <w:rsid w:val="00314A14"/>
    <w:rsid w:val="00315788"/>
    <w:rsid w:val="00317F16"/>
    <w:rsid w:val="00320B63"/>
    <w:rsid w:val="00320F5A"/>
    <w:rsid w:val="003223B4"/>
    <w:rsid w:val="0032387D"/>
    <w:rsid w:val="00323C0F"/>
    <w:rsid w:val="00324C58"/>
    <w:rsid w:val="00326F2A"/>
    <w:rsid w:val="00327299"/>
    <w:rsid w:val="00327EE4"/>
    <w:rsid w:val="0033083A"/>
    <w:rsid w:val="00330D72"/>
    <w:rsid w:val="00330DEF"/>
    <w:rsid w:val="00330EE2"/>
    <w:rsid w:val="00331206"/>
    <w:rsid w:val="00333A92"/>
    <w:rsid w:val="0034081D"/>
    <w:rsid w:val="00340AAA"/>
    <w:rsid w:val="0034148B"/>
    <w:rsid w:val="00347511"/>
    <w:rsid w:val="00347527"/>
    <w:rsid w:val="00350B0A"/>
    <w:rsid w:val="003514CF"/>
    <w:rsid w:val="00353179"/>
    <w:rsid w:val="00354028"/>
    <w:rsid w:val="00360037"/>
    <w:rsid w:val="00362312"/>
    <w:rsid w:val="00364551"/>
    <w:rsid w:val="00366C43"/>
    <w:rsid w:val="00366F24"/>
    <w:rsid w:val="00367A00"/>
    <w:rsid w:val="0037236D"/>
    <w:rsid w:val="003739C0"/>
    <w:rsid w:val="003745E5"/>
    <w:rsid w:val="00375156"/>
    <w:rsid w:val="00376482"/>
    <w:rsid w:val="00382A46"/>
    <w:rsid w:val="003907B8"/>
    <w:rsid w:val="00390D65"/>
    <w:rsid w:val="00393040"/>
    <w:rsid w:val="00393C70"/>
    <w:rsid w:val="0039691C"/>
    <w:rsid w:val="00397E40"/>
    <w:rsid w:val="003A0C31"/>
    <w:rsid w:val="003A41BA"/>
    <w:rsid w:val="003A43FA"/>
    <w:rsid w:val="003A4E43"/>
    <w:rsid w:val="003A68C7"/>
    <w:rsid w:val="003B29C6"/>
    <w:rsid w:val="003B493A"/>
    <w:rsid w:val="003B4F74"/>
    <w:rsid w:val="003B5157"/>
    <w:rsid w:val="003B56C7"/>
    <w:rsid w:val="003B67CC"/>
    <w:rsid w:val="003B7A4F"/>
    <w:rsid w:val="003B7A61"/>
    <w:rsid w:val="003B7BA7"/>
    <w:rsid w:val="003C011F"/>
    <w:rsid w:val="003C343E"/>
    <w:rsid w:val="003C452E"/>
    <w:rsid w:val="003C484F"/>
    <w:rsid w:val="003C6133"/>
    <w:rsid w:val="003C65FF"/>
    <w:rsid w:val="003D10D1"/>
    <w:rsid w:val="003D1BB6"/>
    <w:rsid w:val="003D1F59"/>
    <w:rsid w:val="003D406B"/>
    <w:rsid w:val="003D4DBC"/>
    <w:rsid w:val="003D72C2"/>
    <w:rsid w:val="003D7864"/>
    <w:rsid w:val="003D7C33"/>
    <w:rsid w:val="003E0749"/>
    <w:rsid w:val="003E5083"/>
    <w:rsid w:val="003E5AF2"/>
    <w:rsid w:val="003F2B2E"/>
    <w:rsid w:val="003F3F68"/>
    <w:rsid w:val="003F6AE9"/>
    <w:rsid w:val="003F7AC2"/>
    <w:rsid w:val="003F7E1B"/>
    <w:rsid w:val="004011BD"/>
    <w:rsid w:val="004112F4"/>
    <w:rsid w:val="004130B4"/>
    <w:rsid w:val="0041406A"/>
    <w:rsid w:val="004156DE"/>
    <w:rsid w:val="00415D4C"/>
    <w:rsid w:val="00415D6A"/>
    <w:rsid w:val="00420648"/>
    <w:rsid w:val="004227AA"/>
    <w:rsid w:val="0042510D"/>
    <w:rsid w:val="00426667"/>
    <w:rsid w:val="00426BE6"/>
    <w:rsid w:val="00430466"/>
    <w:rsid w:val="004304D3"/>
    <w:rsid w:val="00430943"/>
    <w:rsid w:val="00430B5D"/>
    <w:rsid w:val="00431E56"/>
    <w:rsid w:val="00433EA3"/>
    <w:rsid w:val="004347EE"/>
    <w:rsid w:val="00435059"/>
    <w:rsid w:val="00435B85"/>
    <w:rsid w:val="00435BC8"/>
    <w:rsid w:val="00436363"/>
    <w:rsid w:val="004378E1"/>
    <w:rsid w:val="00440C99"/>
    <w:rsid w:val="00442225"/>
    <w:rsid w:val="00442262"/>
    <w:rsid w:val="00442269"/>
    <w:rsid w:val="00444231"/>
    <w:rsid w:val="004457A8"/>
    <w:rsid w:val="00445E75"/>
    <w:rsid w:val="004463B6"/>
    <w:rsid w:val="004469CC"/>
    <w:rsid w:val="00450C0F"/>
    <w:rsid w:val="00457857"/>
    <w:rsid w:val="00457F30"/>
    <w:rsid w:val="00460C12"/>
    <w:rsid w:val="004611CC"/>
    <w:rsid w:val="00461235"/>
    <w:rsid w:val="0046269B"/>
    <w:rsid w:val="0046312A"/>
    <w:rsid w:val="00463246"/>
    <w:rsid w:val="004647B5"/>
    <w:rsid w:val="00466367"/>
    <w:rsid w:val="004711D9"/>
    <w:rsid w:val="004724A6"/>
    <w:rsid w:val="00472BC5"/>
    <w:rsid w:val="00472DC9"/>
    <w:rsid w:val="004764AA"/>
    <w:rsid w:val="004765CE"/>
    <w:rsid w:val="00477CB6"/>
    <w:rsid w:val="00480636"/>
    <w:rsid w:val="00482A47"/>
    <w:rsid w:val="00482C05"/>
    <w:rsid w:val="00483F21"/>
    <w:rsid w:val="004855BD"/>
    <w:rsid w:val="00491351"/>
    <w:rsid w:val="00491399"/>
    <w:rsid w:val="004917DF"/>
    <w:rsid w:val="00491E1A"/>
    <w:rsid w:val="00492006"/>
    <w:rsid w:val="00494527"/>
    <w:rsid w:val="004951B0"/>
    <w:rsid w:val="004A12A1"/>
    <w:rsid w:val="004A15B9"/>
    <w:rsid w:val="004A17BF"/>
    <w:rsid w:val="004A344F"/>
    <w:rsid w:val="004A3838"/>
    <w:rsid w:val="004A5195"/>
    <w:rsid w:val="004A692D"/>
    <w:rsid w:val="004A7053"/>
    <w:rsid w:val="004B111A"/>
    <w:rsid w:val="004B1864"/>
    <w:rsid w:val="004B25F9"/>
    <w:rsid w:val="004B467A"/>
    <w:rsid w:val="004B4F25"/>
    <w:rsid w:val="004B5102"/>
    <w:rsid w:val="004B631C"/>
    <w:rsid w:val="004C043A"/>
    <w:rsid w:val="004C0C92"/>
    <w:rsid w:val="004C3970"/>
    <w:rsid w:val="004C5E88"/>
    <w:rsid w:val="004C67B7"/>
    <w:rsid w:val="004C6957"/>
    <w:rsid w:val="004D03DE"/>
    <w:rsid w:val="004D39A5"/>
    <w:rsid w:val="004D3F6B"/>
    <w:rsid w:val="004D4031"/>
    <w:rsid w:val="004D6E3B"/>
    <w:rsid w:val="004E4274"/>
    <w:rsid w:val="004E48B9"/>
    <w:rsid w:val="004E5A92"/>
    <w:rsid w:val="004E6A51"/>
    <w:rsid w:val="004F0191"/>
    <w:rsid w:val="004F1ABC"/>
    <w:rsid w:val="004F4AE0"/>
    <w:rsid w:val="004F5BF2"/>
    <w:rsid w:val="00501EA6"/>
    <w:rsid w:val="005029AE"/>
    <w:rsid w:val="00502BD6"/>
    <w:rsid w:val="00502F51"/>
    <w:rsid w:val="005031EA"/>
    <w:rsid w:val="005036B1"/>
    <w:rsid w:val="0050371E"/>
    <w:rsid w:val="00505A07"/>
    <w:rsid w:val="005063EC"/>
    <w:rsid w:val="00511727"/>
    <w:rsid w:val="00511D17"/>
    <w:rsid w:val="0051388D"/>
    <w:rsid w:val="00514EE1"/>
    <w:rsid w:val="00514F4D"/>
    <w:rsid w:val="005160EA"/>
    <w:rsid w:val="00516495"/>
    <w:rsid w:val="005172D4"/>
    <w:rsid w:val="00520260"/>
    <w:rsid w:val="0052052E"/>
    <w:rsid w:val="005221C3"/>
    <w:rsid w:val="00522BEC"/>
    <w:rsid w:val="005249BE"/>
    <w:rsid w:val="00525199"/>
    <w:rsid w:val="005303D5"/>
    <w:rsid w:val="00530CD4"/>
    <w:rsid w:val="00533B8E"/>
    <w:rsid w:val="0053585A"/>
    <w:rsid w:val="00536CBD"/>
    <w:rsid w:val="005376C7"/>
    <w:rsid w:val="0054197A"/>
    <w:rsid w:val="005430BF"/>
    <w:rsid w:val="00543B88"/>
    <w:rsid w:val="0054766D"/>
    <w:rsid w:val="00552CA7"/>
    <w:rsid w:val="0055678B"/>
    <w:rsid w:val="005601D7"/>
    <w:rsid w:val="00560227"/>
    <w:rsid w:val="00560B25"/>
    <w:rsid w:val="005610A5"/>
    <w:rsid w:val="0056253F"/>
    <w:rsid w:val="00563299"/>
    <w:rsid w:val="0056388E"/>
    <w:rsid w:val="00563925"/>
    <w:rsid w:val="005663D5"/>
    <w:rsid w:val="00566711"/>
    <w:rsid w:val="0056686C"/>
    <w:rsid w:val="00567D21"/>
    <w:rsid w:val="0057018D"/>
    <w:rsid w:val="00574E3A"/>
    <w:rsid w:val="00575474"/>
    <w:rsid w:val="005769C3"/>
    <w:rsid w:val="00580DFB"/>
    <w:rsid w:val="00582D5F"/>
    <w:rsid w:val="00582F8D"/>
    <w:rsid w:val="00583844"/>
    <w:rsid w:val="0058419E"/>
    <w:rsid w:val="005909AE"/>
    <w:rsid w:val="0059205C"/>
    <w:rsid w:val="005948A2"/>
    <w:rsid w:val="00596AC5"/>
    <w:rsid w:val="00596F2A"/>
    <w:rsid w:val="0059724D"/>
    <w:rsid w:val="005976F6"/>
    <w:rsid w:val="005A4217"/>
    <w:rsid w:val="005A48EF"/>
    <w:rsid w:val="005A4B35"/>
    <w:rsid w:val="005A5DB5"/>
    <w:rsid w:val="005A6298"/>
    <w:rsid w:val="005A69AF"/>
    <w:rsid w:val="005A6DBC"/>
    <w:rsid w:val="005A72D2"/>
    <w:rsid w:val="005A73D8"/>
    <w:rsid w:val="005A7E13"/>
    <w:rsid w:val="005B1112"/>
    <w:rsid w:val="005B1C8E"/>
    <w:rsid w:val="005B4DE9"/>
    <w:rsid w:val="005B5116"/>
    <w:rsid w:val="005C03F1"/>
    <w:rsid w:val="005C1335"/>
    <w:rsid w:val="005C25EA"/>
    <w:rsid w:val="005C34EF"/>
    <w:rsid w:val="005C4F83"/>
    <w:rsid w:val="005C5A79"/>
    <w:rsid w:val="005C69BF"/>
    <w:rsid w:val="005D049E"/>
    <w:rsid w:val="005D06B7"/>
    <w:rsid w:val="005D23D8"/>
    <w:rsid w:val="005D377A"/>
    <w:rsid w:val="005D3AFB"/>
    <w:rsid w:val="005D5838"/>
    <w:rsid w:val="005D704A"/>
    <w:rsid w:val="005D75A4"/>
    <w:rsid w:val="005E0EE8"/>
    <w:rsid w:val="005E15F6"/>
    <w:rsid w:val="005E2148"/>
    <w:rsid w:val="005E3348"/>
    <w:rsid w:val="005E448B"/>
    <w:rsid w:val="005E486D"/>
    <w:rsid w:val="005E6A50"/>
    <w:rsid w:val="005F0564"/>
    <w:rsid w:val="005F0B91"/>
    <w:rsid w:val="005F12FF"/>
    <w:rsid w:val="005F1BA4"/>
    <w:rsid w:val="00600ECB"/>
    <w:rsid w:val="00601AAA"/>
    <w:rsid w:val="00602AEC"/>
    <w:rsid w:val="00603933"/>
    <w:rsid w:val="00604D4E"/>
    <w:rsid w:val="00607C0D"/>
    <w:rsid w:val="00610356"/>
    <w:rsid w:val="006124FE"/>
    <w:rsid w:val="006133BF"/>
    <w:rsid w:val="0061400A"/>
    <w:rsid w:val="00615461"/>
    <w:rsid w:val="006155A3"/>
    <w:rsid w:val="006200C3"/>
    <w:rsid w:val="006327B8"/>
    <w:rsid w:val="00633FD7"/>
    <w:rsid w:val="00635BAC"/>
    <w:rsid w:val="00637569"/>
    <w:rsid w:val="00640F2E"/>
    <w:rsid w:val="00641F48"/>
    <w:rsid w:val="006440B4"/>
    <w:rsid w:val="00644B98"/>
    <w:rsid w:val="0064512F"/>
    <w:rsid w:val="0064617E"/>
    <w:rsid w:val="00647EAE"/>
    <w:rsid w:val="006513BF"/>
    <w:rsid w:val="00651885"/>
    <w:rsid w:val="00651BF3"/>
    <w:rsid w:val="00652E83"/>
    <w:rsid w:val="006533B7"/>
    <w:rsid w:val="00653D30"/>
    <w:rsid w:val="0065575B"/>
    <w:rsid w:val="006558FC"/>
    <w:rsid w:val="006615CA"/>
    <w:rsid w:val="006617C9"/>
    <w:rsid w:val="00661894"/>
    <w:rsid w:val="00661D9E"/>
    <w:rsid w:val="00663B67"/>
    <w:rsid w:val="00664106"/>
    <w:rsid w:val="006643A6"/>
    <w:rsid w:val="00666177"/>
    <w:rsid w:val="00670898"/>
    <w:rsid w:val="00670CDD"/>
    <w:rsid w:val="006719ED"/>
    <w:rsid w:val="00676E79"/>
    <w:rsid w:val="00677433"/>
    <w:rsid w:val="00680DE8"/>
    <w:rsid w:val="00681415"/>
    <w:rsid w:val="00684829"/>
    <w:rsid w:val="00684BBE"/>
    <w:rsid w:val="0068546C"/>
    <w:rsid w:val="00687176"/>
    <w:rsid w:val="00691604"/>
    <w:rsid w:val="00691A59"/>
    <w:rsid w:val="006922B9"/>
    <w:rsid w:val="006941CB"/>
    <w:rsid w:val="00694A59"/>
    <w:rsid w:val="00697351"/>
    <w:rsid w:val="006A075B"/>
    <w:rsid w:val="006A1792"/>
    <w:rsid w:val="006A387D"/>
    <w:rsid w:val="006A3DEA"/>
    <w:rsid w:val="006A470B"/>
    <w:rsid w:val="006B0ABC"/>
    <w:rsid w:val="006B0B65"/>
    <w:rsid w:val="006B0D76"/>
    <w:rsid w:val="006B5EAA"/>
    <w:rsid w:val="006C30DA"/>
    <w:rsid w:val="006C31BD"/>
    <w:rsid w:val="006C54F1"/>
    <w:rsid w:val="006C57DC"/>
    <w:rsid w:val="006C751A"/>
    <w:rsid w:val="006D013F"/>
    <w:rsid w:val="006D0168"/>
    <w:rsid w:val="006D2DBF"/>
    <w:rsid w:val="006D5CBD"/>
    <w:rsid w:val="006D7940"/>
    <w:rsid w:val="006D7ADE"/>
    <w:rsid w:val="006E0AA5"/>
    <w:rsid w:val="006E2ED3"/>
    <w:rsid w:val="006E4771"/>
    <w:rsid w:val="006E6802"/>
    <w:rsid w:val="006E7964"/>
    <w:rsid w:val="006F0FEC"/>
    <w:rsid w:val="006F1887"/>
    <w:rsid w:val="006F5278"/>
    <w:rsid w:val="006F542C"/>
    <w:rsid w:val="0070251E"/>
    <w:rsid w:val="00702C14"/>
    <w:rsid w:val="00705092"/>
    <w:rsid w:val="007050EE"/>
    <w:rsid w:val="00706369"/>
    <w:rsid w:val="00712F4D"/>
    <w:rsid w:val="00713246"/>
    <w:rsid w:val="00714423"/>
    <w:rsid w:val="007144A3"/>
    <w:rsid w:val="0071570E"/>
    <w:rsid w:val="00715F78"/>
    <w:rsid w:val="00716606"/>
    <w:rsid w:val="00716E7C"/>
    <w:rsid w:val="00717053"/>
    <w:rsid w:val="0072303E"/>
    <w:rsid w:val="00723E3A"/>
    <w:rsid w:val="00725586"/>
    <w:rsid w:val="0073237C"/>
    <w:rsid w:val="0073251C"/>
    <w:rsid w:val="007325A4"/>
    <w:rsid w:val="007325FE"/>
    <w:rsid w:val="00736075"/>
    <w:rsid w:val="007373EC"/>
    <w:rsid w:val="00741318"/>
    <w:rsid w:val="0075146D"/>
    <w:rsid w:val="0075196D"/>
    <w:rsid w:val="007533BB"/>
    <w:rsid w:val="00753C66"/>
    <w:rsid w:val="00753E45"/>
    <w:rsid w:val="00755E15"/>
    <w:rsid w:val="00760624"/>
    <w:rsid w:val="00763A4B"/>
    <w:rsid w:val="00765C53"/>
    <w:rsid w:val="0077082F"/>
    <w:rsid w:val="0077090A"/>
    <w:rsid w:val="00771418"/>
    <w:rsid w:val="00771811"/>
    <w:rsid w:val="00771F4D"/>
    <w:rsid w:val="0077222C"/>
    <w:rsid w:val="00772B4F"/>
    <w:rsid w:val="00773173"/>
    <w:rsid w:val="007745EC"/>
    <w:rsid w:val="00781530"/>
    <w:rsid w:val="00782645"/>
    <w:rsid w:val="007836F3"/>
    <w:rsid w:val="007848DE"/>
    <w:rsid w:val="0078607D"/>
    <w:rsid w:val="00786902"/>
    <w:rsid w:val="007873A1"/>
    <w:rsid w:val="00797873"/>
    <w:rsid w:val="00797CE1"/>
    <w:rsid w:val="007A1BD4"/>
    <w:rsid w:val="007A6D7E"/>
    <w:rsid w:val="007B0879"/>
    <w:rsid w:val="007B0D92"/>
    <w:rsid w:val="007B102B"/>
    <w:rsid w:val="007B2E14"/>
    <w:rsid w:val="007B4DF5"/>
    <w:rsid w:val="007B5C52"/>
    <w:rsid w:val="007B6C25"/>
    <w:rsid w:val="007C11D9"/>
    <w:rsid w:val="007C2FE8"/>
    <w:rsid w:val="007C3992"/>
    <w:rsid w:val="007C3BA3"/>
    <w:rsid w:val="007C532F"/>
    <w:rsid w:val="007C5588"/>
    <w:rsid w:val="007D38EC"/>
    <w:rsid w:val="007D431C"/>
    <w:rsid w:val="007D476C"/>
    <w:rsid w:val="007D5F71"/>
    <w:rsid w:val="007D65D1"/>
    <w:rsid w:val="007D700E"/>
    <w:rsid w:val="007E1E04"/>
    <w:rsid w:val="007E4786"/>
    <w:rsid w:val="007E6CF2"/>
    <w:rsid w:val="007F07A8"/>
    <w:rsid w:val="007F10C3"/>
    <w:rsid w:val="007F1997"/>
    <w:rsid w:val="007F2299"/>
    <w:rsid w:val="007F2351"/>
    <w:rsid w:val="007F2AD9"/>
    <w:rsid w:val="007F34C0"/>
    <w:rsid w:val="007F44E1"/>
    <w:rsid w:val="007F45DA"/>
    <w:rsid w:val="007F49E9"/>
    <w:rsid w:val="007F50C6"/>
    <w:rsid w:val="007F5C85"/>
    <w:rsid w:val="007F5FDD"/>
    <w:rsid w:val="007F60C3"/>
    <w:rsid w:val="007F6607"/>
    <w:rsid w:val="007F6881"/>
    <w:rsid w:val="007F7AB8"/>
    <w:rsid w:val="0080017C"/>
    <w:rsid w:val="00801A56"/>
    <w:rsid w:val="00801DB7"/>
    <w:rsid w:val="00802FD3"/>
    <w:rsid w:val="00804884"/>
    <w:rsid w:val="00807C7F"/>
    <w:rsid w:val="00813664"/>
    <w:rsid w:val="00822DDE"/>
    <w:rsid w:val="0082476A"/>
    <w:rsid w:val="00827FB1"/>
    <w:rsid w:val="00830207"/>
    <w:rsid w:val="008319F7"/>
    <w:rsid w:val="00834768"/>
    <w:rsid w:val="00834B05"/>
    <w:rsid w:val="0083518F"/>
    <w:rsid w:val="00836080"/>
    <w:rsid w:val="00837EE5"/>
    <w:rsid w:val="0084068F"/>
    <w:rsid w:val="00842844"/>
    <w:rsid w:val="008440B2"/>
    <w:rsid w:val="00844CDD"/>
    <w:rsid w:val="008456B0"/>
    <w:rsid w:val="008469CB"/>
    <w:rsid w:val="00846A4C"/>
    <w:rsid w:val="00846CE1"/>
    <w:rsid w:val="0084769B"/>
    <w:rsid w:val="00847E6F"/>
    <w:rsid w:val="00850216"/>
    <w:rsid w:val="0085073B"/>
    <w:rsid w:val="008523DE"/>
    <w:rsid w:val="008525F2"/>
    <w:rsid w:val="008526B1"/>
    <w:rsid w:val="00853E1E"/>
    <w:rsid w:val="0085569B"/>
    <w:rsid w:val="00856E4C"/>
    <w:rsid w:val="00861505"/>
    <w:rsid w:val="00862E8D"/>
    <w:rsid w:val="0086323F"/>
    <w:rsid w:val="00863D21"/>
    <w:rsid w:val="00865CCF"/>
    <w:rsid w:val="0087280A"/>
    <w:rsid w:val="00874BE7"/>
    <w:rsid w:val="008771B2"/>
    <w:rsid w:val="00881401"/>
    <w:rsid w:val="00882591"/>
    <w:rsid w:val="00884F65"/>
    <w:rsid w:val="00892A60"/>
    <w:rsid w:val="008935E8"/>
    <w:rsid w:val="0089431F"/>
    <w:rsid w:val="00894D0D"/>
    <w:rsid w:val="008A30F3"/>
    <w:rsid w:val="008A4D1C"/>
    <w:rsid w:val="008A5799"/>
    <w:rsid w:val="008A6D82"/>
    <w:rsid w:val="008A6FB1"/>
    <w:rsid w:val="008B066B"/>
    <w:rsid w:val="008B1135"/>
    <w:rsid w:val="008B37C0"/>
    <w:rsid w:val="008B3E05"/>
    <w:rsid w:val="008B491C"/>
    <w:rsid w:val="008B65BE"/>
    <w:rsid w:val="008B6FCE"/>
    <w:rsid w:val="008C0D22"/>
    <w:rsid w:val="008C3F36"/>
    <w:rsid w:val="008C435B"/>
    <w:rsid w:val="008D40AA"/>
    <w:rsid w:val="008D4442"/>
    <w:rsid w:val="008D4F67"/>
    <w:rsid w:val="008E07BC"/>
    <w:rsid w:val="008E07E7"/>
    <w:rsid w:val="008E27F2"/>
    <w:rsid w:val="008E31EE"/>
    <w:rsid w:val="008E32DD"/>
    <w:rsid w:val="008F32A3"/>
    <w:rsid w:val="008F35C1"/>
    <w:rsid w:val="008F4F8A"/>
    <w:rsid w:val="008F53EA"/>
    <w:rsid w:val="008F6DB9"/>
    <w:rsid w:val="008F7A38"/>
    <w:rsid w:val="00903A2D"/>
    <w:rsid w:val="00904602"/>
    <w:rsid w:val="00906187"/>
    <w:rsid w:val="00906C97"/>
    <w:rsid w:val="00906FCB"/>
    <w:rsid w:val="009079FE"/>
    <w:rsid w:val="009106AE"/>
    <w:rsid w:val="00910822"/>
    <w:rsid w:val="00911749"/>
    <w:rsid w:val="009139A1"/>
    <w:rsid w:val="0091538A"/>
    <w:rsid w:val="009169AE"/>
    <w:rsid w:val="009172C5"/>
    <w:rsid w:val="00921508"/>
    <w:rsid w:val="00924F3E"/>
    <w:rsid w:val="0092720B"/>
    <w:rsid w:val="00927717"/>
    <w:rsid w:val="009338B5"/>
    <w:rsid w:val="0093558C"/>
    <w:rsid w:val="00935EDE"/>
    <w:rsid w:val="00942636"/>
    <w:rsid w:val="0094472C"/>
    <w:rsid w:val="009472F9"/>
    <w:rsid w:val="0094761A"/>
    <w:rsid w:val="009510E0"/>
    <w:rsid w:val="00952C15"/>
    <w:rsid w:val="00952D81"/>
    <w:rsid w:val="00953733"/>
    <w:rsid w:val="009549DB"/>
    <w:rsid w:val="00956C23"/>
    <w:rsid w:val="0095719E"/>
    <w:rsid w:val="00960B86"/>
    <w:rsid w:val="009616EC"/>
    <w:rsid w:val="00963B58"/>
    <w:rsid w:val="009657B6"/>
    <w:rsid w:val="00967412"/>
    <w:rsid w:val="009677DB"/>
    <w:rsid w:val="00970EF6"/>
    <w:rsid w:val="009719DA"/>
    <w:rsid w:val="00972F64"/>
    <w:rsid w:val="009746A5"/>
    <w:rsid w:val="00974AEF"/>
    <w:rsid w:val="009767A5"/>
    <w:rsid w:val="00980613"/>
    <w:rsid w:val="00980CF9"/>
    <w:rsid w:val="0098121A"/>
    <w:rsid w:val="0098168B"/>
    <w:rsid w:val="00981E1D"/>
    <w:rsid w:val="0098289C"/>
    <w:rsid w:val="00983EA3"/>
    <w:rsid w:val="00985A18"/>
    <w:rsid w:val="00985A54"/>
    <w:rsid w:val="00990214"/>
    <w:rsid w:val="0099447A"/>
    <w:rsid w:val="0099455F"/>
    <w:rsid w:val="00995D6C"/>
    <w:rsid w:val="009A0A27"/>
    <w:rsid w:val="009A0FCD"/>
    <w:rsid w:val="009A2A80"/>
    <w:rsid w:val="009A477B"/>
    <w:rsid w:val="009A4EA2"/>
    <w:rsid w:val="009A51FC"/>
    <w:rsid w:val="009A572B"/>
    <w:rsid w:val="009A5D92"/>
    <w:rsid w:val="009B0B9D"/>
    <w:rsid w:val="009B0E6B"/>
    <w:rsid w:val="009B2E84"/>
    <w:rsid w:val="009B3C00"/>
    <w:rsid w:val="009B41DB"/>
    <w:rsid w:val="009B6EB2"/>
    <w:rsid w:val="009B7920"/>
    <w:rsid w:val="009C0834"/>
    <w:rsid w:val="009C085D"/>
    <w:rsid w:val="009C08FB"/>
    <w:rsid w:val="009C21ED"/>
    <w:rsid w:val="009C4444"/>
    <w:rsid w:val="009C4AF7"/>
    <w:rsid w:val="009C7679"/>
    <w:rsid w:val="009D0C56"/>
    <w:rsid w:val="009D5A58"/>
    <w:rsid w:val="009D5B64"/>
    <w:rsid w:val="009D5C81"/>
    <w:rsid w:val="009D7367"/>
    <w:rsid w:val="009E0CAB"/>
    <w:rsid w:val="009E1E4C"/>
    <w:rsid w:val="009E1F49"/>
    <w:rsid w:val="009E3401"/>
    <w:rsid w:val="009E52EB"/>
    <w:rsid w:val="009E5C46"/>
    <w:rsid w:val="009E69BE"/>
    <w:rsid w:val="009E7A8F"/>
    <w:rsid w:val="009F22F2"/>
    <w:rsid w:val="009F503D"/>
    <w:rsid w:val="009F531D"/>
    <w:rsid w:val="00A04EBF"/>
    <w:rsid w:val="00A054E7"/>
    <w:rsid w:val="00A06DDF"/>
    <w:rsid w:val="00A07E77"/>
    <w:rsid w:val="00A100C6"/>
    <w:rsid w:val="00A12562"/>
    <w:rsid w:val="00A12583"/>
    <w:rsid w:val="00A14892"/>
    <w:rsid w:val="00A1622E"/>
    <w:rsid w:val="00A21EBC"/>
    <w:rsid w:val="00A23726"/>
    <w:rsid w:val="00A24A7A"/>
    <w:rsid w:val="00A26326"/>
    <w:rsid w:val="00A314CC"/>
    <w:rsid w:val="00A32016"/>
    <w:rsid w:val="00A32480"/>
    <w:rsid w:val="00A35297"/>
    <w:rsid w:val="00A37B1A"/>
    <w:rsid w:val="00A426B0"/>
    <w:rsid w:val="00A43677"/>
    <w:rsid w:val="00A43ED8"/>
    <w:rsid w:val="00A44610"/>
    <w:rsid w:val="00A449B2"/>
    <w:rsid w:val="00A468CE"/>
    <w:rsid w:val="00A472F7"/>
    <w:rsid w:val="00A50255"/>
    <w:rsid w:val="00A528FC"/>
    <w:rsid w:val="00A531BE"/>
    <w:rsid w:val="00A5401B"/>
    <w:rsid w:val="00A552F1"/>
    <w:rsid w:val="00A67762"/>
    <w:rsid w:val="00A67990"/>
    <w:rsid w:val="00A70A5F"/>
    <w:rsid w:val="00A70C06"/>
    <w:rsid w:val="00A71F2B"/>
    <w:rsid w:val="00A722F7"/>
    <w:rsid w:val="00A723FB"/>
    <w:rsid w:val="00A72912"/>
    <w:rsid w:val="00A72BFB"/>
    <w:rsid w:val="00A74B59"/>
    <w:rsid w:val="00A75044"/>
    <w:rsid w:val="00A751F8"/>
    <w:rsid w:val="00A772A2"/>
    <w:rsid w:val="00A86B9A"/>
    <w:rsid w:val="00A86FD5"/>
    <w:rsid w:val="00A874C2"/>
    <w:rsid w:val="00A91FE5"/>
    <w:rsid w:val="00A934B6"/>
    <w:rsid w:val="00A93D91"/>
    <w:rsid w:val="00A96355"/>
    <w:rsid w:val="00AA0084"/>
    <w:rsid w:val="00AA0643"/>
    <w:rsid w:val="00AA20D1"/>
    <w:rsid w:val="00AA4192"/>
    <w:rsid w:val="00AA41DD"/>
    <w:rsid w:val="00AB1B03"/>
    <w:rsid w:val="00AB234F"/>
    <w:rsid w:val="00AB57FC"/>
    <w:rsid w:val="00AB5909"/>
    <w:rsid w:val="00AB62F5"/>
    <w:rsid w:val="00AB6CEC"/>
    <w:rsid w:val="00AC037D"/>
    <w:rsid w:val="00AC2639"/>
    <w:rsid w:val="00AC2D5B"/>
    <w:rsid w:val="00AC3659"/>
    <w:rsid w:val="00AC3CE0"/>
    <w:rsid w:val="00AC3EFB"/>
    <w:rsid w:val="00AC5305"/>
    <w:rsid w:val="00AD34AE"/>
    <w:rsid w:val="00AD44A0"/>
    <w:rsid w:val="00AD5AB9"/>
    <w:rsid w:val="00AD73C0"/>
    <w:rsid w:val="00AE3280"/>
    <w:rsid w:val="00AE4ABE"/>
    <w:rsid w:val="00AE4EBB"/>
    <w:rsid w:val="00AE62EB"/>
    <w:rsid w:val="00AE6C52"/>
    <w:rsid w:val="00AE6CD4"/>
    <w:rsid w:val="00AE75BC"/>
    <w:rsid w:val="00AF1264"/>
    <w:rsid w:val="00AF1BC6"/>
    <w:rsid w:val="00AF1F24"/>
    <w:rsid w:val="00AF2642"/>
    <w:rsid w:val="00AF2E3B"/>
    <w:rsid w:val="00AF3ECB"/>
    <w:rsid w:val="00AF7939"/>
    <w:rsid w:val="00AF7F36"/>
    <w:rsid w:val="00B005FB"/>
    <w:rsid w:val="00B03979"/>
    <w:rsid w:val="00B05B8F"/>
    <w:rsid w:val="00B06889"/>
    <w:rsid w:val="00B14549"/>
    <w:rsid w:val="00B14AF2"/>
    <w:rsid w:val="00B15A85"/>
    <w:rsid w:val="00B16116"/>
    <w:rsid w:val="00B16792"/>
    <w:rsid w:val="00B177AF"/>
    <w:rsid w:val="00B20B90"/>
    <w:rsid w:val="00B22556"/>
    <w:rsid w:val="00B2263E"/>
    <w:rsid w:val="00B238B5"/>
    <w:rsid w:val="00B23F1E"/>
    <w:rsid w:val="00B240C6"/>
    <w:rsid w:val="00B27541"/>
    <w:rsid w:val="00B30178"/>
    <w:rsid w:val="00B312A5"/>
    <w:rsid w:val="00B33FE0"/>
    <w:rsid w:val="00B347B6"/>
    <w:rsid w:val="00B35DA8"/>
    <w:rsid w:val="00B35E1B"/>
    <w:rsid w:val="00B40D7A"/>
    <w:rsid w:val="00B42625"/>
    <w:rsid w:val="00B45508"/>
    <w:rsid w:val="00B45982"/>
    <w:rsid w:val="00B56B27"/>
    <w:rsid w:val="00B57485"/>
    <w:rsid w:val="00B6006B"/>
    <w:rsid w:val="00B61964"/>
    <w:rsid w:val="00B62232"/>
    <w:rsid w:val="00B62414"/>
    <w:rsid w:val="00B62D2A"/>
    <w:rsid w:val="00B63389"/>
    <w:rsid w:val="00B63B0B"/>
    <w:rsid w:val="00B6583A"/>
    <w:rsid w:val="00B66DE0"/>
    <w:rsid w:val="00B675C9"/>
    <w:rsid w:val="00B675E6"/>
    <w:rsid w:val="00B70A96"/>
    <w:rsid w:val="00B71575"/>
    <w:rsid w:val="00B736F0"/>
    <w:rsid w:val="00B749EB"/>
    <w:rsid w:val="00B764E8"/>
    <w:rsid w:val="00B767C3"/>
    <w:rsid w:val="00B77A54"/>
    <w:rsid w:val="00B8244B"/>
    <w:rsid w:val="00B83824"/>
    <w:rsid w:val="00B84249"/>
    <w:rsid w:val="00B84F87"/>
    <w:rsid w:val="00B90208"/>
    <w:rsid w:val="00B91AC4"/>
    <w:rsid w:val="00B9276C"/>
    <w:rsid w:val="00B9379A"/>
    <w:rsid w:val="00B95A98"/>
    <w:rsid w:val="00B9614B"/>
    <w:rsid w:val="00B96273"/>
    <w:rsid w:val="00B97EBD"/>
    <w:rsid w:val="00BA0907"/>
    <w:rsid w:val="00BA2106"/>
    <w:rsid w:val="00BA39EE"/>
    <w:rsid w:val="00BA3BC3"/>
    <w:rsid w:val="00BA6109"/>
    <w:rsid w:val="00BA6E32"/>
    <w:rsid w:val="00BB15B3"/>
    <w:rsid w:val="00BB1613"/>
    <w:rsid w:val="00BB1D5E"/>
    <w:rsid w:val="00BB35D8"/>
    <w:rsid w:val="00BB42DA"/>
    <w:rsid w:val="00BB5A99"/>
    <w:rsid w:val="00BB7C87"/>
    <w:rsid w:val="00BC13D1"/>
    <w:rsid w:val="00BC1EB8"/>
    <w:rsid w:val="00BC2A3D"/>
    <w:rsid w:val="00BC3F27"/>
    <w:rsid w:val="00BC6A6F"/>
    <w:rsid w:val="00BE2224"/>
    <w:rsid w:val="00BE2343"/>
    <w:rsid w:val="00BE470B"/>
    <w:rsid w:val="00BE66D8"/>
    <w:rsid w:val="00BE6ABA"/>
    <w:rsid w:val="00BF2F44"/>
    <w:rsid w:val="00BF4C76"/>
    <w:rsid w:val="00BF4ED7"/>
    <w:rsid w:val="00BF726A"/>
    <w:rsid w:val="00C00417"/>
    <w:rsid w:val="00C02C7E"/>
    <w:rsid w:val="00C0322D"/>
    <w:rsid w:val="00C03B10"/>
    <w:rsid w:val="00C04815"/>
    <w:rsid w:val="00C0526C"/>
    <w:rsid w:val="00C12017"/>
    <w:rsid w:val="00C13C20"/>
    <w:rsid w:val="00C140C6"/>
    <w:rsid w:val="00C14CAB"/>
    <w:rsid w:val="00C15E8B"/>
    <w:rsid w:val="00C16126"/>
    <w:rsid w:val="00C1777F"/>
    <w:rsid w:val="00C20E46"/>
    <w:rsid w:val="00C21B03"/>
    <w:rsid w:val="00C21B67"/>
    <w:rsid w:val="00C27845"/>
    <w:rsid w:val="00C27DB1"/>
    <w:rsid w:val="00C3119F"/>
    <w:rsid w:val="00C3186A"/>
    <w:rsid w:val="00C31E84"/>
    <w:rsid w:val="00C32802"/>
    <w:rsid w:val="00C3341C"/>
    <w:rsid w:val="00C33D09"/>
    <w:rsid w:val="00C365A3"/>
    <w:rsid w:val="00C37373"/>
    <w:rsid w:val="00C401B9"/>
    <w:rsid w:val="00C41979"/>
    <w:rsid w:val="00C419C5"/>
    <w:rsid w:val="00C41C34"/>
    <w:rsid w:val="00C43204"/>
    <w:rsid w:val="00C43F06"/>
    <w:rsid w:val="00C4433D"/>
    <w:rsid w:val="00C446CE"/>
    <w:rsid w:val="00C451BF"/>
    <w:rsid w:val="00C467C4"/>
    <w:rsid w:val="00C51B3D"/>
    <w:rsid w:val="00C5202B"/>
    <w:rsid w:val="00C52EEF"/>
    <w:rsid w:val="00C53E2E"/>
    <w:rsid w:val="00C54CEE"/>
    <w:rsid w:val="00C563FB"/>
    <w:rsid w:val="00C566AD"/>
    <w:rsid w:val="00C6252C"/>
    <w:rsid w:val="00C63406"/>
    <w:rsid w:val="00C7184A"/>
    <w:rsid w:val="00C71D5D"/>
    <w:rsid w:val="00C721D0"/>
    <w:rsid w:val="00C72223"/>
    <w:rsid w:val="00C724C1"/>
    <w:rsid w:val="00C73E18"/>
    <w:rsid w:val="00C745FC"/>
    <w:rsid w:val="00C7588E"/>
    <w:rsid w:val="00C76D4A"/>
    <w:rsid w:val="00C774BF"/>
    <w:rsid w:val="00C81E42"/>
    <w:rsid w:val="00C827BE"/>
    <w:rsid w:val="00C827F9"/>
    <w:rsid w:val="00C83343"/>
    <w:rsid w:val="00C83622"/>
    <w:rsid w:val="00C85389"/>
    <w:rsid w:val="00C86182"/>
    <w:rsid w:val="00C86BB2"/>
    <w:rsid w:val="00C934EA"/>
    <w:rsid w:val="00C94D99"/>
    <w:rsid w:val="00C94EDA"/>
    <w:rsid w:val="00C9627C"/>
    <w:rsid w:val="00C97EBD"/>
    <w:rsid w:val="00CA1160"/>
    <w:rsid w:val="00CA3408"/>
    <w:rsid w:val="00CA443A"/>
    <w:rsid w:val="00CA4AB9"/>
    <w:rsid w:val="00CB065D"/>
    <w:rsid w:val="00CB08E3"/>
    <w:rsid w:val="00CB13E4"/>
    <w:rsid w:val="00CB31DA"/>
    <w:rsid w:val="00CB32A5"/>
    <w:rsid w:val="00CB456A"/>
    <w:rsid w:val="00CB507E"/>
    <w:rsid w:val="00CB5747"/>
    <w:rsid w:val="00CB5F60"/>
    <w:rsid w:val="00CB640E"/>
    <w:rsid w:val="00CB7146"/>
    <w:rsid w:val="00CB7B48"/>
    <w:rsid w:val="00CC1203"/>
    <w:rsid w:val="00CC3598"/>
    <w:rsid w:val="00CC539E"/>
    <w:rsid w:val="00CC7F1C"/>
    <w:rsid w:val="00CD057A"/>
    <w:rsid w:val="00CD1861"/>
    <w:rsid w:val="00CD2485"/>
    <w:rsid w:val="00CD39A9"/>
    <w:rsid w:val="00CD42D5"/>
    <w:rsid w:val="00CD5C0F"/>
    <w:rsid w:val="00CE3824"/>
    <w:rsid w:val="00CE7B77"/>
    <w:rsid w:val="00CF4EF7"/>
    <w:rsid w:val="00CF57D6"/>
    <w:rsid w:val="00D00C5A"/>
    <w:rsid w:val="00D03075"/>
    <w:rsid w:val="00D0517A"/>
    <w:rsid w:val="00D053F3"/>
    <w:rsid w:val="00D07169"/>
    <w:rsid w:val="00D104C8"/>
    <w:rsid w:val="00D10D48"/>
    <w:rsid w:val="00D12079"/>
    <w:rsid w:val="00D17F05"/>
    <w:rsid w:val="00D17F93"/>
    <w:rsid w:val="00D200EE"/>
    <w:rsid w:val="00D22794"/>
    <w:rsid w:val="00D22946"/>
    <w:rsid w:val="00D25616"/>
    <w:rsid w:val="00D27AD5"/>
    <w:rsid w:val="00D306B6"/>
    <w:rsid w:val="00D30E80"/>
    <w:rsid w:val="00D31BAF"/>
    <w:rsid w:val="00D3266C"/>
    <w:rsid w:val="00D32F78"/>
    <w:rsid w:val="00D33193"/>
    <w:rsid w:val="00D33F28"/>
    <w:rsid w:val="00D34EBF"/>
    <w:rsid w:val="00D36334"/>
    <w:rsid w:val="00D36A89"/>
    <w:rsid w:val="00D37ED0"/>
    <w:rsid w:val="00D42407"/>
    <w:rsid w:val="00D43934"/>
    <w:rsid w:val="00D4482D"/>
    <w:rsid w:val="00D44FD1"/>
    <w:rsid w:val="00D45D86"/>
    <w:rsid w:val="00D463DC"/>
    <w:rsid w:val="00D50094"/>
    <w:rsid w:val="00D51AE6"/>
    <w:rsid w:val="00D55982"/>
    <w:rsid w:val="00D56D1A"/>
    <w:rsid w:val="00D56ED0"/>
    <w:rsid w:val="00D57730"/>
    <w:rsid w:val="00D610B8"/>
    <w:rsid w:val="00D634A9"/>
    <w:rsid w:val="00D637E9"/>
    <w:rsid w:val="00D64362"/>
    <w:rsid w:val="00D6536E"/>
    <w:rsid w:val="00D6655A"/>
    <w:rsid w:val="00D70274"/>
    <w:rsid w:val="00D702A7"/>
    <w:rsid w:val="00D70E5C"/>
    <w:rsid w:val="00D717F0"/>
    <w:rsid w:val="00D73FF4"/>
    <w:rsid w:val="00D7473F"/>
    <w:rsid w:val="00D76220"/>
    <w:rsid w:val="00D80A35"/>
    <w:rsid w:val="00D80C72"/>
    <w:rsid w:val="00D81DCA"/>
    <w:rsid w:val="00D835A8"/>
    <w:rsid w:val="00D87530"/>
    <w:rsid w:val="00D877DD"/>
    <w:rsid w:val="00D9366E"/>
    <w:rsid w:val="00D96018"/>
    <w:rsid w:val="00D9661A"/>
    <w:rsid w:val="00D972D2"/>
    <w:rsid w:val="00DA1961"/>
    <w:rsid w:val="00DA20F8"/>
    <w:rsid w:val="00DA2B99"/>
    <w:rsid w:val="00DA3BB3"/>
    <w:rsid w:val="00DA4E6D"/>
    <w:rsid w:val="00DA4F31"/>
    <w:rsid w:val="00DA5B4A"/>
    <w:rsid w:val="00DA74D8"/>
    <w:rsid w:val="00DB0708"/>
    <w:rsid w:val="00DB0F47"/>
    <w:rsid w:val="00DB1E6A"/>
    <w:rsid w:val="00DB3E1D"/>
    <w:rsid w:val="00DB41B3"/>
    <w:rsid w:val="00DB4231"/>
    <w:rsid w:val="00DB4554"/>
    <w:rsid w:val="00DB4596"/>
    <w:rsid w:val="00DB5119"/>
    <w:rsid w:val="00DC530E"/>
    <w:rsid w:val="00DC6043"/>
    <w:rsid w:val="00DC6B1F"/>
    <w:rsid w:val="00DD02E6"/>
    <w:rsid w:val="00DD0666"/>
    <w:rsid w:val="00DD167D"/>
    <w:rsid w:val="00DD3B1E"/>
    <w:rsid w:val="00DD402B"/>
    <w:rsid w:val="00DD632C"/>
    <w:rsid w:val="00DD64B5"/>
    <w:rsid w:val="00DD6AD6"/>
    <w:rsid w:val="00DE18B6"/>
    <w:rsid w:val="00DE19B4"/>
    <w:rsid w:val="00DE2886"/>
    <w:rsid w:val="00DE55F4"/>
    <w:rsid w:val="00DE75F7"/>
    <w:rsid w:val="00DE7DA8"/>
    <w:rsid w:val="00DF031B"/>
    <w:rsid w:val="00DF0E4E"/>
    <w:rsid w:val="00DF16C5"/>
    <w:rsid w:val="00DF1AF1"/>
    <w:rsid w:val="00DF2DE8"/>
    <w:rsid w:val="00DF32A2"/>
    <w:rsid w:val="00DF32AA"/>
    <w:rsid w:val="00DF423F"/>
    <w:rsid w:val="00DF42F4"/>
    <w:rsid w:val="00DF4B44"/>
    <w:rsid w:val="00DF5AC6"/>
    <w:rsid w:val="00E01D30"/>
    <w:rsid w:val="00E04832"/>
    <w:rsid w:val="00E04B61"/>
    <w:rsid w:val="00E04FBE"/>
    <w:rsid w:val="00E06C69"/>
    <w:rsid w:val="00E077C8"/>
    <w:rsid w:val="00E10621"/>
    <w:rsid w:val="00E10FC8"/>
    <w:rsid w:val="00E118CA"/>
    <w:rsid w:val="00E12851"/>
    <w:rsid w:val="00E1286D"/>
    <w:rsid w:val="00E13ADC"/>
    <w:rsid w:val="00E15607"/>
    <w:rsid w:val="00E2111B"/>
    <w:rsid w:val="00E2168D"/>
    <w:rsid w:val="00E21F4D"/>
    <w:rsid w:val="00E22F52"/>
    <w:rsid w:val="00E233D6"/>
    <w:rsid w:val="00E2364B"/>
    <w:rsid w:val="00E23B1D"/>
    <w:rsid w:val="00E2634D"/>
    <w:rsid w:val="00E2730D"/>
    <w:rsid w:val="00E2758F"/>
    <w:rsid w:val="00E32255"/>
    <w:rsid w:val="00E337E6"/>
    <w:rsid w:val="00E35437"/>
    <w:rsid w:val="00E3725E"/>
    <w:rsid w:val="00E37401"/>
    <w:rsid w:val="00E40DD7"/>
    <w:rsid w:val="00E4205D"/>
    <w:rsid w:val="00E433BE"/>
    <w:rsid w:val="00E46193"/>
    <w:rsid w:val="00E509DB"/>
    <w:rsid w:val="00E50AB4"/>
    <w:rsid w:val="00E518A4"/>
    <w:rsid w:val="00E5583D"/>
    <w:rsid w:val="00E658B1"/>
    <w:rsid w:val="00E67240"/>
    <w:rsid w:val="00E67B94"/>
    <w:rsid w:val="00E70E78"/>
    <w:rsid w:val="00E71BCD"/>
    <w:rsid w:val="00E72E72"/>
    <w:rsid w:val="00E75457"/>
    <w:rsid w:val="00E769AC"/>
    <w:rsid w:val="00E771B3"/>
    <w:rsid w:val="00E81F0C"/>
    <w:rsid w:val="00E839CE"/>
    <w:rsid w:val="00E8648D"/>
    <w:rsid w:val="00E9150B"/>
    <w:rsid w:val="00E91A7A"/>
    <w:rsid w:val="00E92375"/>
    <w:rsid w:val="00E92873"/>
    <w:rsid w:val="00E92BA9"/>
    <w:rsid w:val="00E92E17"/>
    <w:rsid w:val="00E9516D"/>
    <w:rsid w:val="00E9535A"/>
    <w:rsid w:val="00EA2934"/>
    <w:rsid w:val="00EA39AA"/>
    <w:rsid w:val="00EB0EF5"/>
    <w:rsid w:val="00EB25E3"/>
    <w:rsid w:val="00EB4199"/>
    <w:rsid w:val="00EB6881"/>
    <w:rsid w:val="00EB7B06"/>
    <w:rsid w:val="00EC0187"/>
    <w:rsid w:val="00EC0CC9"/>
    <w:rsid w:val="00EC0FF8"/>
    <w:rsid w:val="00EC14FB"/>
    <w:rsid w:val="00EC45E1"/>
    <w:rsid w:val="00EC56D6"/>
    <w:rsid w:val="00EC72A6"/>
    <w:rsid w:val="00EC76E3"/>
    <w:rsid w:val="00ED20B5"/>
    <w:rsid w:val="00ED4941"/>
    <w:rsid w:val="00ED59C8"/>
    <w:rsid w:val="00ED5BBE"/>
    <w:rsid w:val="00ED62EE"/>
    <w:rsid w:val="00ED6B11"/>
    <w:rsid w:val="00EE15E6"/>
    <w:rsid w:val="00EE3180"/>
    <w:rsid w:val="00EE326E"/>
    <w:rsid w:val="00EE3271"/>
    <w:rsid w:val="00EE33AB"/>
    <w:rsid w:val="00EE417E"/>
    <w:rsid w:val="00EE4B06"/>
    <w:rsid w:val="00EF17CD"/>
    <w:rsid w:val="00EF273D"/>
    <w:rsid w:val="00EF4B58"/>
    <w:rsid w:val="00EF52BC"/>
    <w:rsid w:val="00EF57D3"/>
    <w:rsid w:val="00EF6896"/>
    <w:rsid w:val="00EF7264"/>
    <w:rsid w:val="00EF7948"/>
    <w:rsid w:val="00F01553"/>
    <w:rsid w:val="00F02096"/>
    <w:rsid w:val="00F0589F"/>
    <w:rsid w:val="00F07BAA"/>
    <w:rsid w:val="00F1123F"/>
    <w:rsid w:val="00F12330"/>
    <w:rsid w:val="00F124EC"/>
    <w:rsid w:val="00F13914"/>
    <w:rsid w:val="00F13BB1"/>
    <w:rsid w:val="00F158EA"/>
    <w:rsid w:val="00F166CD"/>
    <w:rsid w:val="00F166D2"/>
    <w:rsid w:val="00F17394"/>
    <w:rsid w:val="00F216A6"/>
    <w:rsid w:val="00F232D5"/>
    <w:rsid w:val="00F235FE"/>
    <w:rsid w:val="00F2499B"/>
    <w:rsid w:val="00F24A45"/>
    <w:rsid w:val="00F24C0C"/>
    <w:rsid w:val="00F255D8"/>
    <w:rsid w:val="00F30381"/>
    <w:rsid w:val="00F31A77"/>
    <w:rsid w:val="00F32487"/>
    <w:rsid w:val="00F34311"/>
    <w:rsid w:val="00F35152"/>
    <w:rsid w:val="00F3525A"/>
    <w:rsid w:val="00F35BE0"/>
    <w:rsid w:val="00F35E71"/>
    <w:rsid w:val="00F3719D"/>
    <w:rsid w:val="00F37E78"/>
    <w:rsid w:val="00F42B53"/>
    <w:rsid w:val="00F457DF"/>
    <w:rsid w:val="00F46BC5"/>
    <w:rsid w:val="00F4727E"/>
    <w:rsid w:val="00F50A3E"/>
    <w:rsid w:val="00F52CFA"/>
    <w:rsid w:val="00F533BE"/>
    <w:rsid w:val="00F54640"/>
    <w:rsid w:val="00F55299"/>
    <w:rsid w:val="00F56CFD"/>
    <w:rsid w:val="00F60FAD"/>
    <w:rsid w:val="00F62715"/>
    <w:rsid w:val="00F62A69"/>
    <w:rsid w:val="00F67E02"/>
    <w:rsid w:val="00F713D3"/>
    <w:rsid w:val="00F72BDE"/>
    <w:rsid w:val="00F73EB2"/>
    <w:rsid w:val="00F73F94"/>
    <w:rsid w:val="00F7413D"/>
    <w:rsid w:val="00F74156"/>
    <w:rsid w:val="00F744CD"/>
    <w:rsid w:val="00F7532C"/>
    <w:rsid w:val="00F757EF"/>
    <w:rsid w:val="00F757FB"/>
    <w:rsid w:val="00F76583"/>
    <w:rsid w:val="00F76AE4"/>
    <w:rsid w:val="00F77241"/>
    <w:rsid w:val="00F84C52"/>
    <w:rsid w:val="00F87CEB"/>
    <w:rsid w:val="00F91D66"/>
    <w:rsid w:val="00F9205F"/>
    <w:rsid w:val="00F931E2"/>
    <w:rsid w:val="00F9519D"/>
    <w:rsid w:val="00F958FD"/>
    <w:rsid w:val="00F972B1"/>
    <w:rsid w:val="00FA054B"/>
    <w:rsid w:val="00FA08FB"/>
    <w:rsid w:val="00FA2B00"/>
    <w:rsid w:val="00FA30A1"/>
    <w:rsid w:val="00FA4B9A"/>
    <w:rsid w:val="00FA505A"/>
    <w:rsid w:val="00FA5803"/>
    <w:rsid w:val="00FA5E26"/>
    <w:rsid w:val="00FA7A08"/>
    <w:rsid w:val="00FB1E1A"/>
    <w:rsid w:val="00FB4A1E"/>
    <w:rsid w:val="00FC0E01"/>
    <w:rsid w:val="00FD4CBA"/>
    <w:rsid w:val="00FD5964"/>
    <w:rsid w:val="00FD5971"/>
    <w:rsid w:val="00FD642E"/>
    <w:rsid w:val="00FD64EC"/>
    <w:rsid w:val="00FD6E92"/>
    <w:rsid w:val="00FE0B41"/>
    <w:rsid w:val="00FE22C4"/>
    <w:rsid w:val="00FE2854"/>
    <w:rsid w:val="00FE396F"/>
    <w:rsid w:val="00FE7F1C"/>
    <w:rsid w:val="00FF08C0"/>
    <w:rsid w:val="00FF22D4"/>
    <w:rsid w:val="00FF2A52"/>
    <w:rsid w:val="00FF2EB3"/>
    <w:rsid w:val="00FF3EFF"/>
    <w:rsid w:val="00FF5949"/>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24C1"/>
    <w:pPr>
      <w:tabs>
        <w:tab w:val="left" w:pos="180"/>
      </w:tabs>
      <w:spacing w:after="120"/>
      <w:ind w:right="2591"/>
    </w:pPr>
    <w:rPr>
      <w:rFonts w:ascii="Arial" w:hAnsi="Arial" w:cs="Arial"/>
      <w:sz w:val="22"/>
      <w:szCs w:val="22"/>
      <w:lang w:val="en-US" w:eastAsia="en-US"/>
    </w:rPr>
  </w:style>
  <w:style w:type="paragraph" w:styleId="berschrift1">
    <w:name w:val="heading 1"/>
    <w:basedOn w:val="Standard"/>
    <w:next w:val="Standard"/>
    <w:link w:val="berschrift1Zchn"/>
    <w:uiPriority w:val="99"/>
    <w:qFormat/>
    <w:rsid w:val="00C724C1"/>
    <w:pPr>
      <w:keepNext/>
      <w:numPr>
        <w:numId w:val="1"/>
      </w:numPr>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C724C1"/>
    <w:pPr>
      <w:keepNext/>
      <w:numPr>
        <w:ilvl w:val="1"/>
        <w:numId w:val="7"/>
      </w:numPr>
      <w:spacing w:before="240" w:after="60"/>
      <w:outlineLvl w:val="1"/>
    </w:pPr>
    <w:rPr>
      <w:b/>
      <w:bCs/>
      <w:i/>
      <w:iCs/>
      <w:sz w:val="28"/>
      <w:szCs w:val="28"/>
    </w:rPr>
  </w:style>
  <w:style w:type="paragraph" w:styleId="berschrift3">
    <w:name w:val="heading 3"/>
    <w:basedOn w:val="Standard"/>
    <w:next w:val="Standard"/>
    <w:link w:val="berschrift3Zchn"/>
    <w:uiPriority w:val="99"/>
    <w:qFormat/>
    <w:rsid w:val="00C724C1"/>
    <w:pPr>
      <w:keepNext/>
      <w:spacing w:before="240" w:after="60"/>
      <w:outlineLvl w:val="2"/>
    </w:pPr>
    <w:rPr>
      <w:b/>
      <w:bCs/>
      <w:sz w:val="26"/>
      <w:szCs w:val="26"/>
    </w:rPr>
  </w:style>
  <w:style w:type="paragraph" w:styleId="berschrift4">
    <w:name w:val="heading 4"/>
    <w:basedOn w:val="Standard"/>
    <w:next w:val="Standard"/>
    <w:link w:val="berschrift4Zchn"/>
    <w:uiPriority w:val="99"/>
    <w:qFormat/>
    <w:rsid w:val="00C724C1"/>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C724C1"/>
    <w:pPr>
      <w:keepNext/>
      <w:outlineLvl w:val="4"/>
    </w:pPr>
    <w:rPr>
      <w:b/>
      <w:bCs/>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A51FC"/>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locked/>
    <w:rsid w:val="009A51FC"/>
    <w:rPr>
      <w:rFonts w:ascii="Cambria" w:hAnsi="Cambria" w:cs="Cambria"/>
      <w:b/>
      <w:bCs/>
      <w:i/>
      <w:iCs/>
      <w:sz w:val="28"/>
      <w:szCs w:val="28"/>
      <w:lang w:eastAsia="en-US"/>
    </w:rPr>
  </w:style>
  <w:style w:type="character" w:customStyle="1" w:styleId="berschrift3Zchn">
    <w:name w:val="Überschrift 3 Zchn"/>
    <w:basedOn w:val="Absatz-Standardschriftart"/>
    <w:link w:val="berschrift3"/>
    <w:uiPriority w:val="99"/>
    <w:semiHidden/>
    <w:locked/>
    <w:rsid w:val="009A51FC"/>
    <w:rPr>
      <w:rFonts w:ascii="Cambria" w:hAnsi="Cambria" w:cs="Cambria"/>
      <w:b/>
      <w:bCs/>
      <w:sz w:val="26"/>
      <w:szCs w:val="26"/>
      <w:lang w:eastAsia="en-US"/>
    </w:rPr>
  </w:style>
  <w:style w:type="character" w:customStyle="1" w:styleId="berschrift4Zchn">
    <w:name w:val="Überschrift 4 Zchn"/>
    <w:basedOn w:val="Absatz-Standardschriftart"/>
    <w:link w:val="berschrift4"/>
    <w:uiPriority w:val="99"/>
    <w:semiHidden/>
    <w:locked/>
    <w:rsid w:val="009A51FC"/>
    <w:rPr>
      <w:rFonts w:ascii="Calibri" w:hAnsi="Calibri" w:cs="Calibri"/>
      <w:b/>
      <w:bCs/>
      <w:sz w:val="28"/>
      <w:szCs w:val="28"/>
      <w:lang w:eastAsia="en-US"/>
    </w:rPr>
  </w:style>
  <w:style w:type="character" w:customStyle="1" w:styleId="berschrift5Zchn">
    <w:name w:val="Überschrift 5 Zchn"/>
    <w:basedOn w:val="Absatz-Standardschriftart"/>
    <w:link w:val="berschrift5"/>
    <w:uiPriority w:val="99"/>
    <w:semiHidden/>
    <w:locked/>
    <w:rsid w:val="009A51FC"/>
    <w:rPr>
      <w:rFonts w:ascii="Calibri" w:hAnsi="Calibri" w:cs="Calibri"/>
      <w:b/>
      <w:bCs/>
      <w:i/>
      <w:iCs/>
      <w:sz w:val="26"/>
      <w:szCs w:val="26"/>
      <w:lang w:eastAsia="en-US"/>
    </w:rPr>
  </w:style>
  <w:style w:type="character" w:customStyle="1" w:styleId="FormatvorlageArial11pt">
    <w:name w:val="Formatvorlage Arial 11 pt"/>
    <w:basedOn w:val="Absatz-Standardschriftart"/>
    <w:uiPriority w:val="99"/>
    <w:rsid w:val="00C724C1"/>
    <w:rPr>
      <w:rFonts w:ascii="Arial" w:hAnsi="Arial" w:cs="Arial"/>
      <w:sz w:val="22"/>
      <w:szCs w:val="22"/>
    </w:rPr>
  </w:style>
  <w:style w:type="character" w:customStyle="1" w:styleId="FormatvorlageFormatvorlageArial11pt16ptFett">
    <w:name w:val="Formatvorlage Formatvorlage Arial 11 pt + 16 pt Fett"/>
    <w:basedOn w:val="FormatvorlageArial11pt"/>
    <w:uiPriority w:val="99"/>
    <w:rsid w:val="00C724C1"/>
    <w:rPr>
      <w:rFonts w:ascii="Arial" w:hAnsi="Arial" w:cs="Arial"/>
      <w:b/>
      <w:bCs/>
      <w:kern w:val="32"/>
      <w:sz w:val="32"/>
      <w:szCs w:val="32"/>
    </w:rPr>
  </w:style>
  <w:style w:type="paragraph" w:customStyle="1" w:styleId="FormatvorlageRechts394cm">
    <w:name w:val="Formatvorlage Rechts:  394 cm"/>
    <w:basedOn w:val="Standard"/>
    <w:uiPriority w:val="99"/>
    <w:rsid w:val="00C724C1"/>
    <w:pPr>
      <w:keepLines/>
      <w:ind w:right="2234"/>
    </w:pPr>
    <w:rPr>
      <w:sz w:val="20"/>
      <w:szCs w:val="20"/>
    </w:rPr>
  </w:style>
  <w:style w:type="character" w:customStyle="1" w:styleId="FormatvorlageNichtFett">
    <w:name w:val="Formatvorlage Nicht Fett"/>
    <w:basedOn w:val="Absatz-Standardschriftart"/>
    <w:uiPriority w:val="99"/>
    <w:rsid w:val="00C724C1"/>
    <w:rPr>
      <w:rFonts w:cs="Times New Roman"/>
    </w:rPr>
  </w:style>
  <w:style w:type="paragraph" w:customStyle="1" w:styleId="MMTitle">
    <w:name w:val="MM Title"/>
    <w:basedOn w:val="Titel"/>
    <w:link w:val="MMTitleZchn"/>
    <w:uiPriority w:val="99"/>
    <w:rsid w:val="00C724C1"/>
  </w:style>
  <w:style w:type="paragraph" w:styleId="Titel">
    <w:name w:val="Title"/>
    <w:basedOn w:val="Standard"/>
    <w:link w:val="TitelZchn"/>
    <w:uiPriority w:val="99"/>
    <w:qFormat/>
    <w:rsid w:val="00C724C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99"/>
    <w:locked/>
    <w:rsid w:val="009A51FC"/>
    <w:rPr>
      <w:rFonts w:ascii="Cambria" w:hAnsi="Cambria" w:cs="Cambria"/>
      <w:b/>
      <w:bCs/>
      <w:kern w:val="28"/>
      <w:sz w:val="32"/>
      <w:szCs w:val="32"/>
      <w:lang w:eastAsia="en-US"/>
    </w:rPr>
  </w:style>
  <w:style w:type="paragraph" w:customStyle="1" w:styleId="MMTopic1">
    <w:name w:val="MM Topic 1"/>
    <w:basedOn w:val="berschrift1"/>
    <w:link w:val="MMTopic1Zchn"/>
    <w:uiPriority w:val="99"/>
    <w:rsid w:val="00C724C1"/>
    <w:pPr>
      <w:numPr>
        <w:numId w:val="8"/>
      </w:numPr>
      <w:tabs>
        <w:tab w:val="clear" w:pos="180"/>
        <w:tab w:val="clear" w:pos="360"/>
      </w:tabs>
      <w:ind w:left="0" w:firstLine="0"/>
    </w:pPr>
  </w:style>
  <w:style w:type="paragraph" w:customStyle="1" w:styleId="MMTopic2">
    <w:name w:val="MM Topic 2"/>
    <w:basedOn w:val="berschrift2"/>
    <w:link w:val="MMTopic2Zchn"/>
    <w:uiPriority w:val="99"/>
    <w:rsid w:val="00C724C1"/>
    <w:pPr>
      <w:numPr>
        <w:numId w:val="8"/>
      </w:numPr>
      <w:tabs>
        <w:tab w:val="clear" w:pos="180"/>
      </w:tabs>
    </w:pPr>
  </w:style>
  <w:style w:type="paragraph" w:customStyle="1" w:styleId="MMTopic3">
    <w:name w:val="MM Topic 3"/>
    <w:basedOn w:val="berschrift3"/>
    <w:link w:val="MMTopic3Zchn"/>
    <w:uiPriority w:val="99"/>
    <w:rsid w:val="00C724C1"/>
    <w:pPr>
      <w:numPr>
        <w:ilvl w:val="2"/>
        <w:numId w:val="8"/>
      </w:numPr>
      <w:tabs>
        <w:tab w:val="clear" w:pos="180"/>
        <w:tab w:val="clear" w:pos="1080"/>
      </w:tabs>
    </w:pPr>
  </w:style>
  <w:style w:type="paragraph" w:customStyle="1" w:styleId="MMTopic4">
    <w:name w:val="MM Topic 4"/>
    <w:basedOn w:val="berschrift4"/>
    <w:link w:val="MMTopic4Zchn"/>
    <w:uiPriority w:val="99"/>
    <w:rsid w:val="00C724C1"/>
  </w:style>
  <w:style w:type="paragraph" w:styleId="Kopfzeile">
    <w:name w:val="header"/>
    <w:basedOn w:val="Standard"/>
    <w:link w:val="KopfzeileZchn"/>
    <w:uiPriority w:val="99"/>
    <w:rsid w:val="00C724C1"/>
    <w:pPr>
      <w:tabs>
        <w:tab w:val="clear" w:pos="180"/>
        <w:tab w:val="center" w:pos="4536"/>
        <w:tab w:val="right" w:pos="9072"/>
      </w:tabs>
    </w:pPr>
  </w:style>
  <w:style w:type="character" w:customStyle="1" w:styleId="KopfzeileZchn">
    <w:name w:val="Kopfzeile Zchn"/>
    <w:basedOn w:val="Absatz-Standardschriftart"/>
    <w:link w:val="Kopfzeile"/>
    <w:uiPriority w:val="99"/>
    <w:semiHidden/>
    <w:locked/>
    <w:rsid w:val="009A51FC"/>
    <w:rPr>
      <w:rFonts w:ascii="Arial" w:hAnsi="Arial" w:cs="Arial"/>
      <w:lang w:eastAsia="en-US"/>
    </w:rPr>
  </w:style>
  <w:style w:type="paragraph" w:styleId="Fuzeile">
    <w:name w:val="footer"/>
    <w:basedOn w:val="Standard"/>
    <w:link w:val="FuzeileZchn"/>
    <w:uiPriority w:val="99"/>
    <w:rsid w:val="00C724C1"/>
    <w:pPr>
      <w:tabs>
        <w:tab w:val="clear" w:pos="180"/>
        <w:tab w:val="center" w:pos="4536"/>
        <w:tab w:val="right" w:pos="9072"/>
      </w:tabs>
    </w:pPr>
  </w:style>
  <w:style w:type="character" w:customStyle="1" w:styleId="FuzeileZchn">
    <w:name w:val="Fußzeile Zchn"/>
    <w:basedOn w:val="Absatz-Standardschriftart"/>
    <w:link w:val="Fuzeile"/>
    <w:uiPriority w:val="99"/>
    <w:semiHidden/>
    <w:locked/>
    <w:rsid w:val="009A51FC"/>
    <w:rPr>
      <w:rFonts w:ascii="Arial" w:hAnsi="Arial" w:cs="Arial"/>
      <w:lang w:eastAsia="en-US"/>
    </w:rPr>
  </w:style>
  <w:style w:type="character" w:styleId="Seitenzahl">
    <w:name w:val="page number"/>
    <w:basedOn w:val="Absatz-Standardschriftart"/>
    <w:uiPriority w:val="99"/>
    <w:rsid w:val="00C724C1"/>
    <w:rPr>
      <w:rFonts w:cs="Times New Roman"/>
    </w:rPr>
  </w:style>
  <w:style w:type="paragraph" w:styleId="Sprechblasentext">
    <w:name w:val="Balloon Text"/>
    <w:basedOn w:val="Standard"/>
    <w:link w:val="SprechblasentextZchn"/>
    <w:uiPriority w:val="99"/>
    <w:semiHidden/>
    <w:rsid w:val="00C724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A51FC"/>
    <w:rPr>
      <w:rFonts w:cs="Times New Roman"/>
      <w:sz w:val="2"/>
      <w:szCs w:val="2"/>
      <w:lang w:eastAsia="en-US"/>
    </w:rPr>
  </w:style>
  <w:style w:type="paragraph" w:styleId="Textkrper">
    <w:name w:val="Body Text"/>
    <w:basedOn w:val="Standard"/>
    <w:link w:val="TextkrperZchn"/>
    <w:uiPriority w:val="99"/>
    <w:rsid w:val="00C724C1"/>
    <w:rPr>
      <w:sz w:val="20"/>
      <w:szCs w:val="20"/>
      <w:lang w:val="en-GB"/>
    </w:rPr>
  </w:style>
  <w:style w:type="character" w:customStyle="1" w:styleId="TextkrperZchn">
    <w:name w:val="Textkörper Zchn"/>
    <w:basedOn w:val="Absatz-Standardschriftart"/>
    <w:link w:val="Textkrper"/>
    <w:uiPriority w:val="99"/>
    <w:semiHidden/>
    <w:locked/>
    <w:rsid w:val="009A51FC"/>
    <w:rPr>
      <w:rFonts w:ascii="Arial" w:hAnsi="Arial" w:cs="Arial"/>
      <w:lang w:eastAsia="en-US"/>
    </w:rPr>
  </w:style>
  <w:style w:type="character" w:styleId="Hyperlink">
    <w:name w:val="Hyperlink"/>
    <w:basedOn w:val="Absatz-Standardschriftart"/>
    <w:uiPriority w:val="99"/>
    <w:rsid w:val="00C724C1"/>
    <w:rPr>
      <w:rFonts w:cs="Times New Roman"/>
      <w:color w:val="0000FF"/>
      <w:u w:val="single"/>
    </w:rPr>
  </w:style>
  <w:style w:type="character" w:styleId="Kommentarzeichen">
    <w:name w:val="annotation reference"/>
    <w:basedOn w:val="Absatz-Standardschriftart"/>
    <w:uiPriority w:val="99"/>
    <w:semiHidden/>
    <w:rsid w:val="007F44E1"/>
    <w:rPr>
      <w:rFonts w:cs="Times New Roman"/>
      <w:sz w:val="16"/>
      <w:szCs w:val="16"/>
    </w:rPr>
  </w:style>
  <w:style w:type="paragraph" w:styleId="Kommentartext">
    <w:name w:val="annotation text"/>
    <w:basedOn w:val="Standard"/>
    <w:link w:val="KommentartextZchn"/>
    <w:uiPriority w:val="99"/>
    <w:semiHidden/>
    <w:rsid w:val="007F44E1"/>
    <w:rPr>
      <w:sz w:val="20"/>
      <w:szCs w:val="20"/>
    </w:rPr>
  </w:style>
  <w:style w:type="character" w:customStyle="1" w:styleId="KommentartextZchn">
    <w:name w:val="Kommentartext Zchn"/>
    <w:basedOn w:val="Absatz-Standardschriftart"/>
    <w:link w:val="Kommentartext"/>
    <w:uiPriority w:val="99"/>
    <w:semiHidden/>
    <w:locked/>
    <w:rsid w:val="007F44E1"/>
    <w:rPr>
      <w:rFonts w:ascii="Arial" w:hAnsi="Arial" w:cs="Arial"/>
      <w:lang w:eastAsia="en-US"/>
    </w:rPr>
  </w:style>
  <w:style w:type="paragraph" w:styleId="Kommentarthema">
    <w:name w:val="annotation subject"/>
    <w:basedOn w:val="Kommentartext"/>
    <w:next w:val="Kommentartext"/>
    <w:link w:val="KommentarthemaZchn"/>
    <w:uiPriority w:val="99"/>
    <w:semiHidden/>
    <w:rsid w:val="007F44E1"/>
    <w:rPr>
      <w:b/>
      <w:bCs/>
    </w:rPr>
  </w:style>
  <w:style w:type="character" w:customStyle="1" w:styleId="KommentarthemaZchn">
    <w:name w:val="Kommentarthema Zchn"/>
    <w:basedOn w:val="KommentartextZchn"/>
    <w:link w:val="Kommentarthema"/>
    <w:uiPriority w:val="99"/>
    <w:semiHidden/>
    <w:locked/>
    <w:rsid w:val="007F44E1"/>
    <w:rPr>
      <w:rFonts w:ascii="Arial" w:hAnsi="Arial" w:cs="Arial"/>
      <w:b/>
      <w:bCs/>
      <w:lang w:eastAsia="en-US"/>
    </w:rPr>
  </w:style>
  <w:style w:type="character" w:customStyle="1" w:styleId="MMTopic1Zchn">
    <w:name w:val="MM Topic 1 Zchn"/>
    <w:basedOn w:val="berschrift1Zchn"/>
    <w:link w:val="MMTopic1"/>
    <w:uiPriority w:val="99"/>
    <w:locked/>
    <w:rsid w:val="00D463DC"/>
    <w:rPr>
      <w:rFonts w:ascii="Arial" w:hAnsi="Arial" w:cs="Arial"/>
      <w:b/>
      <w:bCs/>
      <w:kern w:val="32"/>
      <w:sz w:val="32"/>
      <w:szCs w:val="32"/>
      <w:lang w:eastAsia="en-US"/>
    </w:rPr>
  </w:style>
  <w:style w:type="character" w:customStyle="1" w:styleId="MMTopic2Zchn">
    <w:name w:val="MM Topic 2 Zchn"/>
    <w:basedOn w:val="Absatz-Standardschriftart"/>
    <w:link w:val="MMTopic2"/>
    <w:uiPriority w:val="99"/>
    <w:locked/>
    <w:rsid w:val="00D463DC"/>
    <w:rPr>
      <w:rFonts w:ascii="Arial" w:hAnsi="Arial" w:cs="Arial"/>
      <w:b/>
      <w:bCs/>
      <w:i/>
      <w:iCs/>
      <w:sz w:val="28"/>
      <w:szCs w:val="28"/>
      <w:lang w:eastAsia="en-US"/>
    </w:rPr>
  </w:style>
  <w:style w:type="character" w:customStyle="1" w:styleId="MMTopic3Zchn">
    <w:name w:val="MM Topic 3 Zchn"/>
    <w:basedOn w:val="Absatz-Standardschriftart"/>
    <w:link w:val="MMTopic3"/>
    <w:uiPriority w:val="99"/>
    <w:locked/>
    <w:rsid w:val="00B03979"/>
    <w:rPr>
      <w:rFonts w:ascii="Arial" w:hAnsi="Arial" w:cs="Arial"/>
      <w:b/>
      <w:bCs/>
      <w:sz w:val="26"/>
      <w:szCs w:val="26"/>
      <w:lang w:eastAsia="en-US"/>
    </w:rPr>
  </w:style>
  <w:style w:type="character" w:customStyle="1" w:styleId="MMTitleZchn">
    <w:name w:val="MM Title Zchn"/>
    <w:basedOn w:val="TitelZchn"/>
    <w:link w:val="MMTitle"/>
    <w:uiPriority w:val="99"/>
    <w:locked/>
    <w:rsid w:val="005D704A"/>
    <w:rPr>
      <w:rFonts w:ascii="Arial" w:hAnsi="Arial" w:cs="Arial"/>
      <w:b/>
      <w:bCs/>
      <w:kern w:val="28"/>
      <w:sz w:val="32"/>
      <w:szCs w:val="32"/>
      <w:lang w:eastAsia="en-US"/>
    </w:rPr>
  </w:style>
  <w:style w:type="character" w:customStyle="1" w:styleId="MMTopic4Zchn">
    <w:name w:val="MM Topic 4 Zchn"/>
    <w:basedOn w:val="berschrift4Zchn"/>
    <w:link w:val="MMTopic4"/>
    <w:uiPriority w:val="99"/>
    <w:locked/>
    <w:rsid w:val="005D704A"/>
    <w:rPr>
      <w:rFonts w:ascii="Arial" w:hAnsi="Arial" w:cs="Arial"/>
      <w:b/>
      <w:bCs/>
      <w:sz w:val="28"/>
      <w:szCs w:val="28"/>
      <w:lang w:eastAsia="en-US"/>
    </w:rPr>
  </w:style>
  <w:style w:type="table" w:styleId="Tabellengitternetz">
    <w:name w:val="Table Grid"/>
    <w:basedOn w:val="NormaleTabelle"/>
    <w:rsid w:val="009E52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suchterHyperlink">
    <w:name w:val="FollowedHyperlink"/>
    <w:basedOn w:val="Absatz-Standardschriftart"/>
    <w:uiPriority w:val="99"/>
    <w:semiHidden/>
    <w:unhideWhenUsed/>
    <w:locked/>
    <w:rsid w:val="009C085D"/>
    <w:rPr>
      <w:color w:val="800080" w:themeColor="followedHyperlink"/>
      <w:u w:val="single"/>
    </w:rPr>
  </w:style>
  <w:style w:type="character" w:customStyle="1" w:styleId="halle1">
    <w:name w:val="halle1"/>
    <w:basedOn w:val="Absatz-Standardschriftart"/>
    <w:rsid w:val="00FA054B"/>
    <w:rPr>
      <w:color w:val="333333"/>
    </w:rPr>
  </w:style>
  <w:style w:type="character" w:customStyle="1" w:styleId="stand1">
    <w:name w:val="stand1"/>
    <w:basedOn w:val="Absatz-Standardschriftart"/>
    <w:rsid w:val="00FA054B"/>
    <w:rPr>
      <w:vanish w:val="0"/>
      <w:webHidden w:val="0"/>
      <w:color w:val="999999"/>
      <w:specVanish w:val="0"/>
    </w:rPr>
  </w:style>
  <w:style w:type="paragraph" w:styleId="berarbeitung">
    <w:name w:val="Revision"/>
    <w:hidden/>
    <w:uiPriority w:val="99"/>
    <w:semiHidden/>
    <w:rsid w:val="004B25F9"/>
    <w:rPr>
      <w:rFonts w:ascii="Arial" w:hAnsi="Arial" w:cs="Arial"/>
      <w:sz w:val="22"/>
      <w:szCs w:val="22"/>
      <w:lang w:eastAsia="en-US"/>
    </w:rPr>
  </w:style>
  <w:style w:type="paragraph" w:styleId="Listenabsatz">
    <w:name w:val="List Paragraph"/>
    <w:basedOn w:val="Standard"/>
    <w:uiPriority w:val="34"/>
    <w:qFormat/>
    <w:rsid w:val="006E4771"/>
    <w:pPr>
      <w:tabs>
        <w:tab w:val="clear" w:pos="180"/>
      </w:tabs>
      <w:spacing w:after="0"/>
      <w:ind w:left="720" w:right="0"/>
    </w:pPr>
    <w:rPr>
      <w:rFonts w:ascii="Calibri" w:eastAsiaTheme="minorHAnsi" w:hAnsi="Calibri" w:cs="Calibri"/>
    </w:rPr>
  </w:style>
</w:styles>
</file>

<file path=word/webSettings.xml><?xml version="1.0" encoding="utf-8"?>
<w:webSettings xmlns:r="http://schemas.openxmlformats.org/officeDocument/2006/relationships" xmlns:w="http://schemas.openxmlformats.org/wordprocessingml/2006/main">
  <w:divs>
    <w:div w:id="29689621">
      <w:bodyDiv w:val="1"/>
      <w:marLeft w:val="0"/>
      <w:marRight w:val="0"/>
      <w:marTop w:val="0"/>
      <w:marBottom w:val="0"/>
      <w:divBdr>
        <w:top w:val="none" w:sz="0" w:space="0" w:color="auto"/>
        <w:left w:val="none" w:sz="0" w:space="0" w:color="auto"/>
        <w:bottom w:val="none" w:sz="0" w:space="0" w:color="auto"/>
        <w:right w:val="none" w:sz="0" w:space="0" w:color="auto"/>
      </w:divBdr>
    </w:div>
    <w:div w:id="794904486">
      <w:marLeft w:val="0"/>
      <w:marRight w:val="0"/>
      <w:marTop w:val="0"/>
      <w:marBottom w:val="0"/>
      <w:divBdr>
        <w:top w:val="none" w:sz="0" w:space="0" w:color="auto"/>
        <w:left w:val="none" w:sz="0" w:space="0" w:color="auto"/>
        <w:bottom w:val="none" w:sz="0" w:space="0" w:color="auto"/>
        <w:right w:val="none" w:sz="0" w:space="0" w:color="auto"/>
      </w:divBdr>
      <w:divsChild>
        <w:div w:id="794904480">
          <w:marLeft w:val="0"/>
          <w:marRight w:val="0"/>
          <w:marTop w:val="0"/>
          <w:marBottom w:val="0"/>
          <w:divBdr>
            <w:top w:val="none" w:sz="0" w:space="0" w:color="auto"/>
            <w:left w:val="none" w:sz="0" w:space="0" w:color="auto"/>
            <w:bottom w:val="none" w:sz="0" w:space="0" w:color="auto"/>
            <w:right w:val="none" w:sz="0" w:space="0" w:color="auto"/>
          </w:divBdr>
          <w:divsChild>
            <w:div w:id="794904476">
              <w:marLeft w:val="0"/>
              <w:marRight w:val="0"/>
              <w:marTop w:val="100"/>
              <w:marBottom w:val="100"/>
              <w:divBdr>
                <w:top w:val="none" w:sz="0" w:space="0" w:color="auto"/>
                <w:left w:val="none" w:sz="0" w:space="0" w:color="auto"/>
                <w:bottom w:val="none" w:sz="0" w:space="0" w:color="auto"/>
                <w:right w:val="none" w:sz="0" w:space="0" w:color="auto"/>
              </w:divBdr>
              <w:divsChild>
                <w:div w:id="794904482">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81">
                      <w:marLeft w:val="330"/>
                      <w:marRight w:val="0"/>
                      <w:marTop w:val="449"/>
                      <w:marBottom w:val="0"/>
                      <w:divBdr>
                        <w:top w:val="none" w:sz="0" w:space="0" w:color="auto"/>
                        <w:left w:val="none" w:sz="0" w:space="0" w:color="auto"/>
                        <w:bottom w:val="none" w:sz="0" w:space="0" w:color="auto"/>
                        <w:right w:val="none" w:sz="0" w:space="0" w:color="auto"/>
                      </w:divBdr>
                      <w:divsChild>
                        <w:div w:id="794904477">
                          <w:marLeft w:val="0"/>
                          <w:marRight w:val="0"/>
                          <w:marTop w:val="0"/>
                          <w:marBottom w:val="0"/>
                          <w:divBdr>
                            <w:top w:val="none" w:sz="0" w:space="0" w:color="auto"/>
                            <w:left w:val="none" w:sz="0" w:space="0" w:color="auto"/>
                            <w:bottom w:val="none" w:sz="0" w:space="0" w:color="auto"/>
                            <w:right w:val="none" w:sz="0" w:space="0" w:color="auto"/>
                          </w:divBdr>
                          <w:divsChild>
                            <w:div w:id="7949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04487">
      <w:marLeft w:val="0"/>
      <w:marRight w:val="0"/>
      <w:marTop w:val="0"/>
      <w:marBottom w:val="0"/>
      <w:divBdr>
        <w:top w:val="none" w:sz="0" w:space="0" w:color="auto"/>
        <w:left w:val="none" w:sz="0" w:space="0" w:color="auto"/>
        <w:bottom w:val="none" w:sz="0" w:space="0" w:color="auto"/>
        <w:right w:val="none" w:sz="0" w:space="0" w:color="auto"/>
      </w:divBdr>
      <w:divsChild>
        <w:div w:id="794904471">
          <w:marLeft w:val="0"/>
          <w:marRight w:val="0"/>
          <w:marTop w:val="0"/>
          <w:marBottom w:val="0"/>
          <w:divBdr>
            <w:top w:val="none" w:sz="0" w:space="0" w:color="auto"/>
            <w:left w:val="none" w:sz="0" w:space="0" w:color="auto"/>
            <w:bottom w:val="none" w:sz="0" w:space="0" w:color="auto"/>
            <w:right w:val="none" w:sz="0" w:space="0" w:color="auto"/>
          </w:divBdr>
          <w:divsChild>
            <w:div w:id="794904475">
              <w:marLeft w:val="0"/>
              <w:marRight w:val="0"/>
              <w:marTop w:val="100"/>
              <w:marBottom w:val="100"/>
              <w:divBdr>
                <w:top w:val="none" w:sz="0" w:space="0" w:color="auto"/>
                <w:left w:val="none" w:sz="0" w:space="0" w:color="auto"/>
                <w:bottom w:val="none" w:sz="0" w:space="0" w:color="auto"/>
                <w:right w:val="none" w:sz="0" w:space="0" w:color="auto"/>
              </w:divBdr>
              <w:divsChild>
                <w:div w:id="794904485">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79">
                      <w:marLeft w:val="248"/>
                      <w:marRight w:val="0"/>
                      <w:marTop w:val="338"/>
                      <w:marBottom w:val="0"/>
                      <w:divBdr>
                        <w:top w:val="none" w:sz="0" w:space="0" w:color="auto"/>
                        <w:left w:val="none" w:sz="0" w:space="0" w:color="auto"/>
                        <w:bottom w:val="none" w:sz="0" w:space="0" w:color="auto"/>
                        <w:right w:val="none" w:sz="0" w:space="0" w:color="auto"/>
                      </w:divBdr>
                      <w:divsChild>
                        <w:div w:id="794904473">
                          <w:marLeft w:val="0"/>
                          <w:marRight w:val="0"/>
                          <w:marTop w:val="0"/>
                          <w:marBottom w:val="0"/>
                          <w:divBdr>
                            <w:top w:val="none" w:sz="0" w:space="0" w:color="auto"/>
                            <w:left w:val="none" w:sz="0" w:space="0" w:color="auto"/>
                            <w:bottom w:val="none" w:sz="0" w:space="0" w:color="auto"/>
                            <w:right w:val="none" w:sz="0" w:space="0" w:color="auto"/>
                          </w:divBdr>
                          <w:divsChild>
                            <w:div w:id="794904472">
                              <w:marLeft w:val="0"/>
                              <w:marRight w:val="0"/>
                              <w:marTop w:val="0"/>
                              <w:marBottom w:val="0"/>
                              <w:divBdr>
                                <w:top w:val="none" w:sz="0" w:space="0" w:color="auto"/>
                                <w:left w:val="none" w:sz="0" w:space="0" w:color="auto"/>
                                <w:bottom w:val="none" w:sz="0" w:space="0" w:color="auto"/>
                                <w:right w:val="none" w:sz="0" w:space="0" w:color="auto"/>
                              </w:divBdr>
                              <w:divsChild>
                                <w:div w:id="794904474">
                                  <w:marLeft w:val="720"/>
                                  <w:marRight w:val="720"/>
                                  <w:marTop w:val="0"/>
                                  <w:marBottom w:val="0"/>
                                  <w:divBdr>
                                    <w:top w:val="none" w:sz="0" w:space="0" w:color="auto"/>
                                    <w:left w:val="none" w:sz="0" w:space="0" w:color="auto"/>
                                    <w:bottom w:val="none" w:sz="0" w:space="0" w:color="auto"/>
                                    <w:right w:val="none" w:sz="0" w:space="0" w:color="auto"/>
                                  </w:divBdr>
                                  <w:divsChild>
                                    <w:div w:id="794904484">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794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430429">
      <w:bodyDiv w:val="1"/>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sChild>
            <w:div w:id="1940796924">
              <w:marLeft w:val="0"/>
              <w:marRight w:val="0"/>
              <w:marTop w:val="100"/>
              <w:marBottom w:val="100"/>
              <w:divBdr>
                <w:top w:val="none" w:sz="0" w:space="0" w:color="auto"/>
                <w:left w:val="none" w:sz="0" w:space="0" w:color="auto"/>
                <w:bottom w:val="none" w:sz="0" w:space="0" w:color="auto"/>
                <w:right w:val="none" w:sz="0" w:space="0" w:color="auto"/>
              </w:divBdr>
              <w:divsChild>
                <w:div w:id="2041859083">
                  <w:marLeft w:val="0"/>
                  <w:marRight w:val="0"/>
                  <w:marTop w:val="0"/>
                  <w:marBottom w:val="0"/>
                  <w:divBdr>
                    <w:top w:val="single" w:sz="48" w:space="0" w:color="FFFFFF"/>
                    <w:left w:val="single" w:sz="48" w:space="0" w:color="FFFFFF"/>
                    <w:bottom w:val="single" w:sz="48" w:space="0" w:color="FFFFFF"/>
                    <w:right w:val="single" w:sz="48" w:space="0" w:color="FFFFFF"/>
                  </w:divBdr>
                  <w:divsChild>
                    <w:div w:id="256908446">
                      <w:marLeft w:val="269"/>
                      <w:marRight w:val="0"/>
                      <w:marTop w:val="365"/>
                      <w:marBottom w:val="0"/>
                      <w:divBdr>
                        <w:top w:val="none" w:sz="0" w:space="0" w:color="auto"/>
                        <w:left w:val="none" w:sz="0" w:space="0" w:color="auto"/>
                        <w:bottom w:val="none" w:sz="0" w:space="0" w:color="auto"/>
                        <w:right w:val="none" w:sz="0" w:space="0" w:color="auto"/>
                      </w:divBdr>
                      <w:divsChild>
                        <w:div w:id="1197277294">
                          <w:marLeft w:val="0"/>
                          <w:marRight w:val="0"/>
                          <w:marTop w:val="0"/>
                          <w:marBottom w:val="0"/>
                          <w:divBdr>
                            <w:top w:val="none" w:sz="0" w:space="0" w:color="auto"/>
                            <w:left w:val="none" w:sz="0" w:space="0" w:color="auto"/>
                            <w:bottom w:val="none" w:sz="0" w:space="0" w:color="auto"/>
                            <w:right w:val="none" w:sz="0" w:space="0" w:color="auto"/>
                          </w:divBdr>
                          <w:divsChild>
                            <w:div w:id="1683705973">
                              <w:marLeft w:val="0"/>
                              <w:marRight w:val="0"/>
                              <w:marTop w:val="0"/>
                              <w:marBottom w:val="0"/>
                              <w:divBdr>
                                <w:top w:val="none" w:sz="0" w:space="0" w:color="auto"/>
                                <w:left w:val="none" w:sz="0" w:space="0" w:color="auto"/>
                                <w:bottom w:val="none" w:sz="0" w:space="0" w:color="auto"/>
                                <w:right w:val="none" w:sz="0" w:space="0" w:color="auto"/>
                              </w:divBdr>
                              <w:divsChild>
                                <w:div w:id="6065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42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p-kommunikation.de"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vip-kommunikation.de/walther-trowal.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0942D-6954-4379-8AAD-2A25894DF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993</Words>
  <Characters>5744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Tube &amp; Pipe</vt:lpstr>
    </vt:vector>
  </TitlesOfParts>
  <Company>Walther Trowal</Company>
  <LinksUpToDate>false</LinksUpToDate>
  <CharactersWithSpaces>6724</CharactersWithSpaces>
  <SharedDoc>false</SharedDoc>
  <HLinks>
    <vt:vector size="6" baseType="variant">
      <vt:variant>
        <vt:i4>1704003</vt:i4>
      </vt:variant>
      <vt:variant>
        <vt:i4>0</vt:i4>
      </vt:variant>
      <vt:variant>
        <vt:i4>0</vt:i4>
      </vt:variant>
      <vt:variant>
        <vt:i4>5</vt:i4>
      </vt:variant>
      <vt:variant>
        <vt:lpwstr>http://www.vip-kommunikation.de/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 &amp; Pipe</dc:title>
  <dc:creator>Uwe Stein</dc:creator>
  <cp:lastModifiedBy>Regina Reinhardt</cp:lastModifiedBy>
  <cp:revision>10</cp:revision>
  <cp:lastPrinted>2017-05-15T10:19:00Z</cp:lastPrinted>
  <dcterms:created xsi:type="dcterms:W3CDTF">2017-05-15T07:46:00Z</dcterms:created>
  <dcterms:modified xsi:type="dcterms:W3CDTF">2017-05-16T07:46:00Z</dcterms:modified>
</cp:coreProperties>
</file>